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04" w:rsidRPr="00BD5B00" w:rsidRDefault="00CD6DBD" w:rsidP="00473736">
      <w:p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BD5B00">
        <w:rPr>
          <w:rFonts w:ascii="Arial" w:hAnsi="Arial" w:cs="Arial"/>
          <w:b/>
          <w:bCs/>
          <w:sz w:val="22"/>
          <w:szCs w:val="22"/>
        </w:rPr>
        <w:t xml:space="preserve">UV </w:t>
      </w:r>
      <w:r w:rsidR="003C578B" w:rsidRPr="00BD5B00">
        <w:rPr>
          <w:rFonts w:ascii="Arial" w:hAnsi="Arial" w:cs="Arial"/>
          <w:b/>
          <w:bCs/>
          <w:sz w:val="22"/>
          <w:szCs w:val="22"/>
        </w:rPr>
        <w:t>CM</w:t>
      </w:r>
      <w:r w:rsidR="00BD5B00" w:rsidRPr="00BD5B00">
        <w:rPr>
          <w:rFonts w:ascii="Arial" w:hAnsi="Arial" w:cs="Arial"/>
          <w:b/>
          <w:bCs/>
          <w:sz w:val="22"/>
          <w:szCs w:val="22"/>
        </w:rPr>
        <w:t>T1/2</w:t>
      </w:r>
      <w:r w:rsidR="003C578B" w:rsidRPr="00BD5B00">
        <w:rPr>
          <w:rFonts w:ascii="Arial" w:hAnsi="Arial" w:cs="Arial"/>
          <w:b/>
          <w:bCs/>
          <w:sz w:val="22"/>
          <w:szCs w:val="22"/>
        </w:rPr>
        <w:t xml:space="preserve"> </w:t>
      </w:r>
      <w:r w:rsidR="003C578B" w:rsidRPr="00BD5B00">
        <w:rPr>
          <w:rFonts w:ascii="Arial" w:hAnsi="Arial" w:cs="Arial"/>
          <w:b/>
          <w:bCs/>
          <w:sz w:val="22"/>
          <w:szCs w:val="22"/>
        </w:rPr>
        <w:tab/>
      </w:r>
      <w:r w:rsidR="003C578B" w:rsidRPr="00BD5B00">
        <w:rPr>
          <w:rFonts w:ascii="Arial" w:hAnsi="Arial" w:cs="Arial"/>
          <w:b/>
          <w:bCs/>
          <w:sz w:val="22"/>
          <w:szCs w:val="22"/>
        </w:rPr>
        <w:tab/>
      </w:r>
      <w:r w:rsidR="003C578B" w:rsidRPr="00BD5B00">
        <w:rPr>
          <w:rFonts w:ascii="Arial" w:hAnsi="Arial" w:cs="Arial"/>
          <w:b/>
          <w:bCs/>
          <w:sz w:val="22"/>
          <w:szCs w:val="22"/>
        </w:rPr>
        <w:tab/>
      </w:r>
      <w:r w:rsidR="003C578B" w:rsidRPr="00BD5B00">
        <w:rPr>
          <w:rFonts w:ascii="Arial" w:hAnsi="Arial" w:cs="Arial"/>
          <w:b/>
          <w:bCs/>
          <w:sz w:val="22"/>
          <w:szCs w:val="22"/>
        </w:rPr>
        <w:tab/>
      </w:r>
      <w:r w:rsidR="003C578B" w:rsidRPr="00BD5B00">
        <w:rPr>
          <w:rFonts w:ascii="Arial" w:hAnsi="Arial" w:cs="Arial"/>
          <w:b/>
          <w:bCs/>
          <w:sz w:val="22"/>
          <w:szCs w:val="22"/>
        </w:rPr>
        <w:tab/>
      </w:r>
      <w:r w:rsidR="003C578B" w:rsidRPr="00BD5B00">
        <w:rPr>
          <w:rFonts w:ascii="Arial" w:hAnsi="Arial" w:cs="Arial"/>
          <w:b/>
          <w:bCs/>
          <w:sz w:val="22"/>
          <w:szCs w:val="22"/>
        </w:rPr>
        <w:tab/>
      </w:r>
      <w:r w:rsidR="003C578B" w:rsidRPr="00BD5B00">
        <w:rPr>
          <w:rFonts w:ascii="Arial" w:hAnsi="Arial" w:cs="Arial"/>
          <w:b/>
          <w:bCs/>
          <w:sz w:val="22"/>
          <w:szCs w:val="22"/>
        </w:rPr>
        <w:tab/>
      </w:r>
      <w:r w:rsidRPr="00BD5B00">
        <w:rPr>
          <w:rFonts w:ascii="Arial" w:hAnsi="Arial" w:cs="Arial"/>
          <w:b/>
          <w:bCs/>
          <w:sz w:val="22"/>
          <w:szCs w:val="22"/>
        </w:rPr>
        <w:tab/>
      </w:r>
      <w:r w:rsidR="003C578B" w:rsidRPr="00BD5B00">
        <w:rPr>
          <w:rFonts w:ascii="Arial" w:hAnsi="Arial" w:cs="Arial"/>
          <w:b/>
          <w:bCs/>
          <w:sz w:val="22"/>
          <w:szCs w:val="22"/>
        </w:rPr>
        <w:tab/>
      </w:r>
      <w:r w:rsidR="0034442A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BD5B00">
        <w:rPr>
          <w:rFonts w:ascii="Arial" w:hAnsi="Arial" w:cs="Arial"/>
          <w:b/>
          <w:bCs/>
          <w:sz w:val="22"/>
          <w:szCs w:val="22"/>
        </w:rPr>
        <w:t xml:space="preserve">  </w:t>
      </w:r>
      <w:r w:rsidR="009C3B7C">
        <w:rPr>
          <w:rFonts w:ascii="Arial" w:hAnsi="Arial" w:cs="Arial"/>
          <w:b/>
          <w:bCs/>
          <w:sz w:val="22"/>
          <w:szCs w:val="22"/>
        </w:rPr>
        <w:t>Automne</w:t>
      </w:r>
      <w:r w:rsidR="00E93A1B" w:rsidRPr="00BD5B00">
        <w:rPr>
          <w:rFonts w:ascii="Arial" w:hAnsi="Arial" w:cs="Arial"/>
          <w:b/>
          <w:bCs/>
          <w:sz w:val="22"/>
          <w:szCs w:val="22"/>
        </w:rPr>
        <w:t xml:space="preserve"> 20</w:t>
      </w:r>
      <w:r w:rsidR="00BD5B00" w:rsidRPr="00BD5B00">
        <w:rPr>
          <w:rFonts w:ascii="Arial" w:hAnsi="Arial" w:cs="Arial"/>
          <w:b/>
          <w:bCs/>
          <w:sz w:val="22"/>
          <w:szCs w:val="22"/>
        </w:rPr>
        <w:t>1</w:t>
      </w:r>
      <w:r w:rsidR="00B86FC7">
        <w:rPr>
          <w:rFonts w:ascii="Arial" w:hAnsi="Arial" w:cs="Arial"/>
          <w:b/>
          <w:bCs/>
          <w:sz w:val="22"/>
          <w:szCs w:val="22"/>
        </w:rPr>
        <w:t>7</w:t>
      </w:r>
    </w:p>
    <w:p w:rsidR="00473736" w:rsidRPr="00C74965" w:rsidRDefault="00473736" w:rsidP="00473736">
      <w:pPr>
        <w:spacing w:after="0"/>
        <w:rPr>
          <w:rFonts w:ascii="Arial" w:hAnsi="Arial" w:cs="Arial"/>
          <w:b/>
          <w:bCs/>
          <w:sz w:val="22"/>
          <w:szCs w:val="22"/>
          <w:u w:val="single"/>
        </w:rPr>
      </w:pPr>
      <w:r w:rsidRPr="00C74965">
        <w:rPr>
          <w:rFonts w:ascii="Arial" w:hAnsi="Arial" w:cs="Arial"/>
          <w:b/>
          <w:bCs/>
          <w:sz w:val="22"/>
          <w:szCs w:val="22"/>
          <w:u w:val="single"/>
        </w:rPr>
        <w:t>NOM :</w:t>
      </w:r>
      <w:r w:rsidRPr="00C74965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C74965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C74965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C74965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C74965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C74965">
        <w:rPr>
          <w:rFonts w:ascii="Arial" w:hAnsi="Arial" w:cs="Arial"/>
          <w:b/>
          <w:bCs/>
          <w:sz w:val="22"/>
          <w:szCs w:val="22"/>
          <w:u w:val="single"/>
        </w:rPr>
        <w:tab/>
        <w:t>PRENOM</w:t>
      </w:r>
      <w:r w:rsidRPr="00C74965"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C74965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C74965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C74965"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:rsidR="00473736" w:rsidRPr="00BD5B00" w:rsidRDefault="00473736" w:rsidP="00473736">
      <w:pPr>
        <w:spacing w:after="0"/>
        <w:rPr>
          <w:rFonts w:ascii="Arial" w:hAnsi="Arial" w:cs="Arial"/>
          <w:b/>
          <w:bCs/>
          <w:sz w:val="22"/>
          <w:szCs w:val="22"/>
        </w:rPr>
      </w:pPr>
    </w:p>
    <w:p w:rsidR="00473736" w:rsidRPr="00BD5B00" w:rsidRDefault="00473736" w:rsidP="0047373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D5B00">
        <w:rPr>
          <w:rFonts w:ascii="Arial" w:hAnsi="Arial" w:cs="Arial"/>
          <w:b/>
          <w:bCs/>
          <w:sz w:val="22"/>
          <w:szCs w:val="22"/>
        </w:rPr>
        <w:t xml:space="preserve">Examen </w:t>
      </w:r>
      <w:r w:rsidR="00FE0655">
        <w:rPr>
          <w:rFonts w:ascii="Arial" w:hAnsi="Arial" w:cs="Arial"/>
          <w:b/>
          <w:bCs/>
          <w:sz w:val="22"/>
          <w:szCs w:val="22"/>
        </w:rPr>
        <w:t xml:space="preserve">Final du </w:t>
      </w:r>
      <w:r w:rsidR="009C3B7C">
        <w:rPr>
          <w:rFonts w:ascii="Arial" w:hAnsi="Arial" w:cs="Arial"/>
          <w:b/>
          <w:bCs/>
          <w:sz w:val="22"/>
          <w:szCs w:val="22"/>
        </w:rPr>
        <w:t>16 janvier 2018</w:t>
      </w:r>
      <w:r w:rsidRPr="00BD5B0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73736" w:rsidRDefault="0041375D" w:rsidP="00473736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ECRIRE LISIBLEMENT, toute</w:t>
      </w:r>
      <w:r w:rsidR="00473736">
        <w:rPr>
          <w:rFonts w:ascii="Arial" w:hAnsi="Arial" w:cs="Arial"/>
          <w:b/>
          <w:bCs/>
          <w:sz w:val="22"/>
          <w:szCs w:val="22"/>
        </w:rPr>
        <w:t xml:space="preserve"> incompréhension ne ser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="00473736">
        <w:rPr>
          <w:rFonts w:ascii="Arial" w:hAnsi="Arial" w:cs="Arial"/>
          <w:b/>
          <w:bCs/>
          <w:sz w:val="22"/>
          <w:szCs w:val="22"/>
        </w:rPr>
        <w:t xml:space="preserve"> pas corrigée.</w:t>
      </w:r>
    </w:p>
    <w:p w:rsidR="00473736" w:rsidRPr="00BD5B00" w:rsidRDefault="00473736" w:rsidP="00473736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D5B00">
        <w:rPr>
          <w:rFonts w:ascii="Arial" w:hAnsi="Arial" w:cs="Arial"/>
          <w:b/>
          <w:bCs/>
          <w:sz w:val="22"/>
          <w:szCs w:val="22"/>
        </w:rPr>
        <w:t>Sans document</w:t>
      </w:r>
      <w:r>
        <w:rPr>
          <w:rFonts w:ascii="Arial" w:hAnsi="Arial" w:cs="Arial"/>
          <w:b/>
          <w:bCs/>
          <w:sz w:val="22"/>
          <w:szCs w:val="22"/>
        </w:rPr>
        <w:t>, calculatrice seulement autorisée, répondre directement sur la feuille</w:t>
      </w:r>
    </w:p>
    <w:p w:rsidR="00BD5B00" w:rsidRPr="00BD5B00" w:rsidRDefault="00BD5B00" w:rsidP="00BD5B00">
      <w:pPr>
        <w:spacing w:after="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FE0655" w:rsidRDefault="00BD5B00" w:rsidP="00BD5B00">
      <w:pPr>
        <w:spacing w:after="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FE0655">
        <w:rPr>
          <w:rFonts w:ascii="Arial" w:hAnsi="Arial" w:cs="Arial"/>
          <w:b/>
          <w:bCs/>
          <w:iCs/>
          <w:sz w:val="22"/>
          <w:szCs w:val="22"/>
          <w:u w:val="single"/>
        </w:rPr>
        <w:t>Exercice N°1</w:t>
      </w:r>
      <w:r w:rsidR="00CC7EB1" w:rsidRPr="00FE0655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FE0655">
        <w:rPr>
          <w:rFonts w:ascii="Arial" w:hAnsi="Arial" w:cs="Arial"/>
          <w:b/>
          <w:bCs/>
          <w:iCs/>
          <w:sz w:val="22"/>
          <w:szCs w:val="22"/>
        </w:rPr>
        <w:t>:</w:t>
      </w:r>
      <w:r w:rsidR="00CC7EB1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:rsidR="009C3B7C" w:rsidRDefault="009C3B7C" w:rsidP="009C3B7C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9C3B7C">
        <w:rPr>
          <w:rFonts w:ascii="Arial" w:hAnsi="Arial" w:cs="Arial"/>
          <w:sz w:val="22"/>
          <w:szCs w:val="22"/>
        </w:rPr>
        <w:t xml:space="preserve">La combustion de molécules d'alcanes consomme de l'oxygène en donnant de la vapeur </w:t>
      </w:r>
      <w:r>
        <w:rPr>
          <w:rFonts w:ascii="Arial" w:hAnsi="Arial" w:cs="Arial"/>
          <w:sz w:val="22"/>
          <w:szCs w:val="22"/>
        </w:rPr>
        <w:t>d'eau et du dioxyde de carbone.</w:t>
      </w:r>
    </w:p>
    <w:p w:rsidR="009C3B7C" w:rsidRPr="009C3B7C" w:rsidRDefault="009C3B7C" w:rsidP="009C3B7C">
      <w:pPr>
        <w:pStyle w:val="Paragraphedeliste"/>
        <w:numPr>
          <w:ilvl w:val="0"/>
          <w:numId w:val="7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9C3B7C">
        <w:rPr>
          <w:rFonts w:ascii="Arial" w:hAnsi="Arial" w:cs="Arial"/>
          <w:sz w:val="22"/>
          <w:szCs w:val="22"/>
        </w:rPr>
        <w:t>onner l'équation générale de cette combustion d'un alcane à n carbone.</w:t>
      </w:r>
    </w:p>
    <w:p w:rsidR="009C3B7C" w:rsidRDefault="009C3B7C" w:rsidP="009C3B7C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838C3DA">
            <wp:extent cx="6120765" cy="12065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393"/>
                    <a:stretch/>
                  </pic:blipFill>
                  <pic:spPr bwMode="auto">
                    <a:xfrm>
                      <a:off x="0" y="0"/>
                      <a:ext cx="6120765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3B7C" w:rsidRDefault="009C3B7C" w:rsidP="009C3B7C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9C3B7C" w:rsidRDefault="009C3B7C" w:rsidP="00DB2765">
      <w:pPr>
        <w:pStyle w:val="Paragraphedeliste"/>
        <w:numPr>
          <w:ilvl w:val="0"/>
          <w:numId w:val="7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9C3B7C">
        <w:rPr>
          <w:rFonts w:ascii="Arial" w:hAnsi="Arial" w:cs="Arial"/>
          <w:sz w:val="22"/>
          <w:szCs w:val="22"/>
        </w:rPr>
        <w:t xml:space="preserve">Sachant </w:t>
      </w:r>
      <w:r>
        <w:rPr>
          <w:rFonts w:ascii="Arial" w:hAnsi="Arial" w:cs="Arial"/>
          <w:sz w:val="22"/>
          <w:szCs w:val="22"/>
        </w:rPr>
        <w:t xml:space="preserve">que les énergies de liaison en </w:t>
      </w:r>
      <w:r w:rsidRPr="009C3B7C">
        <w:rPr>
          <w:rFonts w:ascii="Arial" w:hAnsi="Arial" w:cs="Arial"/>
          <w:sz w:val="22"/>
          <w:szCs w:val="22"/>
        </w:rPr>
        <w:t>KJ.mol</w:t>
      </w:r>
      <w:r w:rsidRPr="009C3B7C">
        <w:rPr>
          <w:rFonts w:ascii="Arial" w:hAnsi="Arial" w:cs="Arial"/>
          <w:sz w:val="22"/>
          <w:szCs w:val="22"/>
          <w:vertAlign w:val="superscript"/>
        </w:rPr>
        <w:t>-1</w:t>
      </w:r>
      <w:r w:rsidRPr="009C3B7C">
        <w:rPr>
          <w:rFonts w:ascii="Arial" w:hAnsi="Arial" w:cs="Arial"/>
          <w:sz w:val="22"/>
          <w:szCs w:val="22"/>
        </w:rPr>
        <w:t xml:space="preserve"> sont</w:t>
      </w:r>
      <w:r>
        <w:rPr>
          <w:rFonts w:ascii="Arial" w:hAnsi="Arial" w:cs="Arial"/>
          <w:sz w:val="22"/>
          <w:szCs w:val="22"/>
        </w:rPr>
        <w:t> :</w:t>
      </w:r>
      <w:r w:rsidRPr="009C3B7C">
        <w:rPr>
          <w:rFonts w:ascii="Arial" w:hAnsi="Arial" w:cs="Arial"/>
          <w:sz w:val="22"/>
          <w:szCs w:val="22"/>
        </w:rPr>
        <w:t xml:space="preserve"> H-H : 436, C-C : 346, O=O : 498, </w:t>
      </w:r>
      <w:r w:rsidRPr="009C3B7C">
        <w:rPr>
          <w:rFonts w:ascii="Arial" w:hAnsi="Arial" w:cs="Arial"/>
          <w:sz w:val="22"/>
          <w:szCs w:val="22"/>
        </w:rPr>
        <w:br/>
        <w:t>C=O : 804, C-H : 413 et O-H : 463</w:t>
      </w:r>
      <w:r>
        <w:rPr>
          <w:rFonts w:ascii="Arial" w:hAnsi="Arial" w:cs="Arial"/>
          <w:sz w:val="22"/>
          <w:szCs w:val="22"/>
        </w:rPr>
        <w:t xml:space="preserve">, </w:t>
      </w:r>
    </w:p>
    <w:p w:rsidR="009C3B7C" w:rsidRPr="009C3B7C" w:rsidRDefault="009C3B7C" w:rsidP="009C3B7C">
      <w:pPr>
        <w:pStyle w:val="Paragraphedeliste"/>
        <w:numPr>
          <w:ilvl w:val="1"/>
          <w:numId w:val="7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9C3B7C">
        <w:rPr>
          <w:rFonts w:ascii="Arial" w:hAnsi="Arial" w:cs="Arial"/>
          <w:sz w:val="22"/>
          <w:szCs w:val="22"/>
        </w:rPr>
        <w:t>alculer en fonction de n, l'énergie dégagée par la combustion d'une mole d'alcane.</w:t>
      </w:r>
    </w:p>
    <w:p w:rsidR="009C3B7C" w:rsidRDefault="009C3B7C" w:rsidP="009C3B7C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43E19B1" wp14:editId="3D6C840D">
            <wp:extent cx="6116955" cy="2794000"/>
            <wp:effectExtent l="0" t="0" r="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59200"/>
                    <a:stretch/>
                  </pic:blipFill>
                  <pic:spPr bwMode="auto">
                    <a:xfrm>
                      <a:off x="0" y="0"/>
                      <a:ext cx="6120130" cy="27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3B7C" w:rsidRDefault="009C3B7C" w:rsidP="009C3B7C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9C3B7C" w:rsidRPr="009C3B7C" w:rsidRDefault="009C3B7C" w:rsidP="009C3B7C">
      <w:pPr>
        <w:pStyle w:val="Paragraphedeliste"/>
        <w:numPr>
          <w:ilvl w:val="1"/>
          <w:numId w:val="7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Ecrire l’équation de combustion avec n=3 et calculer l’énergie dégagée</w:t>
      </w:r>
      <w:r w:rsidRPr="009C3B7C">
        <w:rPr>
          <w:rFonts w:ascii="Arial" w:hAnsi="Arial" w:cs="Arial"/>
          <w:sz w:val="22"/>
          <w:szCs w:val="22"/>
        </w:rPr>
        <w:t>.</w:t>
      </w:r>
    </w:p>
    <w:p w:rsidR="009C3B7C" w:rsidRDefault="009C3B7C" w:rsidP="009C3B7C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EAF72FB" wp14:editId="6BDAD09C">
            <wp:extent cx="6117543" cy="2159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68475"/>
                    <a:stretch/>
                  </pic:blipFill>
                  <pic:spPr bwMode="auto">
                    <a:xfrm>
                      <a:off x="0" y="0"/>
                      <a:ext cx="6120130" cy="215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10AA" w:rsidRDefault="009C3B7C" w:rsidP="009C3B7C">
      <w:pPr>
        <w:pStyle w:val="Paragraphedeliste"/>
        <w:numPr>
          <w:ilvl w:val="0"/>
          <w:numId w:val="10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Quelle </w:t>
      </w:r>
      <w:r w:rsidR="0094580D">
        <w:rPr>
          <w:rFonts w:ascii="Arial" w:hAnsi="Arial" w:cs="Arial"/>
          <w:sz w:val="22"/>
          <w:szCs w:val="22"/>
        </w:rPr>
        <w:t xml:space="preserve">est </w:t>
      </w:r>
      <w:r>
        <w:rPr>
          <w:rFonts w:ascii="Arial" w:hAnsi="Arial" w:cs="Arial"/>
          <w:sz w:val="22"/>
          <w:szCs w:val="22"/>
        </w:rPr>
        <w:t xml:space="preserve">la quantité </w:t>
      </w:r>
      <w:r w:rsidR="00B010AA">
        <w:rPr>
          <w:rFonts w:ascii="Arial" w:hAnsi="Arial" w:cs="Arial"/>
          <w:sz w:val="22"/>
          <w:szCs w:val="22"/>
        </w:rPr>
        <w:t xml:space="preserve">en mole </w:t>
      </w:r>
      <w:r>
        <w:rPr>
          <w:rFonts w:ascii="Arial" w:hAnsi="Arial" w:cs="Arial"/>
          <w:sz w:val="22"/>
          <w:szCs w:val="22"/>
        </w:rPr>
        <w:t xml:space="preserve">d’eau </w:t>
      </w:r>
      <w:r w:rsidR="00B010AA">
        <w:rPr>
          <w:rFonts w:ascii="Arial" w:hAnsi="Arial" w:cs="Arial"/>
          <w:sz w:val="22"/>
          <w:szCs w:val="22"/>
        </w:rPr>
        <w:t xml:space="preserve">initialement </w:t>
      </w:r>
      <w:r>
        <w:rPr>
          <w:rFonts w:ascii="Arial" w:hAnsi="Arial" w:cs="Arial"/>
          <w:sz w:val="22"/>
          <w:szCs w:val="22"/>
        </w:rPr>
        <w:t>à 20°C peut-on chauffer à 60°C </w:t>
      </w:r>
      <w:r w:rsidR="0094580D">
        <w:rPr>
          <w:rFonts w:ascii="Arial" w:hAnsi="Arial" w:cs="Arial"/>
          <w:sz w:val="22"/>
          <w:szCs w:val="22"/>
        </w:rPr>
        <w:t xml:space="preserve"> avec l</w:t>
      </w:r>
      <w:r w:rsidR="00B010AA">
        <w:rPr>
          <w:rFonts w:ascii="Arial" w:hAnsi="Arial" w:cs="Arial"/>
          <w:sz w:val="22"/>
          <w:szCs w:val="22"/>
        </w:rPr>
        <w:t>’énergie de</w:t>
      </w:r>
      <w:r w:rsidR="0094580D">
        <w:rPr>
          <w:rFonts w:ascii="Arial" w:hAnsi="Arial" w:cs="Arial"/>
          <w:sz w:val="22"/>
          <w:szCs w:val="22"/>
        </w:rPr>
        <w:t xml:space="preserve"> combustion d’une mole de cet alcane </w:t>
      </w:r>
      <w:r w:rsidR="00B010AA">
        <w:rPr>
          <w:rFonts w:ascii="Arial" w:hAnsi="Arial" w:cs="Arial"/>
          <w:sz w:val="22"/>
          <w:szCs w:val="22"/>
        </w:rPr>
        <w:t>à 3 carbones</w:t>
      </w:r>
      <w:r w:rsidR="0094580D">
        <w:rPr>
          <w:rFonts w:ascii="Arial" w:hAnsi="Arial" w:cs="Arial"/>
          <w:sz w:val="22"/>
          <w:szCs w:val="22"/>
        </w:rPr>
        <w:t>.</w:t>
      </w:r>
      <w:r w:rsidR="00B010AA">
        <w:rPr>
          <w:rFonts w:ascii="Arial" w:hAnsi="Arial" w:cs="Arial"/>
          <w:sz w:val="22"/>
          <w:szCs w:val="22"/>
        </w:rPr>
        <w:t xml:space="preserve"> </w:t>
      </w:r>
    </w:p>
    <w:p w:rsidR="009C3B7C" w:rsidRPr="009C3B7C" w:rsidRDefault="0094580D" w:rsidP="00B010AA">
      <w:pPr>
        <w:pStyle w:val="Paragraphedeliste"/>
        <w:spacing w:after="0" w:line="240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donne </w:t>
      </w:r>
      <w:r w:rsidR="009C3B7C">
        <w:rPr>
          <w:rFonts w:ascii="Arial" w:hAnsi="Arial" w:cs="Arial"/>
          <w:sz w:val="22"/>
          <w:szCs w:val="22"/>
        </w:rPr>
        <w:t>Cp</w:t>
      </w:r>
      <w:r w:rsidR="009C3B7C" w:rsidRPr="0094580D">
        <w:rPr>
          <w:rFonts w:ascii="Arial" w:hAnsi="Arial" w:cs="Arial"/>
          <w:sz w:val="22"/>
          <w:szCs w:val="22"/>
          <w:vertAlign w:val="subscript"/>
        </w:rPr>
        <w:t>(H2O)</w:t>
      </w:r>
      <w:r w:rsidR="00B010AA">
        <w:rPr>
          <w:rFonts w:ascii="Arial" w:hAnsi="Arial" w:cs="Arial"/>
          <w:sz w:val="22"/>
          <w:szCs w:val="22"/>
        </w:rPr>
        <w:t xml:space="preserve"> </w:t>
      </w:r>
      <w:r w:rsidR="009C3B7C">
        <w:rPr>
          <w:rFonts w:ascii="Arial" w:hAnsi="Arial" w:cs="Arial"/>
          <w:sz w:val="22"/>
          <w:szCs w:val="22"/>
        </w:rPr>
        <w:t>: 4,18 J.g</w:t>
      </w:r>
      <w:r w:rsidR="009C3B7C" w:rsidRPr="0094580D">
        <w:rPr>
          <w:rFonts w:ascii="Arial" w:hAnsi="Arial" w:cs="Arial"/>
          <w:sz w:val="22"/>
          <w:szCs w:val="22"/>
          <w:vertAlign w:val="superscript"/>
        </w:rPr>
        <w:t>-1</w:t>
      </w:r>
      <w:r w:rsidR="009C3B7C">
        <w:rPr>
          <w:rFonts w:ascii="Arial" w:hAnsi="Arial" w:cs="Arial"/>
          <w:sz w:val="22"/>
          <w:szCs w:val="22"/>
        </w:rPr>
        <w:t>.°C</w:t>
      </w:r>
      <w:r w:rsidR="009C3B7C" w:rsidRPr="0094580D">
        <w:rPr>
          <w:rFonts w:ascii="Arial" w:hAnsi="Arial" w:cs="Arial"/>
          <w:sz w:val="22"/>
          <w:szCs w:val="22"/>
          <w:vertAlign w:val="superscript"/>
        </w:rPr>
        <w:t>-1</w:t>
      </w:r>
      <w:r>
        <w:rPr>
          <w:rFonts w:ascii="Arial" w:hAnsi="Arial" w:cs="Arial"/>
          <w:sz w:val="22"/>
          <w:szCs w:val="22"/>
        </w:rPr>
        <w:t>.</w:t>
      </w:r>
    </w:p>
    <w:p w:rsidR="009C3B7C" w:rsidRDefault="009C3B7C" w:rsidP="009C3B7C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290C01B" wp14:editId="4626952A">
            <wp:extent cx="6116955" cy="27813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59384"/>
                    <a:stretch/>
                  </pic:blipFill>
                  <pic:spPr bwMode="auto">
                    <a:xfrm>
                      <a:off x="0" y="0"/>
                      <a:ext cx="6120130" cy="278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580D" w:rsidRDefault="0094580D" w:rsidP="0094580D">
      <w:pPr>
        <w:spacing w:after="0" w:line="240" w:lineRule="auto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94580D" w:rsidRDefault="0094580D" w:rsidP="0094580D">
      <w:pPr>
        <w:spacing w:after="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FE0655">
        <w:rPr>
          <w:rFonts w:ascii="Arial" w:hAnsi="Arial" w:cs="Arial"/>
          <w:b/>
          <w:bCs/>
          <w:iCs/>
          <w:sz w:val="22"/>
          <w:szCs w:val="22"/>
          <w:u w:val="single"/>
        </w:rPr>
        <w:t>Exercice N°</w:t>
      </w:r>
      <w:r w:rsidR="00B77DBC">
        <w:rPr>
          <w:rFonts w:ascii="Arial" w:hAnsi="Arial" w:cs="Arial"/>
          <w:b/>
          <w:bCs/>
          <w:iCs/>
          <w:sz w:val="22"/>
          <w:szCs w:val="22"/>
          <w:u w:val="single"/>
        </w:rPr>
        <w:t>2</w:t>
      </w:r>
      <w:r w:rsidRPr="00FE0655">
        <w:rPr>
          <w:rFonts w:ascii="Arial" w:hAnsi="Arial" w:cs="Arial"/>
          <w:b/>
          <w:bCs/>
          <w:iCs/>
          <w:sz w:val="22"/>
          <w:szCs w:val="22"/>
        </w:rPr>
        <w:t xml:space="preserve"> :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:rsidR="009C3B7C" w:rsidRDefault="009C3B7C" w:rsidP="009C3B7C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9C3B7C">
        <w:rPr>
          <w:rFonts w:ascii="Arial" w:hAnsi="Arial" w:cs="Arial"/>
          <w:sz w:val="22"/>
          <w:szCs w:val="22"/>
        </w:rPr>
        <w:t>Deux solutions de bases fortes (KOH et NaOH) sont mélangées. Les volumes et concentrations respectifs sont 0,1L à 0,2 mol.L</w:t>
      </w:r>
      <w:r w:rsidRPr="0094580D">
        <w:rPr>
          <w:rFonts w:ascii="Arial" w:hAnsi="Arial" w:cs="Arial"/>
          <w:sz w:val="22"/>
          <w:szCs w:val="22"/>
          <w:vertAlign w:val="superscript"/>
        </w:rPr>
        <w:t>-1</w:t>
      </w:r>
      <w:r w:rsidRPr="009C3B7C">
        <w:rPr>
          <w:rFonts w:ascii="Arial" w:hAnsi="Arial" w:cs="Arial"/>
          <w:sz w:val="22"/>
          <w:szCs w:val="22"/>
        </w:rPr>
        <w:t xml:space="preserve"> et 0,4L à 0,2 mol.L</w:t>
      </w:r>
      <w:r w:rsidRPr="0094580D">
        <w:rPr>
          <w:rFonts w:ascii="Arial" w:hAnsi="Arial" w:cs="Arial"/>
          <w:sz w:val="22"/>
          <w:szCs w:val="22"/>
          <w:vertAlign w:val="superscript"/>
        </w:rPr>
        <w:t>-1</w:t>
      </w:r>
      <w:r w:rsidRPr="009C3B7C">
        <w:rPr>
          <w:rFonts w:ascii="Arial" w:hAnsi="Arial" w:cs="Arial"/>
          <w:sz w:val="22"/>
          <w:szCs w:val="22"/>
        </w:rPr>
        <w:t>. Calculer [OH</w:t>
      </w:r>
      <w:r w:rsidRPr="00B77DBC">
        <w:rPr>
          <w:rFonts w:ascii="Arial" w:hAnsi="Arial" w:cs="Arial"/>
          <w:sz w:val="22"/>
          <w:szCs w:val="22"/>
          <w:vertAlign w:val="superscript"/>
        </w:rPr>
        <w:t>-</w:t>
      </w:r>
      <w:r w:rsidRPr="009C3B7C">
        <w:rPr>
          <w:rFonts w:ascii="Arial" w:hAnsi="Arial" w:cs="Arial"/>
          <w:sz w:val="22"/>
          <w:szCs w:val="22"/>
        </w:rPr>
        <w:t>] et [H</w:t>
      </w:r>
      <w:r w:rsidRPr="00B77DBC">
        <w:rPr>
          <w:rFonts w:ascii="Arial" w:hAnsi="Arial" w:cs="Arial"/>
          <w:sz w:val="22"/>
          <w:szCs w:val="22"/>
          <w:vertAlign w:val="subscript"/>
        </w:rPr>
        <w:t>3</w:t>
      </w:r>
      <w:r w:rsidRPr="009C3B7C">
        <w:rPr>
          <w:rFonts w:ascii="Arial" w:hAnsi="Arial" w:cs="Arial"/>
          <w:sz w:val="22"/>
          <w:szCs w:val="22"/>
        </w:rPr>
        <w:t>O</w:t>
      </w:r>
      <w:r w:rsidRPr="00B77DBC">
        <w:rPr>
          <w:rFonts w:ascii="Arial" w:hAnsi="Arial" w:cs="Arial"/>
          <w:sz w:val="22"/>
          <w:szCs w:val="22"/>
          <w:vertAlign w:val="superscript"/>
        </w:rPr>
        <w:t>+</w:t>
      </w:r>
      <w:r w:rsidRPr="009C3B7C">
        <w:rPr>
          <w:rFonts w:ascii="Arial" w:hAnsi="Arial" w:cs="Arial"/>
          <w:sz w:val="22"/>
          <w:szCs w:val="22"/>
        </w:rPr>
        <w:t>] et le pH de la solution.</w:t>
      </w:r>
    </w:p>
    <w:p w:rsidR="009C3B7C" w:rsidRDefault="0094580D" w:rsidP="005468F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4E00E33" wp14:editId="628D9CC2">
            <wp:extent cx="6116320" cy="46291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2393"/>
                    <a:stretch/>
                  </pic:blipFill>
                  <pic:spPr bwMode="auto">
                    <a:xfrm>
                      <a:off x="0" y="0"/>
                      <a:ext cx="6120130" cy="463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3B7C" w:rsidRDefault="009C3B7C" w:rsidP="005468FB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EA490B" w:rsidRDefault="00EA490B">
      <w:pPr>
        <w:spacing w:after="0" w:line="240" w:lineRule="auto"/>
        <w:jc w:val="left"/>
        <w:rPr>
          <w:rFonts w:ascii="Arial" w:hAnsi="Arial" w:cs="Arial"/>
          <w:b/>
          <w:bCs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Cs/>
          <w:sz w:val="22"/>
          <w:szCs w:val="22"/>
          <w:u w:val="single"/>
        </w:rPr>
        <w:br w:type="page"/>
      </w:r>
    </w:p>
    <w:p w:rsidR="004D3C47" w:rsidRDefault="004D3C47" w:rsidP="004D3C47">
      <w:pPr>
        <w:spacing w:after="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FE0655">
        <w:rPr>
          <w:rFonts w:ascii="Arial" w:hAnsi="Arial" w:cs="Arial"/>
          <w:b/>
          <w:bCs/>
          <w:iCs/>
          <w:sz w:val="22"/>
          <w:szCs w:val="22"/>
          <w:u w:val="single"/>
        </w:rPr>
        <w:t>Exercice N°</w:t>
      </w:r>
      <w:r>
        <w:rPr>
          <w:rFonts w:ascii="Arial" w:hAnsi="Arial" w:cs="Arial"/>
          <w:b/>
          <w:bCs/>
          <w:iCs/>
          <w:sz w:val="22"/>
          <w:szCs w:val="22"/>
          <w:u w:val="single"/>
        </w:rPr>
        <w:t>3</w:t>
      </w:r>
      <w:r w:rsidRPr="00FE0655">
        <w:rPr>
          <w:rFonts w:ascii="Arial" w:hAnsi="Arial" w:cs="Arial"/>
          <w:b/>
          <w:bCs/>
          <w:iCs/>
          <w:sz w:val="22"/>
          <w:szCs w:val="22"/>
        </w:rPr>
        <w:t xml:space="preserve"> :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:rsidR="00CA142C" w:rsidRDefault="00EA490B" w:rsidP="00CA142C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se propose de doser </w:t>
      </w:r>
      <w:r w:rsidR="00CB6586">
        <w:rPr>
          <w:rFonts w:ascii="Arial" w:hAnsi="Arial" w:cs="Arial"/>
          <w:sz w:val="22"/>
          <w:szCs w:val="22"/>
        </w:rPr>
        <w:t xml:space="preserve">avec une base forte de l’hydroxyde de potassium NaOH </w:t>
      </w:r>
      <w:r>
        <w:rPr>
          <w:rFonts w:ascii="Arial" w:hAnsi="Arial" w:cs="Arial"/>
          <w:sz w:val="22"/>
          <w:szCs w:val="22"/>
        </w:rPr>
        <w:t>de l’acide maléique</w:t>
      </w:r>
      <w:r w:rsidR="00CB6586">
        <w:rPr>
          <w:rFonts w:ascii="Arial" w:hAnsi="Arial" w:cs="Arial"/>
          <w:sz w:val="22"/>
          <w:szCs w:val="22"/>
        </w:rPr>
        <w:t xml:space="preserve"> de formule brute C</w:t>
      </w:r>
      <w:r w:rsidR="00CB6586" w:rsidRPr="00CB6586">
        <w:rPr>
          <w:rFonts w:ascii="Arial" w:hAnsi="Arial" w:cs="Arial"/>
          <w:sz w:val="22"/>
          <w:szCs w:val="22"/>
          <w:vertAlign w:val="subscript"/>
        </w:rPr>
        <w:t>4</w:t>
      </w:r>
      <w:r w:rsidR="00CB6586">
        <w:rPr>
          <w:rFonts w:ascii="Arial" w:hAnsi="Arial" w:cs="Arial"/>
          <w:sz w:val="22"/>
          <w:szCs w:val="22"/>
        </w:rPr>
        <w:t>H</w:t>
      </w:r>
      <w:r w:rsidR="00CB6586" w:rsidRPr="00CB6586">
        <w:rPr>
          <w:rFonts w:ascii="Arial" w:hAnsi="Arial" w:cs="Arial"/>
          <w:sz w:val="22"/>
          <w:szCs w:val="22"/>
          <w:vertAlign w:val="subscript"/>
        </w:rPr>
        <w:t>4</w:t>
      </w:r>
      <w:r w:rsidR="00CB6586">
        <w:rPr>
          <w:rFonts w:ascii="Arial" w:hAnsi="Arial" w:cs="Arial"/>
          <w:sz w:val="22"/>
          <w:szCs w:val="22"/>
        </w:rPr>
        <w:t>O</w:t>
      </w:r>
      <w:r w:rsidR="00CB6586" w:rsidRPr="00CB6586"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="00CB658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dont la formule </w:t>
      </w:r>
      <w:r w:rsidR="00CB6586">
        <w:rPr>
          <w:rFonts w:ascii="Arial" w:hAnsi="Arial" w:cs="Arial"/>
          <w:sz w:val="22"/>
          <w:szCs w:val="22"/>
        </w:rPr>
        <w:t xml:space="preserve">semi-développée </w:t>
      </w:r>
      <w:r>
        <w:rPr>
          <w:rFonts w:ascii="Arial" w:hAnsi="Arial" w:cs="Arial"/>
          <w:sz w:val="22"/>
          <w:szCs w:val="22"/>
        </w:rPr>
        <w:t>est montrée ci-dessous</w:t>
      </w:r>
      <w:r w:rsidR="00CA142C">
        <w:rPr>
          <w:rFonts w:ascii="Arial" w:hAnsi="Arial" w:cs="Arial"/>
          <w:sz w:val="22"/>
          <w:szCs w:val="22"/>
        </w:rPr>
        <w:t>.</w:t>
      </w:r>
    </w:p>
    <w:p w:rsidR="00EA490B" w:rsidRDefault="00EA490B" w:rsidP="00EA490B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EA490B" w:rsidRDefault="00B010AA" w:rsidP="00CB6586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3A1EF" wp14:editId="23483F45">
                <wp:simplePos x="0" y="0"/>
                <wp:positionH relativeFrom="column">
                  <wp:posOffset>3356610</wp:posOffset>
                </wp:positionH>
                <wp:positionV relativeFrom="paragraph">
                  <wp:posOffset>74295</wp:posOffset>
                </wp:positionV>
                <wp:extent cx="120650" cy="0"/>
                <wp:effectExtent l="0" t="0" r="31750" b="1905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F70C2" id="Connecteur droit 27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4.3pt,5.85pt" to="273.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74295</wp:posOffset>
                </wp:positionV>
                <wp:extent cx="120650" cy="0"/>
                <wp:effectExtent l="0" t="0" r="31750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8D28A9" id="Connecteur droit 19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7.8pt,5.85pt" to="217.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  <w:r w:rsidR="00CB658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7CD769" wp14:editId="7360D805">
                <wp:simplePos x="0" y="0"/>
                <wp:positionH relativeFrom="column">
                  <wp:posOffset>2994660</wp:posOffset>
                </wp:positionH>
                <wp:positionV relativeFrom="paragraph">
                  <wp:posOffset>88265</wp:posOffset>
                </wp:positionV>
                <wp:extent cx="120650" cy="0"/>
                <wp:effectExtent l="0" t="0" r="31750" b="1905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CCA1C" id="Connecteur droit 34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5.8pt,6.95pt" to="245.3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 w:rsidR="00CB658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293C97" wp14:editId="2206323E">
                <wp:simplePos x="0" y="0"/>
                <wp:positionH relativeFrom="column">
                  <wp:posOffset>2994660</wp:posOffset>
                </wp:positionH>
                <wp:positionV relativeFrom="paragraph">
                  <wp:posOffset>56515</wp:posOffset>
                </wp:positionV>
                <wp:extent cx="120650" cy="0"/>
                <wp:effectExtent l="0" t="0" r="31750" b="1905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7F9D1F" id="Connecteur droit 33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5.8pt,4.45pt" to="245.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  <w:r w:rsidR="00CB6586">
        <w:rPr>
          <w:rFonts w:ascii="Arial" w:hAnsi="Arial" w:cs="Arial"/>
          <w:sz w:val="22"/>
          <w:szCs w:val="22"/>
        </w:rPr>
        <w:t>HOOC    CH    CH    COOH</w:t>
      </w:r>
    </w:p>
    <w:p w:rsidR="00CA142C" w:rsidRDefault="00CA142C" w:rsidP="00EA490B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9C3B7C" w:rsidRDefault="00CA142C" w:rsidP="00EA490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Une solution est préparée en dissolvant</w:t>
      </w:r>
      <w:r w:rsidR="00EA490B" w:rsidRPr="00EA490B">
        <w:rPr>
          <w:rFonts w:ascii="Arial" w:hAnsi="Arial" w:cs="Arial"/>
          <w:sz w:val="22"/>
          <w:szCs w:val="22"/>
        </w:rPr>
        <w:t xml:space="preserve"> 0,187g d'acide maléique dans 50 mL d'eau</w:t>
      </w:r>
      <w:r>
        <w:rPr>
          <w:rFonts w:ascii="Arial" w:hAnsi="Arial" w:cs="Arial"/>
          <w:sz w:val="22"/>
          <w:szCs w:val="22"/>
        </w:rPr>
        <w:t>. Cette solution est dosée par du NaOH à</w:t>
      </w:r>
      <w:r w:rsidR="00EA490B" w:rsidRPr="00EA490B">
        <w:rPr>
          <w:rFonts w:ascii="Arial" w:hAnsi="Arial" w:cs="Arial"/>
          <w:sz w:val="22"/>
          <w:szCs w:val="22"/>
        </w:rPr>
        <w:t xml:space="preserve"> 0,2 mol</w:t>
      </w:r>
      <w:r>
        <w:rPr>
          <w:rFonts w:ascii="Arial" w:hAnsi="Arial" w:cs="Arial"/>
          <w:sz w:val="22"/>
          <w:szCs w:val="22"/>
        </w:rPr>
        <w:t>.</w:t>
      </w:r>
      <w:r w:rsidR="00EA490B" w:rsidRPr="00EA490B">
        <w:rPr>
          <w:rFonts w:ascii="Arial" w:hAnsi="Arial" w:cs="Arial"/>
          <w:sz w:val="22"/>
          <w:szCs w:val="22"/>
        </w:rPr>
        <w:t>L</w:t>
      </w:r>
      <w:r w:rsidRPr="00CA142C">
        <w:rPr>
          <w:rFonts w:ascii="Arial" w:hAnsi="Arial" w:cs="Arial"/>
          <w:sz w:val="22"/>
          <w:szCs w:val="22"/>
          <w:vertAlign w:val="superscript"/>
        </w:rPr>
        <w:t>-1</w:t>
      </w:r>
      <w:r w:rsidR="00EA490B" w:rsidRPr="00EA490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Le résultat du dosage est le suivant :</w:t>
      </w:r>
    </w:p>
    <w:p w:rsidR="00CA142C" w:rsidRDefault="00CA142C" w:rsidP="00EA490B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CA142C" w:rsidRDefault="00CA142C" w:rsidP="00CA142C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Dosage de l’acide maléique par du NaOH</w:t>
      </w:r>
    </w:p>
    <w:p w:rsidR="00CA142C" w:rsidRDefault="00CA142C" w:rsidP="00EA490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3E3CD5B">
            <wp:extent cx="6146165" cy="3860800"/>
            <wp:effectExtent l="0" t="0" r="6985" b="635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" t="2469" r="1441" b="3715"/>
                    <a:stretch/>
                  </pic:blipFill>
                  <pic:spPr bwMode="auto">
                    <a:xfrm>
                      <a:off x="0" y="0"/>
                      <a:ext cx="6162365" cy="387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142C" w:rsidRPr="00CA142C" w:rsidRDefault="00CA142C" w:rsidP="00CA142C">
      <w:pPr>
        <w:pStyle w:val="Paragraphedeliste"/>
        <w:numPr>
          <w:ilvl w:val="0"/>
          <w:numId w:val="11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Ecrire les équations de dosage.</w:t>
      </w:r>
    </w:p>
    <w:p w:rsidR="00B77DBC" w:rsidRDefault="00CA142C" w:rsidP="005468F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FE7D8A9" wp14:editId="0C6FA41D">
            <wp:extent cx="6115685" cy="229235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66518"/>
                    <a:stretch/>
                  </pic:blipFill>
                  <pic:spPr bwMode="auto">
                    <a:xfrm>
                      <a:off x="0" y="0"/>
                      <a:ext cx="6120130" cy="229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7DBC" w:rsidRDefault="00B77DBC" w:rsidP="005468FB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036EA6" w:rsidRDefault="00036EA6">
      <w:pPr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9C3B7C" w:rsidRPr="00CA142C" w:rsidRDefault="00CA142C" w:rsidP="00CA142C">
      <w:pPr>
        <w:pStyle w:val="Paragraphedeliste"/>
        <w:numPr>
          <w:ilvl w:val="0"/>
          <w:numId w:val="11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Déterminer les valeurs </w:t>
      </w:r>
      <w:r w:rsidR="00B010AA">
        <w:rPr>
          <w:rFonts w:ascii="Arial" w:hAnsi="Arial" w:cs="Arial"/>
          <w:sz w:val="22"/>
          <w:szCs w:val="22"/>
        </w:rPr>
        <w:t>clés</w:t>
      </w:r>
      <w:r>
        <w:rPr>
          <w:rFonts w:ascii="Arial" w:hAnsi="Arial" w:cs="Arial"/>
          <w:sz w:val="22"/>
          <w:szCs w:val="22"/>
        </w:rPr>
        <w:t xml:space="preserve"> de ce dosage, que constatez-vous ?</w:t>
      </w:r>
    </w:p>
    <w:p w:rsidR="009C3B7C" w:rsidRDefault="00CA142C" w:rsidP="005468F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FE7D8A9" wp14:editId="0C6FA41D">
            <wp:extent cx="6116320" cy="462915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2393"/>
                    <a:stretch/>
                  </pic:blipFill>
                  <pic:spPr bwMode="auto">
                    <a:xfrm>
                      <a:off x="0" y="0"/>
                      <a:ext cx="6120130" cy="463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3B7C" w:rsidRDefault="009C3B7C" w:rsidP="005468FB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036EA6" w:rsidRDefault="00036EA6" w:rsidP="00036EA6">
      <w:pPr>
        <w:spacing w:after="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FE0655">
        <w:rPr>
          <w:rFonts w:ascii="Arial" w:hAnsi="Arial" w:cs="Arial"/>
          <w:b/>
          <w:bCs/>
          <w:iCs/>
          <w:sz w:val="22"/>
          <w:szCs w:val="22"/>
          <w:u w:val="single"/>
        </w:rPr>
        <w:t>Exercice N°</w:t>
      </w:r>
      <w:r>
        <w:rPr>
          <w:rFonts w:ascii="Arial" w:hAnsi="Arial" w:cs="Arial"/>
          <w:b/>
          <w:bCs/>
          <w:iCs/>
          <w:sz w:val="22"/>
          <w:szCs w:val="22"/>
          <w:u w:val="single"/>
        </w:rPr>
        <w:t>4</w:t>
      </w:r>
      <w:r w:rsidRPr="00FE0655">
        <w:rPr>
          <w:rFonts w:ascii="Arial" w:hAnsi="Arial" w:cs="Arial"/>
          <w:b/>
          <w:bCs/>
          <w:iCs/>
          <w:sz w:val="22"/>
          <w:szCs w:val="22"/>
        </w:rPr>
        <w:t xml:space="preserve"> :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FC5D2B">
        <w:rPr>
          <w:rFonts w:ascii="Arial" w:hAnsi="Arial" w:cs="Arial"/>
          <w:b/>
          <w:bCs/>
          <w:i/>
          <w:iCs/>
          <w:sz w:val="22"/>
          <w:szCs w:val="22"/>
        </w:rPr>
        <w:t>BONNE CHANCE !</w:t>
      </w:r>
    </w:p>
    <w:p w:rsidR="00036EA6" w:rsidRPr="00FC5D2B" w:rsidRDefault="00036EA6" w:rsidP="00FC5D2B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FC5D2B">
        <w:rPr>
          <w:rFonts w:ascii="Arial" w:hAnsi="Arial" w:cs="Arial"/>
          <w:sz w:val="22"/>
          <w:szCs w:val="22"/>
        </w:rPr>
        <w:t>On considère la pile électrochimique suivante :</w:t>
      </w:r>
    </w:p>
    <w:p w:rsidR="009C3B7C" w:rsidRPr="00FC5D2B" w:rsidRDefault="00036EA6" w:rsidP="00FC5D2B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74883748" wp14:editId="141822DC">
            <wp:extent cx="3492500" cy="298615"/>
            <wp:effectExtent l="0" t="0" r="0" b="635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43136" cy="32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EA6" w:rsidRPr="00FC5D2B" w:rsidRDefault="00036EA6" w:rsidP="00FC5D2B">
      <w:pPr>
        <w:pStyle w:val="Paragraphedeliste"/>
        <w:numPr>
          <w:ilvl w:val="0"/>
          <w:numId w:val="14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C5D2B">
        <w:rPr>
          <w:rFonts w:ascii="Arial" w:hAnsi="Arial" w:cs="Arial"/>
          <w:sz w:val="22"/>
          <w:szCs w:val="22"/>
        </w:rPr>
        <w:t xml:space="preserve">Les concentrations </w:t>
      </w:r>
      <w:r w:rsidR="00B877FA" w:rsidRPr="00FC5D2B">
        <w:rPr>
          <w:rFonts w:ascii="Arial" w:hAnsi="Arial" w:cs="Arial"/>
          <w:sz w:val="22"/>
          <w:szCs w:val="22"/>
        </w:rPr>
        <w:t xml:space="preserve">de départ </w:t>
      </w:r>
      <w:r w:rsidRPr="00FC5D2B">
        <w:rPr>
          <w:rFonts w:ascii="Arial" w:hAnsi="Arial" w:cs="Arial"/>
          <w:sz w:val="22"/>
          <w:szCs w:val="22"/>
        </w:rPr>
        <w:t>des espèces sont les suivantes :</w:t>
      </w:r>
    </w:p>
    <w:p w:rsidR="00036EA6" w:rsidRPr="00FC5D2B" w:rsidRDefault="00036EA6" w:rsidP="00FC5D2B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FC5D2B">
        <w:rPr>
          <w:rFonts w:ascii="Arial" w:hAnsi="Arial" w:cs="Arial"/>
          <w:sz w:val="22"/>
          <w:szCs w:val="22"/>
        </w:rPr>
        <w:t>[Hg</w:t>
      </w:r>
      <w:r w:rsidRPr="00FC5D2B">
        <w:rPr>
          <w:rFonts w:ascii="Arial" w:hAnsi="Arial" w:cs="Arial"/>
          <w:sz w:val="22"/>
          <w:szCs w:val="22"/>
          <w:vertAlign w:val="superscript"/>
        </w:rPr>
        <w:t>2+</w:t>
      </w:r>
      <w:r w:rsidRPr="00FC5D2B">
        <w:rPr>
          <w:rFonts w:ascii="Arial" w:hAnsi="Arial" w:cs="Arial"/>
          <w:sz w:val="22"/>
          <w:szCs w:val="22"/>
        </w:rPr>
        <w:t>]</w:t>
      </w:r>
      <w:r w:rsidRPr="00FC5D2B">
        <w:rPr>
          <w:rFonts w:ascii="Arial" w:hAnsi="Arial" w:cs="Arial"/>
          <w:sz w:val="22"/>
          <w:szCs w:val="22"/>
          <w:vertAlign w:val="subscript"/>
        </w:rPr>
        <w:t>0</w:t>
      </w:r>
      <w:r w:rsidRPr="00FC5D2B">
        <w:rPr>
          <w:rFonts w:ascii="Arial" w:hAnsi="Arial" w:cs="Arial"/>
          <w:sz w:val="22"/>
          <w:szCs w:val="22"/>
        </w:rPr>
        <w:t xml:space="preserve"> = 1 mol.L</w:t>
      </w:r>
      <w:r w:rsidRPr="00FC5D2B">
        <w:rPr>
          <w:rFonts w:ascii="Arial" w:hAnsi="Arial" w:cs="Arial"/>
          <w:sz w:val="22"/>
          <w:szCs w:val="22"/>
          <w:vertAlign w:val="superscript"/>
        </w:rPr>
        <w:t>−1</w:t>
      </w:r>
      <w:r w:rsidRPr="00FC5D2B">
        <w:rPr>
          <w:rFonts w:ascii="Arial" w:hAnsi="Arial" w:cs="Arial"/>
          <w:sz w:val="22"/>
          <w:szCs w:val="22"/>
        </w:rPr>
        <w:t xml:space="preserve"> ; [Hg</w:t>
      </w:r>
      <w:r w:rsidRPr="00FC5D2B">
        <w:rPr>
          <w:rFonts w:ascii="Arial" w:hAnsi="Arial" w:cs="Arial"/>
          <w:sz w:val="22"/>
          <w:szCs w:val="22"/>
          <w:vertAlign w:val="subscript"/>
        </w:rPr>
        <w:t>2</w:t>
      </w:r>
      <w:r w:rsidRPr="00FC5D2B">
        <w:rPr>
          <w:rFonts w:ascii="Arial" w:hAnsi="Arial" w:cs="Arial"/>
          <w:sz w:val="22"/>
          <w:szCs w:val="22"/>
          <w:vertAlign w:val="superscript"/>
        </w:rPr>
        <w:t>2</w:t>
      </w:r>
      <w:r w:rsidR="00B877FA" w:rsidRPr="00FC5D2B">
        <w:rPr>
          <w:rFonts w:ascii="Arial" w:hAnsi="Arial" w:cs="Arial"/>
          <w:sz w:val="22"/>
          <w:szCs w:val="22"/>
          <w:vertAlign w:val="superscript"/>
        </w:rPr>
        <w:t>+</w:t>
      </w:r>
      <w:r w:rsidRPr="00FC5D2B">
        <w:rPr>
          <w:rFonts w:ascii="Arial" w:hAnsi="Arial" w:cs="Arial"/>
          <w:sz w:val="22"/>
          <w:szCs w:val="22"/>
        </w:rPr>
        <w:t xml:space="preserve"> ]</w:t>
      </w:r>
      <w:r w:rsidRPr="00FC5D2B">
        <w:rPr>
          <w:rFonts w:ascii="Arial" w:hAnsi="Arial" w:cs="Arial"/>
          <w:sz w:val="22"/>
          <w:szCs w:val="22"/>
          <w:vertAlign w:val="subscript"/>
        </w:rPr>
        <w:t>0</w:t>
      </w:r>
      <w:r w:rsidRPr="00FC5D2B">
        <w:rPr>
          <w:rFonts w:ascii="Arial" w:hAnsi="Arial" w:cs="Arial"/>
          <w:sz w:val="22"/>
          <w:szCs w:val="22"/>
        </w:rPr>
        <w:t xml:space="preserve"> = </w:t>
      </w:r>
      <w:r w:rsidR="00B877FA" w:rsidRPr="00FC5D2B">
        <w:rPr>
          <w:rFonts w:ascii="Arial" w:hAnsi="Arial" w:cs="Arial"/>
          <w:sz w:val="22"/>
          <w:szCs w:val="22"/>
        </w:rPr>
        <w:t>0 01</w:t>
      </w:r>
      <w:r w:rsidRPr="00FC5D2B">
        <w:rPr>
          <w:rFonts w:ascii="Arial" w:hAnsi="Arial" w:cs="Arial"/>
          <w:sz w:val="22"/>
          <w:szCs w:val="22"/>
        </w:rPr>
        <w:t xml:space="preserve"> mol.L</w:t>
      </w:r>
      <w:r w:rsidRPr="00FC5D2B">
        <w:rPr>
          <w:rFonts w:ascii="Arial" w:hAnsi="Arial" w:cs="Arial"/>
          <w:sz w:val="22"/>
          <w:szCs w:val="22"/>
          <w:vertAlign w:val="superscript"/>
        </w:rPr>
        <w:t>−1</w:t>
      </w:r>
      <w:r w:rsidRPr="00FC5D2B">
        <w:rPr>
          <w:rFonts w:ascii="Arial" w:hAnsi="Arial" w:cs="Arial"/>
          <w:sz w:val="22"/>
          <w:szCs w:val="22"/>
        </w:rPr>
        <w:t xml:space="preserve"> ; [Sn</w:t>
      </w:r>
      <w:r w:rsidRPr="00FC5D2B">
        <w:rPr>
          <w:rFonts w:ascii="Arial" w:hAnsi="Arial" w:cs="Arial"/>
          <w:sz w:val="22"/>
          <w:szCs w:val="22"/>
          <w:vertAlign w:val="superscript"/>
        </w:rPr>
        <w:t>4+</w:t>
      </w:r>
      <w:r w:rsidRPr="00FC5D2B">
        <w:rPr>
          <w:rFonts w:ascii="Arial" w:hAnsi="Arial" w:cs="Arial"/>
          <w:sz w:val="22"/>
          <w:szCs w:val="22"/>
        </w:rPr>
        <w:t>]</w:t>
      </w:r>
      <w:r w:rsidRPr="00FC5D2B">
        <w:rPr>
          <w:rFonts w:ascii="Arial" w:hAnsi="Arial" w:cs="Arial"/>
          <w:sz w:val="22"/>
          <w:szCs w:val="22"/>
          <w:vertAlign w:val="subscript"/>
        </w:rPr>
        <w:t>0</w:t>
      </w:r>
      <w:r w:rsidRPr="00FC5D2B">
        <w:rPr>
          <w:rFonts w:ascii="Arial" w:hAnsi="Arial" w:cs="Arial"/>
          <w:sz w:val="22"/>
          <w:szCs w:val="22"/>
        </w:rPr>
        <w:t xml:space="preserve"> = </w:t>
      </w:r>
      <w:r w:rsidR="00B877FA" w:rsidRPr="00FC5D2B">
        <w:rPr>
          <w:rFonts w:ascii="Arial" w:hAnsi="Arial" w:cs="Arial"/>
          <w:sz w:val="22"/>
          <w:szCs w:val="22"/>
        </w:rPr>
        <w:t>0,01 m</w:t>
      </w:r>
      <w:r w:rsidRPr="00FC5D2B">
        <w:rPr>
          <w:rFonts w:ascii="Arial" w:hAnsi="Arial" w:cs="Arial"/>
          <w:sz w:val="22"/>
          <w:szCs w:val="22"/>
        </w:rPr>
        <w:t>ol.L</w:t>
      </w:r>
      <w:r w:rsidRPr="00FC5D2B">
        <w:rPr>
          <w:rFonts w:ascii="Arial" w:hAnsi="Arial" w:cs="Arial"/>
          <w:sz w:val="22"/>
          <w:szCs w:val="22"/>
          <w:vertAlign w:val="superscript"/>
        </w:rPr>
        <w:t>−1</w:t>
      </w:r>
      <w:r w:rsidRPr="00FC5D2B">
        <w:rPr>
          <w:rFonts w:ascii="Arial" w:hAnsi="Arial" w:cs="Arial"/>
          <w:sz w:val="22"/>
          <w:szCs w:val="22"/>
        </w:rPr>
        <w:t>;</w:t>
      </w:r>
      <w:r w:rsidR="00B877FA" w:rsidRPr="00FC5D2B">
        <w:rPr>
          <w:rFonts w:ascii="Arial" w:hAnsi="Arial" w:cs="Arial"/>
          <w:sz w:val="22"/>
          <w:szCs w:val="22"/>
        </w:rPr>
        <w:t xml:space="preserve"> </w:t>
      </w:r>
      <w:r w:rsidRPr="00FC5D2B">
        <w:rPr>
          <w:rFonts w:ascii="Arial" w:hAnsi="Arial" w:cs="Arial"/>
          <w:sz w:val="22"/>
          <w:szCs w:val="22"/>
        </w:rPr>
        <w:t>[Sn</w:t>
      </w:r>
      <w:r w:rsidRPr="00FC5D2B">
        <w:rPr>
          <w:rFonts w:ascii="Arial" w:hAnsi="Arial" w:cs="Arial"/>
          <w:sz w:val="22"/>
          <w:szCs w:val="22"/>
          <w:vertAlign w:val="superscript"/>
        </w:rPr>
        <w:t>2+</w:t>
      </w:r>
      <w:r w:rsidRPr="00FC5D2B">
        <w:rPr>
          <w:rFonts w:ascii="Arial" w:hAnsi="Arial" w:cs="Arial"/>
          <w:sz w:val="22"/>
          <w:szCs w:val="22"/>
        </w:rPr>
        <w:t>]</w:t>
      </w:r>
      <w:r w:rsidRPr="00FC5D2B">
        <w:rPr>
          <w:rFonts w:ascii="Arial" w:hAnsi="Arial" w:cs="Arial"/>
          <w:sz w:val="22"/>
          <w:szCs w:val="22"/>
          <w:vertAlign w:val="subscript"/>
        </w:rPr>
        <w:t>0</w:t>
      </w:r>
      <w:r w:rsidRPr="00FC5D2B">
        <w:rPr>
          <w:rFonts w:ascii="Arial" w:hAnsi="Arial" w:cs="Arial"/>
          <w:sz w:val="22"/>
          <w:szCs w:val="22"/>
        </w:rPr>
        <w:t xml:space="preserve"> = 1 mol.L</w:t>
      </w:r>
      <w:r w:rsidRPr="00FC5D2B">
        <w:rPr>
          <w:rFonts w:ascii="Arial" w:hAnsi="Arial" w:cs="Arial"/>
          <w:sz w:val="22"/>
          <w:szCs w:val="22"/>
          <w:vertAlign w:val="superscript"/>
        </w:rPr>
        <w:t>−1</w:t>
      </w:r>
      <w:r w:rsidR="00B877FA" w:rsidRPr="00FC5D2B">
        <w:rPr>
          <w:rFonts w:ascii="Arial" w:hAnsi="Arial" w:cs="Arial"/>
          <w:sz w:val="22"/>
          <w:szCs w:val="22"/>
        </w:rPr>
        <w:t xml:space="preserve"> </w:t>
      </w:r>
    </w:p>
    <w:p w:rsidR="00036EA6" w:rsidRPr="00FC5D2B" w:rsidRDefault="00B877FA" w:rsidP="00FC5D2B">
      <w:pPr>
        <w:pStyle w:val="Paragraphedeliste"/>
        <w:numPr>
          <w:ilvl w:val="0"/>
          <w:numId w:val="14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C5D2B">
        <w:rPr>
          <w:rFonts w:ascii="Arial" w:hAnsi="Arial" w:cs="Arial"/>
          <w:sz w:val="22"/>
          <w:szCs w:val="22"/>
        </w:rPr>
        <w:t>On donne les potentiels standards des couples :</w:t>
      </w:r>
    </w:p>
    <w:p w:rsidR="00B877FA" w:rsidRPr="00FC5D2B" w:rsidRDefault="00B877FA" w:rsidP="00FC5D2B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FC5D2B">
        <w:rPr>
          <w:rFonts w:ascii="Arial" w:hAnsi="Arial" w:cs="Arial"/>
          <w:sz w:val="22"/>
          <w:szCs w:val="22"/>
        </w:rPr>
        <w:t>E°(Hg</w:t>
      </w:r>
      <w:r w:rsidRPr="00FC5D2B">
        <w:rPr>
          <w:rFonts w:ascii="Arial" w:hAnsi="Arial" w:cs="Arial"/>
          <w:sz w:val="22"/>
          <w:szCs w:val="22"/>
          <w:vertAlign w:val="superscript"/>
        </w:rPr>
        <w:t>2+</w:t>
      </w:r>
      <w:r w:rsidRPr="00FC5D2B">
        <w:rPr>
          <w:rFonts w:ascii="Arial" w:hAnsi="Arial" w:cs="Arial"/>
          <w:sz w:val="22"/>
          <w:szCs w:val="22"/>
        </w:rPr>
        <w:t>/Hg</w:t>
      </w:r>
      <w:r w:rsidRPr="00FC5D2B">
        <w:rPr>
          <w:rFonts w:ascii="Arial" w:hAnsi="Arial" w:cs="Arial"/>
          <w:sz w:val="22"/>
          <w:szCs w:val="22"/>
          <w:vertAlign w:val="subscript"/>
        </w:rPr>
        <w:t>2</w:t>
      </w:r>
      <w:r w:rsidRPr="00FC5D2B">
        <w:rPr>
          <w:rFonts w:ascii="Arial" w:hAnsi="Arial" w:cs="Arial"/>
          <w:sz w:val="22"/>
          <w:szCs w:val="22"/>
          <w:vertAlign w:val="superscript"/>
        </w:rPr>
        <w:t>2+</w:t>
      </w:r>
      <w:r w:rsidRPr="00FC5D2B">
        <w:rPr>
          <w:rFonts w:ascii="Arial" w:hAnsi="Arial" w:cs="Arial"/>
          <w:sz w:val="22"/>
          <w:szCs w:val="22"/>
        </w:rPr>
        <w:t>) = 0,</w:t>
      </w:r>
      <w:r w:rsidR="00FC5D2B" w:rsidRPr="00FC5D2B">
        <w:rPr>
          <w:rFonts w:ascii="Arial" w:hAnsi="Arial" w:cs="Arial"/>
          <w:sz w:val="22"/>
          <w:szCs w:val="22"/>
        </w:rPr>
        <w:t>91 V.</w:t>
      </w:r>
    </w:p>
    <w:p w:rsidR="00036EA6" w:rsidRPr="00FC5D2B" w:rsidRDefault="00B877FA" w:rsidP="00FC5D2B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FC5D2B">
        <w:rPr>
          <w:rFonts w:ascii="Arial" w:hAnsi="Arial" w:cs="Arial"/>
          <w:sz w:val="22"/>
          <w:szCs w:val="22"/>
        </w:rPr>
        <w:t>E°(Sn</w:t>
      </w:r>
      <w:r w:rsidRPr="00FC5D2B">
        <w:rPr>
          <w:rFonts w:ascii="Arial" w:hAnsi="Arial" w:cs="Arial"/>
          <w:sz w:val="22"/>
          <w:szCs w:val="22"/>
          <w:vertAlign w:val="superscript"/>
        </w:rPr>
        <w:t>4+</w:t>
      </w:r>
      <w:r w:rsidRPr="00FC5D2B">
        <w:rPr>
          <w:rFonts w:ascii="Arial" w:hAnsi="Arial" w:cs="Arial"/>
          <w:sz w:val="22"/>
          <w:szCs w:val="22"/>
        </w:rPr>
        <w:t>/Sn</w:t>
      </w:r>
      <w:r w:rsidRPr="00FC5D2B">
        <w:rPr>
          <w:rFonts w:ascii="Arial" w:hAnsi="Arial" w:cs="Arial"/>
          <w:sz w:val="22"/>
          <w:szCs w:val="22"/>
          <w:vertAlign w:val="superscript"/>
        </w:rPr>
        <w:t>2+</w:t>
      </w:r>
      <w:r w:rsidRPr="00FC5D2B">
        <w:rPr>
          <w:rFonts w:ascii="Arial" w:hAnsi="Arial" w:cs="Arial"/>
          <w:sz w:val="22"/>
          <w:szCs w:val="22"/>
        </w:rPr>
        <w:t>) = 0,15 V</w:t>
      </w:r>
      <w:r w:rsidR="00FC5D2B" w:rsidRPr="00FC5D2B">
        <w:rPr>
          <w:rFonts w:ascii="Arial" w:hAnsi="Arial" w:cs="Arial"/>
          <w:sz w:val="22"/>
          <w:szCs w:val="22"/>
        </w:rPr>
        <w:t>.</w:t>
      </w:r>
    </w:p>
    <w:p w:rsidR="00FC5D2B" w:rsidRDefault="00FC5D2B" w:rsidP="00B877FA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FC5D2B" w:rsidRDefault="00FC5D2B" w:rsidP="00FC5D2B">
      <w:pPr>
        <w:pStyle w:val="Paragraphedeliste"/>
        <w:numPr>
          <w:ilvl w:val="0"/>
          <w:numId w:val="13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réaction est-elle possible, justifier !</w:t>
      </w:r>
    </w:p>
    <w:p w:rsidR="00FC5D2B" w:rsidRDefault="00FC5D2B" w:rsidP="00FC5D2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FD11C89" wp14:editId="4440B685">
            <wp:extent cx="6115685" cy="229235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66518"/>
                    <a:stretch/>
                  </pic:blipFill>
                  <pic:spPr bwMode="auto">
                    <a:xfrm>
                      <a:off x="0" y="0"/>
                      <a:ext cx="6120130" cy="229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5D2B" w:rsidRPr="00FC5D2B" w:rsidRDefault="00FC5D2B" w:rsidP="00FC5D2B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B877FA" w:rsidRPr="00B877FA" w:rsidRDefault="00B877FA" w:rsidP="00FC5D2B">
      <w:pPr>
        <w:pStyle w:val="Paragraphedeliste"/>
        <w:numPr>
          <w:ilvl w:val="0"/>
          <w:numId w:val="13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877FA">
        <w:rPr>
          <w:rFonts w:ascii="Arial" w:hAnsi="Arial" w:cs="Arial"/>
          <w:sz w:val="22"/>
          <w:szCs w:val="22"/>
        </w:rPr>
        <w:t>Déterminer le potentiel initial de chacune des électrodes</w:t>
      </w:r>
      <w:r w:rsidR="00FC5D2B">
        <w:rPr>
          <w:rFonts w:ascii="Arial" w:hAnsi="Arial" w:cs="Arial"/>
          <w:sz w:val="22"/>
          <w:szCs w:val="22"/>
        </w:rPr>
        <w:t xml:space="preserve"> compartiment 1 et 2</w:t>
      </w:r>
      <w:r w:rsidRPr="00B877FA">
        <w:rPr>
          <w:rFonts w:ascii="Arial" w:hAnsi="Arial" w:cs="Arial"/>
          <w:sz w:val="22"/>
          <w:szCs w:val="22"/>
        </w:rPr>
        <w:t xml:space="preserve">. En déduire </w:t>
      </w:r>
      <w:r w:rsidR="00FC5D2B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a force électromotrice initiale </w:t>
      </w:r>
      <w:r w:rsidR="00FC5D2B">
        <w:rPr>
          <w:rFonts w:ascii="Arial" w:hAnsi="Arial" w:cs="Arial"/>
          <w:sz w:val="22"/>
          <w:szCs w:val="22"/>
        </w:rPr>
        <w:t>de cette pile. Ecrire</w:t>
      </w:r>
      <w:r>
        <w:rPr>
          <w:rFonts w:ascii="Arial" w:hAnsi="Arial" w:cs="Arial"/>
          <w:sz w:val="22"/>
          <w:szCs w:val="22"/>
        </w:rPr>
        <w:t xml:space="preserve"> l’é</w:t>
      </w:r>
      <w:r w:rsidR="00FC5D2B">
        <w:rPr>
          <w:rFonts w:ascii="Arial" w:hAnsi="Arial" w:cs="Arial"/>
          <w:sz w:val="22"/>
          <w:szCs w:val="22"/>
        </w:rPr>
        <w:t>quation bilan de l</w:t>
      </w:r>
      <w:r>
        <w:rPr>
          <w:rFonts w:ascii="Arial" w:hAnsi="Arial" w:cs="Arial"/>
          <w:sz w:val="22"/>
          <w:szCs w:val="22"/>
        </w:rPr>
        <w:t>a ré</w:t>
      </w:r>
      <w:r w:rsidRPr="00B877FA">
        <w:rPr>
          <w:rFonts w:ascii="Arial" w:hAnsi="Arial" w:cs="Arial"/>
          <w:sz w:val="22"/>
          <w:szCs w:val="22"/>
        </w:rPr>
        <w:t>action de fonctionnement.</w:t>
      </w:r>
    </w:p>
    <w:p w:rsidR="00B877FA" w:rsidRDefault="00B877FA" w:rsidP="005468FB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5468FB" w:rsidRDefault="0068114E" w:rsidP="00BD5B00">
      <w:pPr>
        <w:spacing w:after="0" w:line="240" w:lineRule="auto"/>
        <w:rPr>
          <w:rFonts w:ascii="Arial" w:hAnsi="Arial" w:cs="Arial"/>
          <w:bCs/>
          <w:iCs/>
          <w:sz w:val="22"/>
          <w:szCs w:val="22"/>
        </w:rPr>
      </w:pPr>
      <w:r w:rsidRPr="00FF6B09">
        <w:rPr>
          <w:noProof/>
        </w:rPr>
        <w:drawing>
          <wp:inline distT="0" distB="0" distL="0" distR="0" wp14:anchorId="24187640" wp14:editId="597D44E6">
            <wp:extent cx="6118617" cy="8007350"/>
            <wp:effectExtent l="0" t="0" r="0" b="0"/>
            <wp:docPr id="2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8" r="800" b="2589"/>
                    <a:stretch/>
                  </pic:blipFill>
                  <pic:spPr bwMode="auto">
                    <a:xfrm>
                      <a:off x="0" y="0"/>
                      <a:ext cx="6120130" cy="800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77FA" w:rsidRDefault="00B877FA" w:rsidP="00BD5B00">
      <w:pPr>
        <w:spacing w:after="0" w:line="240" w:lineRule="auto"/>
        <w:rPr>
          <w:rFonts w:ascii="Arial" w:hAnsi="Arial" w:cs="Arial"/>
          <w:bCs/>
          <w:iCs/>
          <w:sz w:val="22"/>
          <w:szCs w:val="22"/>
        </w:rPr>
      </w:pPr>
    </w:p>
    <w:p w:rsidR="00B877FA" w:rsidRDefault="00B877FA" w:rsidP="00FC5D2B">
      <w:pPr>
        <w:pStyle w:val="Paragraphedeliste"/>
        <w:numPr>
          <w:ilvl w:val="0"/>
          <w:numId w:val="13"/>
        </w:numPr>
        <w:spacing w:after="0" w:line="240" w:lineRule="auto"/>
        <w:rPr>
          <w:rFonts w:ascii="Arial" w:hAnsi="Arial" w:cs="Arial"/>
          <w:bCs/>
          <w:iCs/>
          <w:sz w:val="22"/>
          <w:szCs w:val="22"/>
        </w:rPr>
      </w:pPr>
      <w:r w:rsidRPr="00B877FA">
        <w:rPr>
          <w:rFonts w:ascii="Arial" w:hAnsi="Arial" w:cs="Arial"/>
          <w:bCs/>
          <w:iCs/>
          <w:sz w:val="22"/>
          <w:szCs w:val="22"/>
        </w:rPr>
        <w:t xml:space="preserve">Faire un schéma </w:t>
      </w:r>
      <w:r w:rsidRPr="00FC5D2B">
        <w:rPr>
          <w:rFonts w:ascii="Arial" w:hAnsi="Arial" w:cs="Arial"/>
          <w:b/>
          <w:bCs/>
          <w:iCs/>
          <w:szCs w:val="22"/>
        </w:rPr>
        <w:t>complet</w:t>
      </w:r>
      <w:r w:rsidRPr="00B877FA">
        <w:rPr>
          <w:rFonts w:ascii="Arial" w:hAnsi="Arial" w:cs="Arial"/>
          <w:bCs/>
          <w:iCs/>
          <w:sz w:val="22"/>
          <w:szCs w:val="22"/>
        </w:rPr>
        <w:t xml:space="preserve"> de fonctionnement de la pile. On précisera </w:t>
      </w:r>
      <w:r w:rsidR="00FC5D2B">
        <w:rPr>
          <w:rFonts w:ascii="Arial" w:hAnsi="Arial" w:cs="Arial"/>
          <w:bCs/>
          <w:iCs/>
          <w:sz w:val="22"/>
          <w:szCs w:val="22"/>
        </w:rPr>
        <w:t>le nom des électrodes et leur polarité, l</w:t>
      </w:r>
      <w:r w:rsidRPr="00B877FA">
        <w:rPr>
          <w:rFonts w:ascii="Arial" w:hAnsi="Arial" w:cs="Arial"/>
          <w:bCs/>
          <w:iCs/>
          <w:sz w:val="22"/>
          <w:szCs w:val="22"/>
        </w:rPr>
        <w:t>e sens de déplacement des charges.</w:t>
      </w:r>
    </w:p>
    <w:p w:rsidR="00B877FA" w:rsidRDefault="00B877FA" w:rsidP="00B877FA">
      <w:pPr>
        <w:spacing w:after="0" w:line="24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9593802" wp14:editId="2EC6859C">
            <wp:extent cx="6115685" cy="438150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6004"/>
                    <a:stretch/>
                  </pic:blipFill>
                  <pic:spPr bwMode="auto">
                    <a:xfrm>
                      <a:off x="0" y="0"/>
                      <a:ext cx="611568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77FA" w:rsidRPr="00B877FA" w:rsidRDefault="00B877FA" w:rsidP="00B877FA">
      <w:pPr>
        <w:spacing w:after="0" w:line="240" w:lineRule="auto"/>
        <w:rPr>
          <w:rFonts w:ascii="Arial" w:hAnsi="Arial" w:cs="Arial"/>
          <w:bCs/>
          <w:iCs/>
          <w:sz w:val="22"/>
          <w:szCs w:val="22"/>
        </w:rPr>
      </w:pPr>
    </w:p>
    <w:p w:rsidR="00B877FA" w:rsidRDefault="00B877FA" w:rsidP="00FC5D2B">
      <w:pPr>
        <w:pStyle w:val="Paragraphedeliste"/>
        <w:numPr>
          <w:ilvl w:val="0"/>
          <w:numId w:val="13"/>
        </w:numPr>
        <w:spacing w:after="0" w:line="240" w:lineRule="auto"/>
        <w:rPr>
          <w:rFonts w:ascii="Arial" w:hAnsi="Arial" w:cs="Arial"/>
          <w:bCs/>
          <w:iCs/>
          <w:sz w:val="22"/>
          <w:szCs w:val="22"/>
        </w:rPr>
      </w:pPr>
      <w:r w:rsidRPr="00B877FA">
        <w:rPr>
          <w:rFonts w:ascii="Arial" w:hAnsi="Arial" w:cs="Arial"/>
          <w:bCs/>
          <w:iCs/>
          <w:sz w:val="22"/>
          <w:szCs w:val="22"/>
        </w:rPr>
        <w:t>Calculer la</w:t>
      </w:r>
      <w:r w:rsidR="00FC5D2B">
        <w:rPr>
          <w:rFonts w:ascii="Arial" w:hAnsi="Arial" w:cs="Arial"/>
          <w:bCs/>
          <w:iCs/>
          <w:sz w:val="22"/>
          <w:szCs w:val="22"/>
        </w:rPr>
        <w:t xml:space="preserve"> constante d’équilibre K de cette pile.</w:t>
      </w:r>
    </w:p>
    <w:p w:rsidR="00FC5D2B" w:rsidRPr="00FC5D2B" w:rsidRDefault="00FC5D2B" w:rsidP="00FC5D2B">
      <w:pPr>
        <w:spacing w:after="0" w:line="24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8AF5841" wp14:editId="19D96259">
            <wp:extent cx="6115685" cy="446405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4799"/>
                    <a:stretch/>
                  </pic:blipFill>
                  <pic:spPr bwMode="auto">
                    <a:xfrm>
                      <a:off x="0" y="0"/>
                      <a:ext cx="6115685" cy="446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C5D2B" w:rsidRPr="00FC5D2B" w:rsidSect="00240467">
      <w:headerReference w:type="default" r:id="rId11"/>
      <w:footerReference w:type="even" r:id="rId12"/>
      <w:footerReference w:type="default" r:id="rId13"/>
      <w:type w:val="continuous"/>
      <w:pgSz w:w="11906" w:h="16838"/>
      <w:pgMar w:top="1134" w:right="1134" w:bottom="1134" w:left="1134" w:header="709" w:footer="709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47C" w:rsidRDefault="00A4647C">
      <w:pPr>
        <w:spacing w:after="0" w:line="240" w:lineRule="auto"/>
      </w:pPr>
      <w:r>
        <w:separator/>
      </w:r>
    </w:p>
  </w:endnote>
  <w:endnote w:type="continuationSeparator" w:id="0">
    <w:p w:rsidR="00A4647C" w:rsidRDefault="00A46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304" w:rsidRDefault="00720304" w:rsidP="0024046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20304" w:rsidRDefault="0072030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304" w:rsidRPr="0034442A" w:rsidRDefault="00720304" w:rsidP="0068241D">
    <w:pPr>
      <w:pStyle w:val="Pieddepage"/>
      <w:ind w:right="-1"/>
      <w:rPr>
        <w:rStyle w:val="Numrodepage"/>
        <w:rFonts w:ascii="Arial" w:hAnsi="Arial" w:cs="Arial"/>
        <w:b/>
        <w:u w:val="single"/>
      </w:rPr>
    </w:pPr>
    <w:r w:rsidRPr="0034442A">
      <w:rPr>
        <w:rStyle w:val="Numrodepage"/>
        <w:rFonts w:ascii="Arial" w:hAnsi="Arial" w:cs="Arial"/>
        <w:b/>
        <w:u w:val="single"/>
      </w:rPr>
      <w:tab/>
    </w:r>
    <w:r w:rsidRPr="0034442A">
      <w:rPr>
        <w:rStyle w:val="Numrodepage"/>
        <w:rFonts w:ascii="Arial" w:hAnsi="Arial" w:cs="Arial"/>
        <w:b/>
        <w:u w:val="single"/>
      </w:rPr>
      <w:tab/>
    </w:r>
  </w:p>
  <w:p w:rsidR="00240467" w:rsidRPr="0034442A" w:rsidRDefault="00240467" w:rsidP="00BB1CA9">
    <w:pPr>
      <w:pStyle w:val="Pieddepage"/>
      <w:framePr w:wrap="around" w:vAnchor="text" w:hAnchor="page" w:x="9993" w:y="5"/>
      <w:rPr>
        <w:rStyle w:val="Numrodepage"/>
        <w:rFonts w:ascii="Arial" w:hAnsi="Arial" w:cs="Arial"/>
        <w:b/>
        <w:bCs/>
      </w:rPr>
    </w:pPr>
    <w:r w:rsidRPr="0034442A">
      <w:rPr>
        <w:rStyle w:val="Numrodepage"/>
        <w:rFonts w:ascii="Arial" w:hAnsi="Arial" w:cs="Arial"/>
        <w:b/>
        <w:bCs/>
      </w:rPr>
      <w:t>Page -</w:t>
    </w:r>
    <w:r w:rsidRPr="0034442A">
      <w:rPr>
        <w:rStyle w:val="Numrodepage"/>
        <w:rFonts w:ascii="Arial" w:hAnsi="Arial" w:cs="Arial"/>
        <w:b/>
        <w:bCs/>
      </w:rPr>
      <w:fldChar w:fldCharType="begin"/>
    </w:r>
    <w:r w:rsidRPr="0034442A">
      <w:rPr>
        <w:rStyle w:val="Numrodepage"/>
        <w:rFonts w:ascii="Arial" w:hAnsi="Arial" w:cs="Arial"/>
        <w:b/>
        <w:bCs/>
      </w:rPr>
      <w:instrText xml:space="preserve">PAGE  </w:instrText>
    </w:r>
    <w:r w:rsidRPr="0034442A">
      <w:rPr>
        <w:rStyle w:val="Numrodepage"/>
        <w:rFonts w:ascii="Arial" w:hAnsi="Arial" w:cs="Arial"/>
        <w:b/>
        <w:bCs/>
      </w:rPr>
      <w:fldChar w:fldCharType="separate"/>
    </w:r>
    <w:r w:rsidR="00A26192">
      <w:rPr>
        <w:rStyle w:val="Numrodepage"/>
        <w:rFonts w:ascii="Arial" w:hAnsi="Arial" w:cs="Arial"/>
        <w:b/>
        <w:bCs/>
        <w:noProof/>
      </w:rPr>
      <w:t>1</w:t>
    </w:r>
    <w:r w:rsidRPr="0034442A">
      <w:rPr>
        <w:rStyle w:val="Numrodepage"/>
        <w:rFonts w:ascii="Arial" w:hAnsi="Arial" w:cs="Arial"/>
        <w:b/>
        <w:bCs/>
      </w:rPr>
      <w:fldChar w:fldCharType="end"/>
    </w:r>
    <w:r w:rsidRPr="0034442A">
      <w:rPr>
        <w:rStyle w:val="Numrodepage"/>
        <w:rFonts w:ascii="Arial" w:hAnsi="Arial" w:cs="Arial"/>
        <w:b/>
        <w:bCs/>
      </w:rPr>
      <w:t>-</w:t>
    </w:r>
  </w:p>
  <w:p w:rsidR="00720304" w:rsidRPr="0034442A" w:rsidRDefault="00240467">
    <w:pPr>
      <w:pStyle w:val="Pieddepage"/>
      <w:rPr>
        <w:rStyle w:val="Numrodepage"/>
        <w:rFonts w:ascii="Arial" w:hAnsi="Arial" w:cs="Arial"/>
        <w:b/>
      </w:rPr>
    </w:pPr>
    <w:r w:rsidRPr="0034442A">
      <w:rPr>
        <w:rStyle w:val="Numrodepage"/>
        <w:rFonts w:ascii="Arial" w:hAnsi="Arial" w:cs="Arial"/>
        <w:b/>
      </w:rPr>
      <w:t>UTBM Site de Sévenans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47C" w:rsidRDefault="00A4647C">
      <w:pPr>
        <w:spacing w:after="0" w:line="240" w:lineRule="auto"/>
      </w:pPr>
      <w:r>
        <w:separator/>
      </w:r>
    </w:p>
  </w:footnote>
  <w:footnote w:type="continuationSeparator" w:id="0">
    <w:p w:rsidR="00A4647C" w:rsidRDefault="00A46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304" w:rsidRPr="005D6A77" w:rsidRDefault="00720304" w:rsidP="005D6A77">
    <w:pPr>
      <w:pStyle w:val="En-tte"/>
      <w:tabs>
        <w:tab w:val="clear" w:pos="9072"/>
        <w:tab w:val="right" w:pos="9639"/>
      </w:tabs>
      <w:rPr>
        <w:lang w:val="pt-BR"/>
      </w:rPr>
    </w:pPr>
    <w:r w:rsidRPr="005D6A77">
      <w:rPr>
        <w:lang w:val="pt-BR"/>
      </w:rPr>
      <w:tab/>
    </w:r>
    <w:r w:rsidRPr="005D6A77">
      <w:rPr>
        <w:lang w:val="pt-BR"/>
      </w:rPr>
      <w:tab/>
    </w:r>
  </w:p>
  <w:p w:rsidR="00720304" w:rsidRPr="005D6A77" w:rsidRDefault="00720304">
    <w:pPr>
      <w:pStyle w:val="En-tte"/>
      <w:tabs>
        <w:tab w:val="clear" w:pos="9072"/>
        <w:tab w:val="right" w:pos="9639"/>
      </w:tabs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Titre9"/>
      <w:lvlText w:val="%1)"/>
      <w:lvlJc w:val="left"/>
      <w:pPr>
        <w:tabs>
          <w:tab w:val="num" w:pos="1780"/>
        </w:tabs>
        <w:ind w:left="1780" w:hanging="360"/>
      </w:pPr>
      <w:rPr>
        <w:rFonts w:hint="default"/>
      </w:rPr>
    </w:lvl>
  </w:abstractNum>
  <w:abstractNum w:abstractNumId="1" w15:restartNumberingAfterBreak="0">
    <w:nsid w:val="068D0C19"/>
    <w:multiLevelType w:val="hybridMultilevel"/>
    <w:tmpl w:val="05FC0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3532360C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F7A5C"/>
    <w:multiLevelType w:val="hybridMultilevel"/>
    <w:tmpl w:val="A96C45E6"/>
    <w:lvl w:ilvl="0" w:tplc="5086A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C1BB4"/>
    <w:multiLevelType w:val="hybridMultilevel"/>
    <w:tmpl w:val="EDB03C7E"/>
    <w:lvl w:ilvl="0" w:tplc="A2D8D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1009A"/>
    <w:multiLevelType w:val="hybridMultilevel"/>
    <w:tmpl w:val="781E87CA"/>
    <w:lvl w:ilvl="0" w:tplc="286ADCC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53B16"/>
    <w:multiLevelType w:val="hybridMultilevel"/>
    <w:tmpl w:val="99B2E894"/>
    <w:lvl w:ilvl="0" w:tplc="F8BCD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4672F"/>
    <w:multiLevelType w:val="hybridMultilevel"/>
    <w:tmpl w:val="9514B3B4"/>
    <w:lvl w:ilvl="0" w:tplc="353236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A21AC"/>
    <w:multiLevelType w:val="hybridMultilevel"/>
    <w:tmpl w:val="F8044A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87806"/>
    <w:multiLevelType w:val="hybridMultilevel"/>
    <w:tmpl w:val="C44AF0B6"/>
    <w:lvl w:ilvl="0" w:tplc="040C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67587955"/>
    <w:multiLevelType w:val="hybridMultilevel"/>
    <w:tmpl w:val="FF88B9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271B2"/>
    <w:multiLevelType w:val="hybridMultilevel"/>
    <w:tmpl w:val="1CEE3CE4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32C2C99"/>
    <w:multiLevelType w:val="hybridMultilevel"/>
    <w:tmpl w:val="414ED5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A41C0"/>
    <w:multiLevelType w:val="hybridMultilevel"/>
    <w:tmpl w:val="61C084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76730"/>
    <w:multiLevelType w:val="hybridMultilevel"/>
    <w:tmpl w:val="C38C7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1"/>
  </w:num>
  <w:num w:numId="5">
    <w:abstractNumId w:val="12"/>
  </w:num>
  <w:num w:numId="6">
    <w:abstractNumId w:val="7"/>
  </w:num>
  <w:num w:numId="7">
    <w:abstractNumId w:val="1"/>
  </w:num>
  <w:num w:numId="8">
    <w:abstractNumId w:val="10"/>
  </w:num>
  <w:num w:numId="9">
    <w:abstractNumId w:val="6"/>
  </w:num>
  <w:num w:numId="10">
    <w:abstractNumId w:val="4"/>
  </w:num>
  <w:num w:numId="11">
    <w:abstractNumId w:val="5"/>
  </w:num>
  <w:num w:numId="12">
    <w:abstractNumId w:val="2"/>
  </w:num>
  <w:num w:numId="13">
    <w:abstractNumId w:val="3"/>
  </w:num>
  <w:num w:numId="14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59"/>
    <w:rsid w:val="000047E5"/>
    <w:rsid w:val="00014667"/>
    <w:rsid w:val="00036EA6"/>
    <w:rsid w:val="000474A7"/>
    <w:rsid w:val="00047E04"/>
    <w:rsid w:val="00070754"/>
    <w:rsid w:val="000A0404"/>
    <w:rsid w:val="00101B7F"/>
    <w:rsid w:val="0010416C"/>
    <w:rsid w:val="00120895"/>
    <w:rsid w:val="001220F1"/>
    <w:rsid w:val="001408B1"/>
    <w:rsid w:val="00166E8C"/>
    <w:rsid w:val="00170AF0"/>
    <w:rsid w:val="00172E3D"/>
    <w:rsid w:val="001A21B6"/>
    <w:rsid w:val="001B2F68"/>
    <w:rsid w:val="001D5CE1"/>
    <w:rsid w:val="001E6D83"/>
    <w:rsid w:val="001F2C02"/>
    <w:rsid w:val="0022018A"/>
    <w:rsid w:val="00240467"/>
    <w:rsid w:val="00250CD7"/>
    <w:rsid w:val="00263FB3"/>
    <w:rsid w:val="002A3A2D"/>
    <w:rsid w:val="002A61EB"/>
    <w:rsid w:val="002E7AEF"/>
    <w:rsid w:val="00304559"/>
    <w:rsid w:val="003152C5"/>
    <w:rsid w:val="00332EC5"/>
    <w:rsid w:val="00340717"/>
    <w:rsid w:val="003439E3"/>
    <w:rsid w:val="0034442A"/>
    <w:rsid w:val="00347FA3"/>
    <w:rsid w:val="00372274"/>
    <w:rsid w:val="00391021"/>
    <w:rsid w:val="003C578B"/>
    <w:rsid w:val="003C6E4B"/>
    <w:rsid w:val="003D7DB8"/>
    <w:rsid w:val="00401040"/>
    <w:rsid w:val="0041375D"/>
    <w:rsid w:val="004365ED"/>
    <w:rsid w:val="00450829"/>
    <w:rsid w:val="00473736"/>
    <w:rsid w:val="00483B01"/>
    <w:rsid w:val="00491D38"/>
    <w:rsid w:val="00491E0B"/>
    <w:rsid w:val="004A239F"/>
    <w:rsid w:val="004C3947"/>
    <w:rsid w:val="004D3C47"/>
    <w:rsid w:val="004F5FA3"/>
    <w:rsid w:val="00502A4A"/>
    <w:rsid w:val="00503239"/>
    <w:rsid w:val="005336A5"/>
    <w:rsid w:val="005468FB"/>
    <w:rsid w:val="0056218D"/>
    <w:rsid w:val="00566740"/>
    <w:rsid w:val="00576F07"/>
    <w:rsid w:val="00580EBF"/>
    <w:rsid w:val="005A445B"/>
    <w:rsid w:val="005D6A77"/>
    <w:rsid w:val="005E1756"/>
    <w:rsid w:val="005E718E"/>
    <w:rsid w:val="005F0DCA"/>
    <w:rsid w:val="006103DF"/>
    <w:rsid w:val="00611AF5"/>
    <w:rsid w:val="00614758"/>
    <w:rsid w:val="00614A71"/>
    <w:rsid w:val="00634AC1"/>
    <w:rsid w:val="00647671"/>
    <w:rsid w:val="00655D52"/>
    <w:rsid w:val="0068114E"/>
    <w:rsid w:val="0068241D"/>
    <w:rsid w:val="006B6535"/>
    <w:rsid w:val="006F221B"/>
    <w:rsid w:val="00720304"/>
    <w:rsid w:val="00726B63"/>
    <w:rsid w:val="00740811"/>
    <w:rsid w:val="00740BB8"/>
    <w:rsid w:val="007543F7"/>
    <w:rsid w:val="00764F56"/>
    <w:rsid w:val="00787A17"/>
    <w:rsid w:val="007F4368"/>
    <w:rsid w:val="00815057"/>
    <w:rsid w:val="00835759"/>
    <w:rsid w:val="00853923"/>
    <w:rsid w:val="00891B12"/>
    <w:rsid w:val="008A5F7C"/>
    <w:rsid w:val="008D5587"/>
    <w:rsid w:val="008D5F30"/>
    <w:rsid w:val="00902B48"/>
    <w:rsid w:val="0094580D"/>
    <w:rsid w:val="00946215"/>
    <w:rsid w:val="009811F2"/>
    <w:rsid w:val="009B1ED4"/>
    <w:rsid w:val="009C3B7C"/>
    <w:rsid w:val="00A26192"/>
    <w:rsid w:val="00A36C1E"/>
    <w:rsid w:val="00A4647C"/>
    <w:rsid w:val="00A960AC"/>
    <w:rsid w:val="00AC076D"/>
    <w:rsid w:val="00AC099F"/>
    <w:rsid w:val="00AE0E58"/>
    <w:rsid w:val="00AF2AEF"/>
    <w:rsid w:val="00B010AA"/>
    <w:rsid w:val="00B26D5C"/>
    <w:rsid w:val="00B4618E"/>
    <w:rsid w:val="00B55685"/>
    <w:rsid w:val="00B62698"/>
    <w:rsid w:val="00B77DBC"/>
    <w:rsid w:val="00B86FC7"/>
    <w:rsid w:val="00B877FA"/>
    <w:rsid w:val="00BB1CA9"/>
    <w:rsid w:val="00BC3C88"/>
    <w:rsid w:val="00BD5B00"/>
    <w:rsid w:val="00C033AB"/>
    <w:rsid w:val="00C13D33"/>
    <w:rsid w:val="00C332F0"/>
    <w:rsid w:val="00C4310C"/>
    <w:rsid w:val="00C46D16"/>
    <w:rsid w:val="00C70918"/>
    <w:rsid w:val="00C85907"/>
    <w:rsid w:val="00CA142C"/>
    <w:rsid w:val="00CA6E4E"/>
    <w:rsid w:val="00CB6586"/>
    <w:rsid w:val="00CB6F12"/>
    <w:rsid w:val="00CB721B"/>
    <w:rsid w:val="00CC2539"/>
    <w:rsid w:val="00CC7EB1"/>
    <w:rsid w:val="00CD2579"/>
    <w:rsid w:val="00CD6DBD"/>
    <w:rsid w:val="00CE47C1"/>
    <w:rsid w:val="00CF0A86"/>
    <w:rsid w:val="00D24F31"/>
    <w:rsid w:val="00D32B61"/>
    <w:rsid w:val="00D34859"/>
    <w:rsid w:val="00D524DF"/>
    <w:rsid w:val="00D70C0E"/>
    <w:rsid w:val="00D91058"/>
    <w:rsid w:val="00DD22EE"/>
    <w:rsid w:val="00E017AF"/>
    <w:rsid w:val="00E36619"/>
    <w:rsid w:val="00E3771F"/>
    <w:rsid w:val="00E611C1"/>
    <w:rsid w:val="00E66918"/>
    <w:rsid w:val="00E8395D"/>
    <w:rsid w:val="00E93A1B"/>
    <w:rsid w:val="00EA36C3"/>
    <w:rsid w:val="00EA490B"/>
    <w:rsid w:val="00ED45F7"/>
    <w:rsid w:val="00F05844"/>
    <w:rsid w:val="00F15F1F"/>
    <w:rsid w:val="00FA499C"/>
    <w:rsid w:val="00FA7208"/>
    <w:rsid w:val="00FC5D2B"/>
    <w:rsid w:val="00FD02D4"/>
    <w:rsid w:val="00FE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adadad"/>
    </o:shapedefaults>
    <o:shapelayout v:ext="edit">
      <o:idmap v:ext="edit" data="1"/>
    </o:shapelayout>
  </w:shapeDefaults>
  <w:decimalSymbol w:val=","/>
  <w:listSeparator w:val=";"/>
  <w15:chartTrackingRefBased/>
  <w15:docId w15:val="{31E87099-E3A3-4361-8F13-0375C227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340" w:lineRule="atLeast"/>
      <w:jc w:val="both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0"/>
      <w:szCs w:val="2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22"/>
      <w:szCs w:val="2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tabs>
        <w:tab w:val="num" w:pos="1008"/>
      </w:tabs>
      <w:spacing w:before="240" w:after="60"/>
      <w:ind w:left="1008" w:hanging="1008"/>
      <w:outlineLvl w:val="4"/>
    </w:pPr>
    <w:rPr>
      <w:i/>
      <w:iCs/>
      <w:u w:val="dotted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tabs>
        <w:tab w:val="num" w:pos="1440"/>
      </w:tabs>
      <w:spacing w:before="240" w:after="60"/>
      <w:ind w:left="1152" w:hanging="1152"/>
      <w:outlineLvl w:val="5"/>
    </w:pPr>
    <w:rPr>
      <w:i/>
      <w:iCs/>
      <w:sz w:val="22"/>
      <w:szCs w:val="22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Bookman" w:hAnsi="Bookman"/>
      <w:b/>
      <w:bCs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tabs>
        <w:tab w:val="num" w:pos="1440"/>
      </w:tabs>
      <w:spacing w:before="240" w:after="60"/>
      <w:ind w:left="1440" w:hanging="1440"/>
      <w:outlineLvl w:val="7"/>
    </w:pPr>
    <w:rPr>
      <w:rFonts w:ascii="Helvetica" w:hAnsi="Helvetica"/>
      <w:i/>
      <w:iCs/>
      <w:sz w:val="20"/>
      <w:szCs w:val="20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tabs>
        <w:tab w:val="num" w:pos="2160"/>
      </w:tabs>
      <w:spacing w:before="240" w:after="60"/>
      <w:ind w:left="1584" w:hanging="1584"/>
      <w:outlineLvl w:val="8"/>
    </w:pPr>
    <w:rPr>
      <w:rFonts w:ascii="Helvetica" w:hAnsi="Helvetica"/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  <w:rPr>
      <w:b/>
      <w:bCs/>
      <w:i/>
      <w:iCs/>
      <w:sz w:val="20"/>
      <w:szCs w:val="20"/>
      <w:u w:val="single"/>
    </w:rPr>
  </w:style>
  <w:style w:type="paragraph" w:styleId="Pieddepage">
    <w:name w:val="footer"/>
    <w:basedOn w:val="Normal"/>
    <w:pPr>
      <w:tabs>
        <w:tab w:val="center" w:pos="4536"/>
        <w:tab w:val="right" w:pos="9639"/>
      </w:tabs>
      <w:spacing w:after="0" w:line="240" w:lineRule="auto"/>
      <w:ind w:right="357"/>
    </w:pPr>
    <w:rPr>
      <w:b/>
      <w:bCs/>
      <w:sz w:val="20"/>
      <w:szCs w:val="20"/>
    </w:rPr>
  </w:style>
  <w:style w:type="paragraph" w:styleId="Corpsdetexte">
    <w:name w:val="Body Text"/>
    <w:basedOn w:val="Normal"/>
  </w:style>
  <w:style w:type="paragraph" w:customStyle="1" w:styleId="T1Lulu">
    <w:name w:val="T1 Lulu"/>
    <w:basedOn w:val="Normal"/>
    <w:pPr>
      <w:spacing w:before="360"/>
    </w:pPr>
    <w:rPr>
      <w:b/>
      <w:bCs/>
      <w:sz w:val="32"/>
      <w:szCs w:val="32"/>
    </w:rPr>
  </w:style>
  <w:style w:type="paragraph" w:customStyle="1" w:styleId="T2Lulu">
    <w:name w:val="T2 Lulu"/>
    <w:basedOn w:val="Normal"/>
    <w:pPr>
      <w:spacing w:before="120" w:after="240"/>
      <w:ind w:left="680"/>
    </w:pPr>
    <w:rPr>
      <w:b/>
      <w:bCs/>
      <w:sz w:val="28"/>
      <w:szCs w:val="28"/>
    </w:rPr>
  </w:style>
  <w:style w:type="paragraph" w:customStyle="1" w:styleId="T3Lulu">
    <w:name w:val="T3 Lulu"/>
    <w:basedOn w:val="Normal"/>
    <w:pPr>
      <w:ind w:left="1361"/>
    </w:pPr>
    <w:rPr>
      <w:b/>
      <w:bCs/>
      <w:i/>
      <w:iCs/>
      <w:sz w:val="26"/>
      <w:szCs w:val="26"/>
    </w:rPr>
  </w:style>
  <w:style w:type="character" w:styleId="Numrodepage">
    <w:name w:val="page number"/>
    <w:basedOn w:val="Policepardfaut"/>
    <w:rPr>
      <w:rFonts w:ascii="Times New Roman" w:hAnsi="Times New Roman"/>
      <w:b/>
      <w:bCs/>
      <w:i/>
      <w:iCs/>
      <w:sz w:val="20"/>
      <w:szCs w:val="20"/>
    </w:rPr>
  </w:style>
  <w:style w:type="paragraph" w:styleId="Retraitcorpsdetexte">
    <w:name w:val="Body Text Indent"/>
    <w:basedOn w:val="Normal"/>
    <w:pPr>
      <w:spacing w:line="320" w:lineRule="atLeast"/>
      <w:ind w:firstLine="708"/>
    </w:pPr>
  </w:style>
  <w:style w:type="paragraph" w:styleId="Corpsdetexte2">
    <w:name w:val="Body Text 2"/>
    <w:basedOn w:val="Normal"/>
    <w:pPr>
      <w:jc w:val="center"/>
    </w:pPr>
    <w:rPr>
      <w:b/>
      <w:bCs/>
      <w:sz w:val="20"/>
      <w:szCs w:val="20"/>
    </w:rPr>
  </w:style>
  <w:style w:type="paragraph" w:customStyle="1" w:styleId="NormLulu">
    <w:name w:val="Norm Lulu"/>
    <w:basedOn w:val="Normal"/>
    <w:autoRedefine/>
    <w:pPr>
      <w:spacing w:after="0"/>
      <w:jc w:val="center"/>
    </w:pPr>
    <w:rPr>
      <w:b/>
      <w:bCs/>
      <w:sz w:val="20"/>
      <w:szCs w:val="20"/>
    </w:rPr>
  </w:style>
  <w:style w:type="paragraph" w:customStyle="1" w:styleId="T4Lulu">
    <w:name w:val="T4 Lulu"/>
    <w:basedOn w:val="T3Lulu"/>
    <w:pPr>
      <w:spacing w:before="120"/>
      <w:ind w:left="1985"/>
    </w:pPr>
    <w:rPr>
      <w:sz w:val="24"/>
      <w:szCs w:val="24"/>
    </w:rPr>
  </w:style>
  <w:style w:type="paragraph" w:styleId="Corpsdetexte3">
    <w:name w:val="Body Text 3"/>
    <w:basedOn w:val="Normal"/>
    <w:rPr>
      <w:b/>
      <w:bCs/>
      <w:sz w:val="18"/>
      <w:szCs w:val="18"/>
    </w:rPr>
  </w:style>
  <w:style w:type="paragraph" w:styleId="Retraitcorpsdetexte2">
    <w:name w:val="Body Text Indent 2"/>
    <w:basedOn w:val="Normal"/>
    <w:pPr>
      <w:tabs>
        <w:tab w:val="left" w:pos="2268"/>
      </w:tabs>
      <w:ind w:left="1908"/>
    </w:pPr>
  </w:style>
  <w:style w:type="paragraph" w:customStyle="1" w:styleId="TitreFigsLulu">
    <w:name w:val="Titre Figs Lulu"/>
    <w:basedOn w:val="Normal"/>
    <w:pPr>
      <w:spacing w:after="360"/>
      <w:jc w:val="center"/>
    </w:pPr>
    <w:rPr>
      <w:i/>
      <w:iCs/>
      <w:sz w:val="20"/>
      <w:szCs w:val="20"/>
    </w:rPr>
  </w:style>
  <w:style w:type="paragraph" w:customStyle="1" w:styleId="TitreChap">
    <w:name w:val="Titre Chap"/>
    <w:basedOn w:val="Normal"/>
    <w:pPr>
      <w:spacing w:line="320" w:lineRule="atLeast"/>
      <w:jc w:val="right"/>
    </w:pPr>
    <w:rPr>
      <w:rFonts w:ascii="Bookman Old Style" w:hAnsi="Bookman Old Style"/>
      <w:b/>
      <w:bCs/>
      <w:i/>
      <w:iCs/>
      <w:sz w:val="50"/>
      <w:szCs w:val="50"/>
    </w:rPr>
  </w:style>
  <w:style w:type="paragraph" w:styleId="TM1">
    <w:name w:val="toc 1"/>
    <w:basedOn w:val="Normal"/>
    <w:next w:val="Normal"/>
    <w:autoRedefine/>
    <w:semiHidden/>
    <w:pPr>
      <w:spacing w:before="120" w:after="0"/>
      <w:jc w:val="left"/>
    </w:pPr>
    <w:rPr>
      <w:rFonts w:ascii="Times" w:hAnsi="Times"/>
      <w:b/>
      <w:bCs/>
      <w:i/>
      <w:iCs/>
    </w:rPr>
  </w:style>
  <w:style w:type="paragraph" w:customStyle="1" w:styleId="Style1">
    <w:name w:val="Style1"/>
    <w:basedOn w:val="TitreFigsLulu"/>
    <w:pPr>
      <w:spacing w:before="120" w:after="240"/>
    </w:pPr>
    <w:rPr>
      <w:b/>
      <w:bCs/>
    </w:rPr>
  </w:style>
  <w:style w:type="paragraph" w:styleId="TM2">
    <w:name w:val="toc 2"/>
    <w:basedOn w:val="Normal"/>
    <w:next w:val="Normal"/>
    <w:autoRedefine/>
    <w:semiHidden/>
    <w:pPr>
      <w:spacing w:before="120" w:after="0"/>
      <w:ind w:left="240"/>
      <w:jc w:val="left"/>
    </w:pPr>
    <w:rPr>
      <w:rFonts w:ascii="Times" w:hAnsi="Times"/>
      <w:b/>
      <w:bCs/>
      <w:sz w:val="22"/>
      <w:szCs w:val="22"/>
    </w:rPr>
  </w:style>
  <w:style w:type="paragraph" w:styleId="TM3">
    <w:name w:val="toc 3"/>
    <w:basedOn w:val="Normal"/>
    <w:next w:val="Normal"/>
    <w:autoRedefine/>
    <w:semiHidden/>
    <w:pPr>
      <w:spacing w:after="0"/>
      <w:ind w:left="480"/>
      <w:jc w:val="left"/>
    </w:pPr>
    <w:rPr>
      <w:rFonts w:ascii="Times" w:hAnsi="Times"/>
      <w:sz w:val="20"/>
      <w:szCs w:val="20"/>
    </w:rPr>
  </w:style>
  <w:style w:type="paragraph" w:styleId="TM4">
    <w:name w:val="toc 4"/>
    <w:basedOn w:val="Normal"/>
    <w:next w:val="Normal"/>
    <w:autoRedefine/>
    <w:semiHidden/>
    <w:pPr>
      <w:spacing w:after="0"/>
      <w:ind w:left="680"/>
      <w:jc w:val="left"/>
    </w:pPr>
    <w:rPr>
      <w:rFonts w:ascii="Times" w:hAnsi="Times"/>
      <w:sz w:val="20"/>
      <w:szCs w:val="20"/>
    </w:rPr>
  </w:style>
  <w:style w:type="paragraph" w:styleId="TM5">
    <w:name w:val="toc 5"/>
    <w:basedOn w:val="Normal"/>
    <w:next w:val="Normal"/>
    <w:autoRedefine/>
    <w:semiHidden/>
    <w:pPr>
      <w:spacing w:after="0"/>
      <w:ind w:left="851"/>
      <w:jc w:val="left"/>
    </w:pPr>
    <w:rPr>
      <w:rFonts w:ascii="Times" w:hAnsi="Times"/>
      <w:i/>
      <w:iCs/>
      <w:sz w:val="20"/>
      <w:szCs w:val="20"/>
    </w:rPr>
  </w:style>
  <w:style w:type="paragraph" w:styleId="TM6">
    <w:name w:val="toc 6"/>
    <w:basedOn w:val="Normal"/>
    <w:next w:val="Normal"/>
    <w:autoRedefine/>
    <w:semiHidden/>
    <w:pPr>
      <w:spacing w:after="0"/>
      <w:ind w:left="1200"/>
      <w:jc w:val="left"/>
    </w:pPr>
    <w:rPr>
      <w:rFonts w:ascii="Times" w:hAnsi="Times"/>
      <w:sz w:val="20"/>
      <w:szCs w:val="20"/>
    </w:rPr>
  </w:style>
  <w:style w:type="paragraph" w:styleId="TM7">
    <w:name w:val="toc 7"/>
    <w:basedOn w:val="Normal"/>
    <w:next w:val="Normal"/>
    <w:autoRedefine/>
    <w:semiHidden/>
    <w:pPr>
      <w:spacing w:after="0"/>
      <w:ind w:left="1440"/>
      <w:jc w:val="left"/>
    </w:pPr>
    <w:rPr>
      <w:rFonts w:ascii="Times" w:hAnsi="Times"/>
      <w:sz w:val="20"/>
      <w:szCs w:val="20"/>
    </w:rPr>
  </w:style>
  <w:style w:type="paragraph" w:styleId="TM8">
    <w:name w:val="toc 8"/>
    <w:basedOn w:val="Normal"/>
    <w:next w:val="Normal"/>
    <w:autoRedefine/>
    <w:semiHidden/>
    <w:pPr>
      <w:spacing w:after="0"/>
      <w:ind w:left="1680"/>
      <w:jc w:val="left"/>
    </w:pPr>
    <w:rPr>
      <w:rFonts w:ascii="Times" w:hAnsi="Times"/>
      <w:sz w:val="20"/>
      <w:szCs w:val="20"/>
    </w:rPr>
  </w:style>
  <w:style w:type="paragraph" w:styleId="TM9">
    <w:name w:val="toc 9"/>
    <w:basedOn w:val="Normal"/>
    <w:next w:val="Normal"/>
    <w:autoRedefine/>
    <w:semiHidden/>
    <w:pPr>
      <w:spacing w:after="0"/>
      <w:ind w:left="1920"/>
      <w:jc w:val="left"/>
    </w:pPr>
    <w:rPr>
      <w:rFonts w:ascii="Times" w:hAnsi="Times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54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3FE6DDC8</Template>
  <TotalTime>0</TotalTime>
  <Pages>12</Pages>
  <Words>411</Words>
  <Characters>2056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1</vt:lpstr>
    </vt:vector>
  </TitlesOfParts>
  <Company>utbm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1</dc:title>
  <dc:subject/>
  <dc:creator>utbm</dc:creator>
  <cp:keywords/>
  <cp:lastModifiedBy>Anna Suzzi</cp:lastModifiedBy>
  <cp:revision>2</cp:revision>
  <cp:lastPrinted>2008-06-23T13:12:00Z</cp:lastPrinted>
  <dcterms:created xsi:type="dcterms:W3CDTF">2018-01-17T07:08:00Z</dcterms:created>
  <dcterms:modified xsi:type="dcterms:W3CDTF">2018-01-17T07:08:00Z</dcterms:modified>
</cp:coreProperties>
</file>