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0BA0" w14:textId="77777777" w:rsidR="00100280" w:rsidRPr="00273D43" w:rsidRDefault="00100280" w:rsidP="00186DB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273D43">
        <w:rPr>
          <w:b/>
          <w:sz w:val="32"/>
          <w:szCs w:val="32"/>
        </w:rPr>
        <w:t>Final CP 59</w:t>
      </w:r>
      <w:r w:rsidR="002423BC" w:rsidRPr="00273D43">
        <w:rPr>
          <w:b/>
          <w:sz w:val="32"/>
          <w:szCs w:val="32"/>
        </w:rPr>
        <w:t xml:space="preserve"> A_201</w:t>
      </w:r>
      <w:r w:rsidR="00273D43">
        <w:rPr>
          <w:b/>
          <w:sz w:val="32"/>
          <w:szCs w:val="32"/>
        </w:rPr>
        <w:t>7</w:t>
      </w:r>
    </w:p>
    <w:p w14:paraId="126BB61F" w14:textId="77777777" w:rsidR="00100280" w:rsidRPr="00B639FF" w:rsidRDefault="00100280" w:rsidP="00B639FF">
      <w:pPr>
        <w:jc w:val="center"/>
      </w:pPr>
      <w:r w:rsidRPr="00B639FF">
        <w:t>Durée : 2 heures ;</w:t>
      </w:r>
    </w:p>
    <w:p w14:paraId="49367131" w14:textId="77777777" w:rsidR="00100280" w:rsidRPr="00B639FF" w:rsidRDefault="00100280" w:rsidP="00B639FF">
      <w:pPr>
        <w:jc w:val="center"/>
      </w:pPr>
      <w:r w:rsidRPr="00B639FF">
        <w:t>Aucun document autorisé ;</w:t>
      </w:r>
    </w:p>
    <w:p w14:paraId="48A14BE7" w14:textId="77777777" w:rsidR="00100280" w:rsidRPr="00B639FF" w:rsidRDefault="00100280" w:rsidP="00B639FF">
      <w:pPr>
        <w:jc w:val="center"/>
      </w:pPr>
      <w:r w:rsidRPr="00B639FF">
        <w:t>Calculatrice autorisée;</w:t>
      </w:r>
    </w:p>
    <w:p w14:paraId="6EE9B45B" w14:textId="77777777" w:rsidR="004C09DC" w:rsidRPr="00B639FF" w:rsidRDefault="004C09DC" w:rsidP="00B639FF">
      <w:pPr>
        <w:jc w:val="center"/>
      </w:pPr>
    </w:p>
    <w:p w14:paraId="16B9064A" w14:textId="77777777" w:rsidR="00100280" w:rsidRPr="00186DBB" w:rsidRDefault="00100280" w:rsidP="00190870">
      <w:pPr>
        <w:jc w:val="center"/>
        <w:rPr>
          <w:b/>
          <w:sz w:val="28"/>
          <w:szCs w:val="28"/>
        </w:rPr>
      </w:pPr>
      <w:r w:rsidRPr="00186DBB">
        <w:rPr>
          <w:b/>
          <w:sz w:val="28"/>
          <w:szCs w:val="28"/>
        </w:rPr>
        <w:t>Partie I (Questions de cours).</w:t>
      </w:r>
    </w:p>
    <w:p w14:paraId="533308D8" w14:textId="77777777" w:rsidR="0093790C" w:rsidRDefault="0093790C" w:rsidP="005F0283">
      <w:pPr>
        <w:numPr>
          <w:ilvl w:val="0"/>
          <w:numId w:val="6"/>
        </w:numPr>
        <w:spacing w:line="360" w:lineRule="auto"/>
        <w:ind w:left="567" w:hanging="567"/>
        <w:jc w:val="both"/>
      </w:pPr>
      <w:r>
        <w:t>La méthode des plans d’expérience permet de :</w:t>
      </w:r>
    </w:p>
    <w:p w14:paraId="67E716A4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S’affranchir de l’expérience des opérateurs.</w:t>
      </w:r>
    </w:p>
    <w:p w14:paraId="275C790E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Trouver systématiquement les bon réglages d’un processus.</w:t>
      </w:r>
    </w:p>
    <w:p w14:paraId="219CE202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Construire un modèle approché du processus expérimental.</w:t>
      </w:r>
    </w:p>
    <w:p w14:paraId="1A972AFD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Planifier un projet à partir d’un retour d’expérience.</w:t>
      </w:r>
    </w:p>
    <w:p w14:paraId="3458F198" w14:textId="0F164FA7" w:rsidR="0093790C" w:rsidRDefault="0093790C" w:rsidP="0093790C">
      <w:pPr>
        <w:numPr>
          <w:ilvl w:val="0"/>
          <w:numId w:val="6"/>
        </w:numPr>
        <w:spacing w:line="360" w:lineRule="auto"/>
        <w:ind w:left="567" w:hanging="567"/>
        <w:jc w:val="both"/>
      </w:pPr>
      <w:r>
        <w:t xml:space="preserve">Les deux conditions que </w:t>
      </w:r>
      <w:r w:rsidR="00447CBA">
        <w:t xml:space="preserve">doit </w:t>
      </w:r>
      <w:r>
        <w:t>respecter une table Taguchi sont :</w:t>
      </w:r>
    </w:p>
    <w:p w14:paraId="53392B36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L’orthogonalité et un nombre de lignes supérieur aux degrés de liberté du modèle.</w:t>
      </w:r>
    </w:p>
    <w:p w14:paraId="533B8C09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Le nombre de niveau des facteurs doit être de deux et le nombre maximum d’interaction</w:t>
      </w:r>
      <w:r w:rsidR="00447CBA">
        <w:t>s</w:t>
      </w:r>
      <w:r>
        <w:t xml:space="preserve"> de quatre.</w:t>
      </w:r>
    </w:p>
    <w:p w14:paraId="2E7811CF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Autant de lignes que de colonnes et 2</w:t>
      </w:r>
      <w:r w:rsidRPr="0093790C">
        <w:rPr>
          <w:vertAlign w:val="superscript"/>
        </w:rPr>
        <w:t>n</w:t>
      </w:r>
      <w:r>
        <w:t xml:space="preserve"> combinaisons des facteurs.</w:t>
      </w:r>
    </w:p>
    <w:p w14:paraId="4F4FF230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 xml:space="preserve">L’ordre des lignes doit être respecté. </w:t>
      </w:r>
    </w:p>
    <w:p w14:paraId="490AF9EC" w14:textId="77777777" w:rsidR="0093790C" w:rsidRDefault="0093790C" w:rsidP="0093790C">
      <w:pPr>
        <w:numPr>
          <w:ilvl w:val="0"/>
          <w:numId w:val="6"/>
        </w:numPr>
        <w:spacing w:line="360" w:lineRule="auto"/>
        <w:ind w:left="567" w:hanging="567"/>
        <w:jc w:val="both"/>
      </w:pPr>
      <w:r>
        <w:t>Le plan Taguchi L</w:t>
      </w:r>
      <w:r w:rsidRPr="0093790C">
        <w:rPr>
          <w:vertAlign w:val="subscript"/>
        </w:rPr>
        <w:t>27</w:t>
      </w:r>
      <w:r>
        <w:t>(3</w:t>
      </w:r>
      <w:r w:rsidRPr="0093790C">
        <w:rPr>
          <w:vertAlign w:val="superscript"/>
        </w:rPr>
        <w:t>13</w:t>
      </w:r>
      <w:r>
        <w:t>) possède :</w:t>
      </w:r>
    </w:p>
    <w:p w14:paraId="4522AE72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3 facteurs et 13 essais et donc 27 essais.</w:t>
      </w:r>
    </w:p>
    <w:p w14:paraId="5E8B31D7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27 facteurs à 3 niveaux et donc 13 essais.</w:t>
      </w:r>
    </w:p>
    <w:p w14:paraId="1D03EA90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13 facteurs à 3 niveaux et donc 27 essais.</w:t>
      </w:r>
    </w:p>
    <w:p w14:paraId="3A4A478B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13 facteurs à 2 niveaux d</w:t>
      </w:r>
      <w:r w:rsidR="004E084B">
        <w:t>onc 13*2=26 essais plus 1 essai</w:t>
      </w:r>
      <w:r>
        <w:t xml:space="preserve"> pour le calcul de la moyenne et donc 27 essais au total. </w:t>
      </w:r>
    </w:p>
    <w:p w14:paraId="4EA75FEF" w14:textId="77777777" w:rsidR="0093790C" w:rsidRDefault="0093790C" w:rsidP="00A80DBB">
      <w:pPr>
        <w:numPr>
          <w:ilvl w:val="0"/>
          <w:numId w:val="6"/>
        </w:numPr>
        <w:spacing w:line="360" w:lineRule="auto"/>
        <w:ind w:left="567" w:hanging="644"/>
        <w:jc w:val="both"/>
      </w:pPr>
      <w:r>
        <w:t>Les graphes linéaires de Taguchi permettent de :</w:t>
      </w:r>
    </w:p>
    <w:p w14:paraId="061835C2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Définir l’ordre dans lequel les essais seront réalisés.</w:t>
      </w:r>
    </w:p>
    <w:p w14:paraId="69D31676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Définir le placement des facteurs et interaction dans la matrice.</w:t>
      </w:r>
    </w:p>
    <w:p w14:paraId="6211958A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Déterminer le nombre d’interactions qu’il faudra étudier.</w:t>
      </w:r>
    </w:p>
    <w:p w14:paraId="57A2C5D1" w14:textId="77777777" w:rsidR="0093790C" w:rsidRDefault="0093790C" w:rsidP="0093790C">
      <w:pPr>
        <w:pStyle w:val="Paragraphedeliste"/>
        <w:numPr>
          <w:ilvl w:val="0"/>
          <w:numId w:val="19"/>
        </w:numPr>
        <w:ind w:left="1281" w:hanging="357"/>
        <w:jc w:val="both"/>
      </w:pPr>
      <w:r>
        <w:t>Optimiser le nombre d’essais.</w:t>
      </w:r>
    </w:p>
    <w:p w14:paraId="19A887AE" w14:textId="77777777" w:rsidR="00273D43" w:rsidRDefault="00273D43" w:rsidP="00A80DBB">
      <w:pPr>
        <w:numPr>
          <w:ilvl w:val="0"/>
          <w:numId w:val="6"/>
        </w:numPr>
        <w:ind w:left="567" w:hanging="644"/>
        <w:jc w:val="both"/>
      </w:pPr>
      <w:r w:rsidRPr="00B639FF">
        <w:t xml:space="preserve">A) Quels algorithme d’optimisation </w:t>
      </w:r>
      <w:r w:rsidR="0093790C" w:rsidRPr="00B639FF">
        <w:t>propose</w:t>
      </w:r>
      <w:r w:rsidR="0093790C">
        <w:t>z</w:t>
      </w:r>
      <w:r w:rsidR="0093790C" w:rsidRPr="00B639FF">
        <w:t>-vous</w:t>
      </w:r>
      <w:r w:rsidRPr="00B639FF">
        <w:t xml:space="preserve"> pour optimiser chacune de ces fonctions (figure 3) :</w:t>
      </w:r>
    </w:p>
    <w:p w14:paraId="7169E876" w14:textId="77777777" w:rsidR="00B51BEA" w:rsidRDefault="00B51BEA" w:rsidP="00B94B69">
      <w:pPr>
        <w:pStyle w:val="Paragraphedeliste"/>
        <w:numPr>
          <w:ilvl w:val="0"/>
          <w:numId w:val="24"/>
        </w:numPr>
        <w:ind w:left="1418"/>
        <w:jc w:val="both"/>
      </w:pPr>
      <w:r>
        <w:t>Algorithme génétique ;</w:t>
      </w:r>
    </w:p>
    <w:p w14:paraId="0707F74C" w14:textId="6D1DC9F0" w:rsidR="00B51BEA" w:rsidRDefault="00B51BEA" w:rsidP="00B94B69">
      <w:pPr>
        <w:pStyle w:val="Paragraphedeliste"/>
        <w:numPr>
          <w:ilvl w:val="0"/>
          <w:numId w:val="24"/>
        </w:numPr>
        <w:ind w:left="1418"/>
        <w:jc w:val="both"/>
      </w:pPr>
      <w:r>
        <w:t xml:space="preserve">Algorithme </w:t>
      </w:r>
      <w:r w:rsidR="00447CBA">
        <w:t>du</w:t>
      </w:r>
      <w:r>
        <w:t xml:space="preserve"> gradient (SQP) ;</w:t>
      </w:r>
    </w:p>
    <w:p w14:paraId="57A6DEF9" w14:textId="77777777" w:rsidR="00B51BEA" w:rsidRDefault="00B51BEA" w:rsidP="00B94B69">
      <w:pPr>
        <w:pStyle w:val="Paragraphedeliste"/>
        <w:numPr>
          <w:ilvl w:val="0"/>
          <w:numId w:val="24"/>
        </w:numPr>
        <w:ind w:left="1418"/>
        <w:jc w:val="both"/>
      </w:pPr>
      <w:r>
        <w:t>Méthodes de surfaces de réponses.</w:t>
      </w:r>
    </w:p>
    <w:p w14:paraId="37C4D16C" w14:textId="77777777" w:rsidR="00B51BEA" w:rsidRPr="00B639FF" w:rsidRDefault="00B51BEA" w:rsidP="0093790C">
      <w:pPr>
        <w:ind w:left="1701" w:hanging="425"/>
        <w:jc w:val="both"/>
      </w:pPr>
    </w:p>
    <w:p w14:paraId="14A2E358" w14:textId="77777777" w:rsidR="00273D43" w:rsidRPr="00B639FF" w:rsidRDefault="00273D43" w:rsidP="00273D43">
      <w:pPr>
        <w:jc w:val="both"/>
        <w:rPr>
          <w:noProof/>
        </w:rPr>
      </w:pPr>
      <w:r w:rsidRPr="00B639FF">
        <w:rPr>
          <w:noProof/>
        </w:rPr>
        <w:t>a)</w:t>
      </w:r>
      <w:r w:rsidRPr="00B639FF">
        <w:rPr>
          <w:noProof/>
        </w:rPr>
        <w:drawing>
          <wp:inline distT="0" distB="0" distL="0" distR="0" wp14:anchorId="064C7B71" wp14:editId="3F284CA8">
            <wp:extent cx="1810512" cy="1689811"/>
            <wp:effectExtent l="0" t="0" r="0" b="571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41" cy="17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9FF">
        <w:rPr>
          <w:noProof/>
        </w:rPr>
        <w:t>b)</w:t>
      </w:r>
      <w:r w:rsidR="00B51BEA" w:rsidRPr="00B51BEA">
        <w:rPr>
          <w:noProof/>
        </w:rPr>
        <w:t xml:space="preserve"> </w:t>
      </w:r>
      <w:r w:rsidR="00B51BEA">
        <w:rPr>
          <w:noProof/>
        </w:rPr>
        <w:drawing>
          <wp:inline distT="0" distB="0" distL="0" distR="0" wp14:anchorId="0811A220" wp14:editId="278557FB">
            <wp:extent cx="1835385" cy="1692910"/>
            <wp:effectExtent l="0" t="0" r="0" b="2540"/>
            <wp:docPr id="20" name="Image 20" descr="https://www.sfu.ca/%7Essurjano/r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fu.ca/%7Essurjano/rast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" r="5312"/>
                    <a:stretch/>
                  </pic:blipFill>
                  <pic:spPr bwMode="auto">
                    <a:xfrm>
                      <a:off x="0" y="0"/>
                      <a:ext cx="1870214" cy="1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9EF" w:rsidRPr="004B59EF">
        <w:rPr>
          <w:noProof/>
        </w:rPr>
        <w:t xml:space="preserve"> </w:t>
      </w:r>
      <w:r w:rsidR="00B51BEA">
        <w:rPr>
          <w:noProof/>
        </w:rPr>
        <w:t>c)</w:t>
      </w:r>
      <w:r w:rsidR="00B51BEA" w:rsidRPr="00B51BEA">
        <w:rPr>
          <w:noProof/>
        </w:rPr>
        <w:t xml:space="preserve"> </w:t>
      </w:r>
      <w:r w:rsidR="00B51BEA" w:rsidRPr="00B639FF">
        <w:rPr>
          <w:noProof/>
        </w:rPr>
        <w:drawing>
          <wp:inline distT="0" distB="0" distL="0" distR="0" wp14:anchorId="418CEE0F" wp14:editId="56957FED">
            <wp:extent cx="1697126" cy="1677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82" cy="169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68E8" w14:textId="77777777" w:rsidR="00273D43" w:rsidRPr="00B639FF" w:rsidRDefault="00B51BEA" w:rsidP="00B51BEA">
      <w:pPr>
        <w:ind w:left="709"/>
        <w:jc w:val="center"/>
        <w:rPr>
          <w:noProof/>
        </w:rPr>
      </w:pPr>
      <w:r>
        <w:rPr>
          <w:noProof/>
        </w:rPr>
        <w:t>Figure1</w:t>
      </w:r>
      <w:r w:rsidR="00273D43" w:rsidRPr="00B639FF">
        <w:rPr>
          <w:noProof/>
        </w:rPr>
        <w:t xml:space="preserve">. a) </w:t>
      </w:r>
      <w:r>
        <w:rPr>
          <w:noProof/>
        </w:rPr>
        <w:t xml:space="preserve">&amp; b) </w:t>
      </w:r>
      <w:r w:rsidR="00273D43" w:rsidRPr="00B639FF">
        <w:rPr>
          <w:noProof/>
        </w:rPr>
        <w:t>Fonction</w:t>
      </w:r>
      <w:r>
        <w:rPr>
          <w:noProof/>
        </w:rPr>
        <w:t>s</w:t>
      </w:r>
      <w:r w:rsidR="00273D43" w:rsidRPr="00B639FF">
        <w:rPr>
          <w:noProof/>
        </w:rPr>
        <w:t xml:space="preserve"> annalytique</w:t>
      </w:r>
      <w:r>
        <w:rPr>
          <w:noProof/>
        </w:rPr>
        <w:t>s</w:t>
      </w:r>
      <w:r w:rsidR="00273D43" w:rsidRPr="00B639FF">
        <w:rPr>
          <w:noProof/>
        </w:rPr>
        <w:t xml:space="preserve">, </w:t>
      </w:r>
      <w:r>
        <w:rPr>
          <w:noProof/>
        </w:rPr>
        <w:t>c</w:t>
      </w:r>
      <w:r w:rsidR="00273D43" w:rsidRPr="00B639FF">
        <w:rPr>
          <w:noProof/>
        </w:rPr>
        <w:t>) Fonction numérique</w:t>
      </w:r>
    </w:p>
    <w:p w14:paraId="1FDD6021" w14:textId="77777777" w:rsidR="00273D43" w:rsidRPr="00B639FF" w:rsidRDefault="00273D43" w:rsidP="00273D43">
      <w:pPr>
        <w:ind w:left="709"/>
        <w:jc w:val="both"/>
      </w:pPr>
    </w:p>
    <w:p w14:paraId="0ABD8F49" w14:textId="77777777" w:rsidR="00273D43" w:rsidRDefault="00273D43" w:rsidP="00273D43">
      <w:pPr>
        <w:jc w:val="both"/>
      </w:pPr>
      <w:r>
        <w:t xml:space="preserve">    </w:t>
      </w:r>
      <w:r w:rsidRPr="00B639FF">
        <w:t>B) Citer les avantages et les inconvénients de ces algorithmes :</w:t>
      </w:r>
    </w:p>
    <w:p w14:paraId="252E86F6" w14:textId="77777777" w:rsidR="00273D43" w:rsidRPr="00B639FF" w:rsidRDefault="00273D43" w:rsidP="00273D43">
      <w:pPr>
        <w:jc w:val="both"/>
      </w:pPr>
    </w:p>
    <w:p w14:paraId="04FC61FD" w14:textId="77777777" w:rsidR="00100280" w:rsidRDefault="00D37F60" w:rsidP="0093790C">
      <w:pPr>
        <w:numPr>
          <w:ilvl w:val="0"/>
          <w:numId w:val="6"/>
        </w:numPr>
        <w:jc w:val="both"/>
      </w:pPr>
      <w:r w:rsidRPr="00B639FF">
        <w:t>Résolution graphique :</w:t>
      </w:r>
      <w:r w:rsidR="0093790C">
        <w:t xml:space="preserve"> </w:t>
      </w:r>
      <w:r w:rsidR="00100280" w:rsidRPr="00B639FF">
        <w:t xml:space="preserve">Trouver </w:t>
      </w:r>
      <w:r w:rsidR="00403083">
        <w:t xml:space="preserve">le </w:t>
      </w:r>
      <w:r w:rsidR="00403083" w:rsidRPr="00B639FF">
        <w:t xml:space="preserve">minimum global </w:t>
      </w:r>
      <w:r w:rsidR="00403083">
        <w:t>(</w:t>
      </w:r>
      <w:r w:rsidR="00403083" w:rsidRPr="00403083">
        <w:t xml:space="preserve">min </w:t>
      </w:r>
      <w:r w:rsidR="00403083">
        <w:t>Y</w:t>
      </w:r>
      <w:r w:rsidR="00403083" w:rsidRPr="00403083">
        <w:t xml:space="preserve">(x) avec g(x) </w:t>
      </w:r>
      <w:r w:rsidR="00273D43">
        <w:t>≥</w:t>
      </w:r>
      <w:r w:rsidR="00403083" w:rsidRPr="00403083">
        <w:t>0)</w:t>
      </w:r>
      <w:r w:rsidR="00403083">
        <w:t xml:space="preserve"> </w:t>
      </w:r>
      <w:r w:rsidR="00100280" w:rsidRPr="00B639FF">
        <w:t>de</w:t>
      </w:r>
      <w:r w:rsidR="00375F85">
        <w:t>s</w:t>
      </w:r>
      <w:r w:rsidR="00100280" w:rsidRPr="00B639FF">
        <w:t xml:space="preserve"> figure</w:t>
      </w:r>
      <w:r w:rsidR="00375F85">
        <w:t>s suivantes</w:t>
      </w:r>
      <w:r w:rsidR="00403083">
        <w:t> :</w:t>
      </w:r>
    </w:p>
    <w:p w14:paraId="6147D97C" w14:textId="77777777" w:rsidR="00DD4618" w:rsidRDefault="00DD4618" w:rsidP="00375F85">
      <w:pPr>
        <w:jc w:val="both"/>
      </w:pPr>
    </w:p>
    <w:p w14:paraId="1C6F5B31" w14:textId="77777777" w:rsidR="00DD4618" w:rsidRDefault="00DD4618" w:rsidP="00403083">
      <w:pPr>
        <w:jc w:val="center"/>
      </w:pPr>
      <w:r w:rsidRPr="00DD4618">
        <w:rPr>
          <w:noProof/>
        </w:rPr>
        <w:drawing>
          <wp:inline distT="0" distB="0" distL="0" distR="0" wp14:anchorId="40599611" wp14:editId="47DEE464">
            <wp:extent cx="2719449" cy="2125683"/>
            <wp:effectExtent l="0" t="0" r="5080" b="8255"/>
            <wp:docPr id="3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03083" w:rsidRPr="00375F85">
        <w:rPr>
          <w:noProof/>
        </w:rPr>
        <w:drawing>
          <wp:inline distT="0" distB="0" distL="0" distR="0" wp14:anchorId="4CEC9E7A" wp14:editId="2C889978">
            <wp:extent cx="2695575" cy="2095871"/>
            <wp:effectExtent l="0" t="0" r="9525" b="0"/>
            <wp:docPr id="31" name="Graphique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0A24EA" w14:textId="77777777" w:rsidR="00403083" w:rsidRDefault="00403083" w:rsidP="00403083">
      <w:pPr>
        <w:ind w:left="709" w:hanging="283"/>
        <w:jc w:val="center"/>
      </w:pPr>
      <w:r w:rsidRPr="00B639FF">
        <w:t>Figure</w:t>
      </w:r>
      <w:r>
        <w:t>s</w:t>
      </w:r>
      <w:r w:rsidRPr="00B639FF">
        <w:t xml:space="preserve"> </w:t>
      </w:r>
      <w:r>
        <w:t>(</w:t>
      </w:r>
      <w:r w:rsidR="00B51BEA">
        <w:t>2-3</w:t>
      </w:r>
      <w:r>
        <w:t>)</w:t>
      </w:r>
      <w:r w:rsidRPr="00B639FF">
        <w:t xml:space="preserve"> :(min f(x) avec g(x) </w:t>
      </w:r>
      <w:r w:rsidR="00273D43">
        <w:t>≥</w:t>
      </w:r>
      <w:r w:rsidRPr="00B639FF">
        <w:t xml:space="preserve"> 0)</w:t>
      </w:r>
    </w:p>
    <w:p w14:paraId="5B371519" w14:textId="77777777" w:rsidR="00375F85" w:rsidRDefault="00375F85" w:rsidP="00375F85">
      <w:pPr>
        <w:jc w:val="both"/>
      </w:pPr>
    </w:p>
    <w:p w14:paraId="6B315617" w14:textId="77777777" w:rsidR="006133A7" w:rsidRDefault="006133A7" w:rsidP="00190870">
      <w:pPr>
        <w:jc w:val="center"/>
        <w:rPr>
          <w:b/>
          <w:sz w:val="28"/>
          <w:szCs w:val="28"/>
        </w:rPr>
      </w:pPr>
    </w:p>
    <w:p w14:paraId="21BDCA36" w14:textId="77777777" w:rsidR="00447CBA" w:rsidRDefault="00447CBA" w:rsidP="00447CBA">
      <w:pPr>
        <w:spacing w:line="360" w:lineRule="auto"/>
        <w:jc w:val="both"/>
      </w:pPr>
      <w:r>
        <w:t>Nous nous intéressons ici à l'optimisation en calcul de structures.  Dans ce domaine, il existe trois grandes familles d'optimisation très différentes (d'un point de vue pratique et mathématiques), mais parfois complémentaires.</w:t>
      </w:r>
      <w:r w:rsidRPr="005F0283">
        <w:rPr>
          <w:rStyle w:val="hps"/>
        </w:rPr>
        <w:t xml:space="preserve"> </w:t>
      </w:r>
      <w:r>
        <w:rPr>
          <w:rStyle w:val="st"/>
        </w:rPr>
        <w:t xml:space="preserve">Pour les questions 5 et 6, vous répondrez en </w:t>
      </w:r>
      <w:r>
        <w:rPr>
          <w:rStyle w:val="Accentuation"/>
        </w:rPr>
        <w:t>5 lignes</w:t>
      </w:r>
      <w:r>
        <w:rPr>
          <w:rStyle w:val="st"/>
        </w:rPr>
        <w:t xml:space="preserve"> maximum.</w:t>
      </w:r>
    </w:p>
    <w:p w14:paraId="09034932" w14:textId="77777777" w:rsidR="00447CBA" w:rsidRDefault="00447CBA" w:rsidP="00447CBA">
      <w:pPr>
        <w:pStyle w:val="Paragraphedeliste"/>
        <w:numPr>
          <w:ilvl w:val="0"/>
          <w:numId w:val="6"/>
        </w:numPr>
        <w:spacing w:line="360" w:lineRule="auto"/>
        <w:ind w:left="567" w:hanging="567"/>
        <w:jc w:val="both"/>
      </w:pPr>
      <w:r>
        <w:t xml:space="preserve">Optimisation de forme paramétrique/géométrique. Expliquer les principales différences entre ces deux approches. </w:t>
      </w:r>
    </w:p>
    <w:p w14:paraId="5E1BB2E4" w14:textId="77777777" w:rsidR="00447CBA" w:rsidRDefault="00447CBA" w:rsidP="00447CBA">
      <w:pPr>
        <w:pStyle w:val="Paragraphedeliste"/>
        <w:numPr>
          <w:ilvl w:val="0"/>
          <w:numId w:val="6"/>
        </w:numPr>
        <w:spacing w:line="360" w:lineRule="auto"/>
        <w:ind w:left="567" w:hanging="567"/>
        <w:jc w:val="both"/>
      </w:pPr>
      <w:r>
        <w:t>Optimisation topologique</w:t>
      </w:r>
    </w:p>
    <w:p w14:paraId="67AAC9B7" w14:textId="77777777" w:rsidR="00447CBA" w:rsidRDefault="00447CBA" w:rsidP="00447CBA">
      <w:pPr>
        <w:ind w:left="993" w:hanging="426"/>
        <w:jc w:val="both"/>
      </w:pPr>
      <w:r>
        <w:t>a)</w:t>
      </w:r>
      <w:r>
        <w:tab/>
        <w:t xml:space="preserve">Qu'est-ce que l'optimisation topologique ? Qu'est-ce qui différencie l'optimisation topologique des deux autres approches ? </w:t>
      </w:r>
    </w:p>
    <w:p w14:paraId="1E09591C" w14:textId="77777777" w:rsidR="00447CBA" w:rsidRDefault="00447CBA" w:rsidP="00447CBA">
      <w:pPr>
        <w:ind w:left="993" w:hanging="426"/>
        <w:jc w:val="both"/>
      </w:pPr>
      <w:r>
        <w:t>b)</w:t>
      </w:r>
      <w:r>
        <w:tab/>
        <w:t>Quels sont les intérêts de ce type d'optimisation ?</w:t>
      </w:r>
    </w:p>
    <w:p w14:paraId="67AC42AA" w14:textId="77777777" w:rsidR="00447CBA" w:rsidRDefault="00447CBA" w:rsidP="00447CBA">
      <w:pPr>
        <w:ind w:left="993" w:hanging="426"/>
        <w:jc w:val="both"/>
      </w:pPr>
      <w:r>
        <w:t>c)</w:t>
      </w:r>
      <w:r>
        <w:tab/>
        <w:t xml:space="preserve">Quelles sont les limitations de ce type d'optimisation ? </w:t>
      </w:r>
    </w:p>
    <w:p w14:paraId="56865623" w14:textId="77777777" w:rsidR="00447CBA" w:rsidRDefault="00447CBA" w:rsidP="00447CBA">
      <w:pPr>
        <w:ind w:left="993" w:hanging="426"/>
        <w:jc w:val="both"/>
      </w:pPr>
      <w:r>
        <w:t>d)</w:t>
      </w:r>
      <w:r>
        <w:tab/>
        <w:t>Formulation et résolution.</w:t>
      </w:r>
    </w:p>
    <w:p w14:paraId="7AA36982" w14:textId="77777777" w:rsidR="00447CBA" w:rsidRDefault="00447CBA" w:rsidP="00447CBA">
      <w:pPr>
        <w:pStyle w:val="Paragraphedeliste"/>
        <w:numPr>
          <w:ilvl w:val="1"/>
          <w:numId w:val="23"/>
        </w:numPr>
        <w:ind w:left="1418"/>
        <w:jc w:val="both"/>
      </w:pPr>
      <w:r>
        <w:t>Donner la formulation mathématique d'un tel problème.</w:t>
      </w:r>
    </w:p>
    <w:p w14:paraId="6A139689" w14:textId="77777777" w:rsidR="00447CBA" w:rsidRPr="0093790C" w:rsidRDefault="00447CBA" w:rsidP="00447CBA">
      <w:pPr>
        <w:pStyle w:val="Paragraphedeliste"/>
        <w:numPr>
          <w:ilvl w:val="1"/>
          <w:numId w:val="23"/>
        </w:numPr>
        <w:ind w:left="1418"/>
        <w:jc w:val="both"/>
      </w:pPr>
      <w:r>
        <w:t>Donner deux méthodes de résolution.</w:t>
      </w:r>
    </w:p>
    <w:p w14:paraId="0C82FEC8" w14:textId="77777777" w:rsidR="00B20D30" w:rsidRDefault="00B20D30">
      <w:pPr>
        <w:rPr>
          <w:b/>
          <w:sz w:val="28"/>
          <w:szCs w:val="28"/>
        </w:rPr>
      </w:pPr>
    </w:p>
    <w:p w14:paraId="035BC5B0" w14:textId="77777777" w:rsidR="00A80DBB" w:rsidRDefault="00A80D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74FF8C" w14:textId="3ADB1FB2" w:rsidR="004C09DC" w:rsidRPr="00186DBB" w:rsidRDefault="004C09DC" w:rsidP="00190870">
      <w:pPr>
        <w:jc w:val="center"/>
        <w:rPr>
          <w:b/>
          <w:sz w:val="28"/>
          <w:szCs w:val="28"/>
        </w:rPr>
      </w:pPr>
      <w:r w:rsidRPr="00186DBB">
        <w:rPr>
          <w:b/>
          <w:sz w:val="28"/>
          <w:szCs w:val="28"/>
        </w:rPr>
        <w:t>Partie II (Exercice).</w:t>
      </w:r>
    </w:p>
    <w:p w14:paraId="5B7C5CDF" w14:textId="77777777" w:rsidR="00186DBB" w:rsidRDefault="00186DBB" w:rsidP="00B639FF">
      <w:pPr>
        <w:jc w:val="both"/>
      </w:pPr>
    </w:p>
    <w:p w14:paraId="4D03CDFF" w14:textId="77777777" w:rsidR="009201D3" w:rsidRDefault="0093790C" w:rsidP="0093790C">
      <w:pPr>
        <w:ind w:left="360"/>
        <w:jc w:val="both"/>
        <w:rPr>
          <w:b/>
        </w:rPr>
      </w:pPr>
      <w:r>
        <w:rPr>
          <w:b/>
        </w:rPr>
        <w:t xml:space="preserve">II.1 </w:t>
      </w:r>
      <w:r w:rsidR="009201D3">
        <w:rPr>
          <w:b/>
        </w:rPr>
        <w:t>Optimisation</w:t>
      </w:r>
      <w:r w:rsidR="009201D3" w:rsidRPr="001E6DD3">
        <w:rPr>
          <w:b/>
        </w:rPr>
        <w:t>.</w:t>
      </w:r>
    </w:p>
    <w:p w14:paraId="26029A90" w14:textId="77777777" w:rsidR="009201D3" w:rsidRDefault="009201D3" w:rsidP="009201D3">
      <w:pPr>
        <w:jc w:val="both"/>
      </w:pPr>
    </w:p>
    <w:p w14:paraId="4CF04181" w14:textId="77777777" w:rsidR="005C3833" w:rsidRDefault="005C3833" w:rsidP="0093790C">
      <w:pPr>
        <w:spacing w:line="360" w:lineRule="auto"/>
        <w:jc w:val="both"/>
      </w:pPr>
      <w:r>
        <w:t xml:space="preserve">On dispose d’une feuille de carton rectangulaire dont les dimensions sont 48×35 cm. On y découpe le patron représenté ci-contre que l’on referme selon les plis pour créer une boîte avec son couvercle. </w:t>
      </w:r>
    </w:p>
    <w:p w14:paraId="380DDEBC" w14:textId="77777777" w:rsidR="005C3833" w:rsidRDefault="00EF154D" w:rsidP="0093790C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625C1" wp14:editId="7AA305F2">
                <wp:simplePos x="0" y="0"/>
                <wp:positionH relativeFrom="column">
                  <wp:posOffset>4176238</wp:posOffset>
                </wp:positionH>
                <wp:positionV relativeFrom="paragraph">
                  <wp:posOffset>1084758</wp:posOffset>
                </wp:positionV>
                <wp:extent cx="299923" cy="351130"/>
                <wp:effectExtent l="38100" t="38100" r="62230" b="4953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" cy="3511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E94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28.85pt;margin-top:85.4pt;width:23.6pt;height:27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814E4" wp14:editId="2BB651F6">
                <wp:simplePos x="0" y="0"/>
                <wp:positionH relativeFrom="column">
                  <wp:posOffset>4118610</wp:posOffset>
                </wp:positionH>
                <wp:positionV relativeFrom="paragraph">
                  <wp:posOffset>1092835</wp:posOffset>
                </wp:positionV>
                <wp:extent cx="297609" cy="309124"/>
                <wp:effectExtent l="13335" t="5715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87138">
                          <a:off x="0" y="0"/>
                          <a:ext cx="297609" cy="309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6B0B4" w14:textId="77777777" w:rsidR="00EF154D" w:rsidRDefault="00EF154D" w:rsidP="00EF154D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ECF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24.3pt;margin-top:86.05pt;width:23.45pt;height:24.35pt;rotation:-329084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" filled="f" stroked="f" strokeweight=".5pt">
                <v:textbox>
                  <w:txbxContent>
                    <w:p w:rsidR="00EF154D" w:rsidRDefault="00EF154D" w:rsidP="00EF154D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309C3" wp14:editId="344A2494">
                <wp:simplePos x="0" y="0"/>
                <wp:positionH relativeFrom="column">
                  <wp:posOffset>3452774</wp:posOffset>
                </wp:positionH>
                <wp:positionV relativeFrom="paragraph">
                  <wp:posOffset>1236065</wp:posOffset>
                </wp:positionV>
                <wp:extent cx="175565" cy="241402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5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D8E96" w14:textId="77777777" w:rsidR="00EF154D" w:rsidRDefault="00EF154D" w:rsidP="00EF154D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4449" id="Zone de texte 6" o:spid="_x0000_s1027" type="#_x0000_t202" style="position:absolute;left:0;text-align:left;margin-left:271.85pt;margin-top:97.35pt;width:13.8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" filled="f" stroked="f" strokeweight=".5pt">
                <v:textbox>
                  <w:txbxContent>
                    <w:p w:rsidR="00EF154D" w:rsidRDefault="00EF154D" w:rsidP="00EF154D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A1816" wp14:editId="502AC10F">
                <wp:simplePos x="0" y="0"/>
                <wp:positionH relativeFrom="column">
                  <wp:posOffset>2874848</wp:posOffset>
                </wp:positionH>
                <wp:positionV relativeFrom="paragraph">
                  <wp:posOffset>1099896</wp:posOffset>
                </wp:positionV>
                <wp:extent cx="175565" cy="241402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5" cy="241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0D1E" w14:textId="77777777" w:rsidR="00EF154D" w:rsidRDefault="00EF154D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left:0;text-align:left;margin-left:226.35pt;margin-top:86.6pt;width:13.8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" filled="f" stroked="f" strokeweight=".5pt">
                <v:textbox>
                  <w:txbxContent>
                    <w:p w:rsidR="00EF154D" w:rsidRDefault="00EF154D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D37B7" wp14:editId="2E8F2419">
                <wp:simplePos x="0" y="0"/>
                <wp:positionH relativeFrom="column">
                  <wp:posOffset>3108884</wp:posOffset>
                </wp:positionH>
                <wp:positionV relativeFrom="paragraph">
                  <wp:posOffset>1084936</wp:posOffset>
                </wp:positionV>
                <wp:extent cx="0" cy="234087"/>
                <wp:effectExtent l="76200" t="38100" r="57150" b="5207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0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0D6AF" id="Connecteur droit avec flèche 4" o:spid="_x0000_s1026" type="#_x0000_t32" style="position:absolute;margin-left:244.8pt;margin-top:85.45pt;width:0;height:18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C3833" w:rsidRPr="005C3833">
        <w:rPr>
          <w:noProof/>
        </w:rPr>
        <w:drawing>
          <wp:inline distT="0" distB="0" distL="0" distR="0" wp14:anchorId="4468AAE6" wp14:editId="7E710EE5">
            <wp:extent cx="1095375" cy="13620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833">
        <w:sym w:font="Wingdings" w:char="F0E8"/>
      </w:r>
      <w:r>
        <w:t xml:space="preserve">         </w:t>
      </w:r>
      <w:r w:rsidR="005C3833">
        <w:t xml:space="preserve"> </w:t>
      </w:r>
      <w:r w:rsidR="005C3833" w:rsidRPr="005C3833">
        <w:rPr>
          <w:noProof/>
        </w:rPr>
        <w:drawing>
          <wp:inline distT="0" distB="0" distL="0" distR="0" wp14:anchorId="5255631F" wp14:editId="30C886E3">
            <wp:extent cx="1247775" cy="9429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6A938" w14:textId="77777777" w:rsidR="005C3833" w:rsidRDefault="00EF154D" w:rsidP="005C3833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B7827" wp14:editId="3F6D20CC">
                <wp:simplePos x="0" y="0"/>
                <wp:positionH relativeFrom="column">
                  <wp:posOffset>3225775</wp:posOffset>
                </wp:positionH>
                <wp:positionV relativeFrom="paragraph">
                  <wp:posOffset>49530</wp:posOffset>
                </wp:positionV>
                <wp:extent cx="760781" cy="7315"/>
                <wp:effectExtent l="38100" t="76200" r="20320" b="8826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781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4C70A" id="Connecteur droit avec flèche 1" o:spid="_x0000_s1026" type="#_x0000_t32" style="position:absolute;margin-left:254pt;margin-top:3.9pt;width:59.9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7136716D" w14:textId="77777777" w:rsidR="005C3833" w:rsidRDefault="005C3833" w:rsidP="005C3833">
      <w:pPr>
        <w:spacing w:line="276" w:lineRule="auto"/>
        <w:jc w:val="both"/>
      </w:pPr>
    </w:p>
    <w:p w14:paraId="50AA699E" w14:textId="3244EE10" w:rsidR="005C3833" w:rsidRDefault="00ED6A2B" w:rsidP="00A80DBB">
      <w:r>
        <w:t>Notre problème est le suivant : q</w:t>
      </w:r>
      <w:r w:rsidR="005C3833">
        <w:t xml:space="preserve">uel sera le volume maximal de la boîte que l’on pourra ainsi construire ? </w:t>
      </w:r>
      <w:r w:rsidR="00B7646C">
        <w:t xml:space="preserve"> Quel seront dans ce cas les dimensions de la boite ?</w:t>
      </w:r>
      <w:r w:rsidR="006F59B0">
        <w:t xml:space="preserve"> Pour ce faire, nous </w:t>
      </w:r>
      <w:r w:rsidR="00A55141">
        <w:t>définissions</w:t>
      </w:r>
      <w:r w:rsidR="006F59B0">
        <w:t xml:space="preserve"> et traitons un problème d’optimisation. </w:t>
      </w:r>
    </w:p>
    <w:p w14:paraId="34A2B887" w14:textId="77777777" w:rsidR="005C3833" w:rsidRPr="006E4213" w:rsidRDefault="005C3833" w:rsidP="00EF154D">
      <w:pPr>
        <w:pStyle w:val="Paragraphedeliste"/>
        <w:numPr>
          <w:ilvl w:val="0"/>
          <w:numId w:val="17"/>
        </w:numPr>
        <w:spacing w:line="276" w:lineRule="auto"/>
        <w:ind w:left="567" w:hanging="567"/>
        <w:jc w:val="both"/>
        <w:rPr>
          <w:b/>
          <w:bCs/>
        </w:rPr>
      </w:pPr>
      <w:r w:rsidRPr="006E4213">
        <w:rPr>
          <w:b/>
          <w:bCs/>
        </w:rPr>
        <w:t>Définition du problème d’optimisation</w:t>
      </w:r>
    </w:p>
    <w:p w14:paraId="618DDC9F" w14:textId="77777777" w:rsidR="006E4213" w:rsidRDefault="006E4213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>Quelles sont les variables d’optimisation (conception) de ce problème ?</w:t>
      </w:r>
    </w:p>
    <w:p w14:paraId="1A55A7D7" w14:textId="77777777"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 xml:space="preserve">Quelle est la fonction objectif ? On note cette fonction </w:t>
      </w:r>
      <w:r>
        <w:t>J</w:t>
      </w:r>
      <w:r w:rsidRPr="00B639FF">
        <w:t>.</w:t>
      </w:r>
    </w:p>
    <w:p w14:paraId="6314A20B" w14:textId="77777777"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>Quelles sont les contraintes ?</w:t>
      </w:r>
    </w:p>
    <w:p w14:paraId="29997004" w14:textId="77777777"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 w:rsidRPr="00B639FF">
        <w:t>Donner une formulation mathématique de ce problème d’optimisation avec contraintes</w:t>
      </w:r>
      <w:r>
        <w:t>.</w:t>
      </w:r>
    </w:p>
    <w:p w14:paraId="7E6B1221" w14:textId="17D9E409"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>
        <w:t xml:space="preserve">En simplifiant le problème d’optimisation, utilisez ces équations pour exprimer F comme fonction d’une seule variable </w:t>
      </w:r>
      <w:r w:rsidRPr="00B639FF">
        <w:t>sans contraintes</w:t>
      </w:r>
      <w:r>
        <w:t>.</w:t>
      </w:r>
    </w:p>
    <w:p w14:paraId="6CA38388" w14:textId="27E1D593" w:rsidR="0093790C" w:rsidRDefault="0093790C" w:rsidP="0093790C">
      <w:pPr>
        <w:pStyle w:val="Paragraphedeliste"/>
        <w:numPr>
          <w:ilvl w:val="1"/>
          <w:numId w:val="20"/>
        </w:numPr>
        <w:spacing w:line="360" w:lineRule="auto"/>
        <w:ind w:left="851" w:hanging="284"/>
        <w:jc w:val="both"/>
      </w:pPr>
      <w:r>
        <w:t xml:space="preserve"> Détermine</w:t>
      </w:r>
      <w:r w:rsidR="00A55141">
        <w:t>r</w:t>
      </w:r>
      <w:r>
        <w:t xml:space="preserve"> l’ensemble de définition </w:t>
      </w:r>
      <w:r w:rsidR="00A80DBB">
        <w:t xml:space="preserve">[xmin xmax] </w:t>
      </w:r>
      <w:r>
        <w:t>des valeurs admissibles de cette variable.</w:t>
      </w:r>
    </w:p>
    <w:p w14:paraId="57F9E8DF" w14:textId="77777777" w:rsidR="005C3833" w:rsidRPr="00B639FF" w:rsidRDefault="005C3833" w:rsidP="00EF154D">
      <w:pPr>
        <w:spacing w:line="276" w:lineRule="auto"/>
        <w:ind w:left="567" w:hanging="567"/>
        <w:jc w:val="both"/>
      </w:pPr>
      <w:r w:rsidRPr="005C3833">
        <w:rPr>
          <w:b/>
          <w:bCs/>
        </w:rPr>
        <w:t xml:space="preserve">2) </w:t>
      </w:r>
      <w:r w:rsidR="0093790C">
        <w:rPr>
          <w:b/>
          <w:bCs/>
        </w:rPr>
        <w:tab/>
      </w:r>
      <w:r w:rsidRPr="005C3833">
        <w:rPr>
          <w:b/>
          <w:bCs/>
        </w:rPr>
        <w:t>Résolution analytique du problème d’optimisation sans contraintes</w:t>
      </w:r>
    </w:p>
    <w:p w14:paraId="2967A594" w14:textId="77777777" w:rsidR="005C3833" w:rsidRDefault="005C3833" w:rsidP="0093790C">
      <w:pPr>
        <w:spacing w:line="360" w:lineRule="auto"/>
        <w:ind w:left="567"/>
        <w:jc w:val="both"/>
      </w:pPr>
      <w:r w:rsidRPr="00B639FF">
        <w:t>On vous demande de résoudre ici à "la main" le problème d</w:t>
      </w:r>
      <w:r>
        <w:t>e m</w:t>
      </w:r>
      <w:r w:rsidR="00775401">
        <w:t>axi</w:t>
      </w:r>
      <w:r>
        <w:t xml:space="preserve">misation sans contraintes </w:t>
      </w:r>
      <w:r w:rsidRPr="00B639FF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∂xi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</w:p>
    <w:p w14:paraId="0847EE31" w14:textId="77777777" w:rsidR="005C3833" w:rsidRPr="00B639FF" w:rsidRDefault="005C3833" w:rsidP="005C3833">
      <w:pPr>
        <w:pStyle w:val="Paragraphedeliste"/>
        <w:spacing w:line="276" w:lineRule="auto"/>
        <w:jc w:val="both"/>
      </w:pPr>
    </w:p>
    <w:p w14:paraId="4A8995F5" w14:textId="77777777" w:rsidR="005C3833" w:rsidRDefault="005C3833" w:rsidP="00EF154D">
      <w:pPr>
        <w:spacing w:line="276" w:lineRule="auto"/>
        <w:ind w:left="567" w:hanging="567"/>
        <w:jc w:val="both"/>
        <w:rPr>
          <w:b/>
        </w:rPr>
      </w:pPr>
      <w:r w:rsidRPr="005C3833">
        <w:rPr>
          <w:b/>
          <w:bCs/>
        </w:rPr>
        <w:t xml:space="preserve">3) </w:t>
      </w:r>
      <w:r w:rsidRPr="005C3833">
        <w:rPr>
          <w:b/>
        </w:rPr>
        <w:t>Résolution numérique du problème d’optimisation sans contraintes</w:t>
      </w:r>
    </w:p>
    <w:p w14:paraId="1B4AAEC6" w14:textId="77777777" w:rsidR="00C67628" w:rsidRDefault="00775401" w:rsidP="00C67628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B639FF">
        <w:rPr>
          <w:rFonts w:ascii="Times New Roman" w:hAnsi="Times New Roman" w:cs="Times New Roman"/>
          <w:sz w:val="24"/>
          <w:szCs w:val="24"/>
        </w:rPr>
        <w:t xml:space="preserve">On vous demande ici de mettre en œuvre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B639FF">
        <w:rPr>
          <w:rFonts w:ascii="Times New Roman" w:hAnsi="Times New Roman" w:cs="Times New Roman"/>
          <w:sz w:val="24"/>
          <w:szCs w:val="24"/>
        </w:rPr>
        <w:t>algorithme du gradient (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méthode itérative de Newton) </w:t>
      </w:r>
      <w:r>
        <w:rPr>
          <w:rFonts w:ascii="Times New Roman" w:hAnsi="Times New Roman" w:cs="Times New Roman"/>
          <w:sz w:val="24"/>
          <w:szCs w:val="24"/>
        </w:rPr>
        <w:t>pour résoudre c</w:t>
      </w:r>
      <w:r w:rsidRPr="00B639FF">
        <w:rPr>
          <w:rFonts w:ascii="Times New Roman" w:hAnsi="Times New Roman" w:cs="Times New Roman"/>
          <w:sz w:val="24"/>
          <w:szCs w:val="24"/>
        </w:rPr>
        <w:t>e problème de minimisation</w:t>
      </w:r>
      <w:r w:rsidR="00C67628">
        <w:rPr>
          <w:rFonts w:ascii="Times New Roman" w:hAnsi="Times New Roman" w:cs="Times New Roman"/>
          <w:sz w:val="24"/>
          <w:szCs w:val="24"/>
        </w:rPr>
        <w:t>.</w:t>
      </w:r>
    </w:p>
    <w:p w14:paraId="1B1FA272" w14:textId="77777777" w:rsidR="00775401" w:rsidRPr="00B639FF" w:rsidRDefault="00C67628" w:rsidP="00C67628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639FF">
        <w:rPr>
          <w:rFonts w:ascii="Times New Roman" w:hAnsi="Times New Roman" w:cs="Times New Roman"/>
          <w:sz w:val="24"/>
          <w:szCs w:val="24"/>
        </w:rPr>
        <w:t>ous vous suggérons</w:t>
      </w:r>
      <w:r>
        <w:rPr>
          <w:rFonts w:ascii="Times New Roman" w:hAnsi="Times New Roman" w:cs="Times New Roman"/>
          <w:sz w:val="24"/>
          <w:szCs w:val="24"/>
        </w:rPr>
        <w:t xml:space="preserve"> une transformation de la fonction pour adapter le problème de maximisation à un problème de minimisation.</w:t>
      </w:r>
    </w:p>
    <w:p w14:paraId="27A7B1F4" w14:textId="77777777" w:rsidR="00775401" w:rsidRPr="00B639FF" w:rsidRDefault="00775401" w:rsidP="0077540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B639FF">
        <w:rPr>
          <w:rFonts w:ascii="Times New Roman" w:hAnsi="Times New Roman" w:cs="Times New Roman"/>
          <w:sz w:val="24"/>
          <w:szCs w:val="24"/>
        </w:rPr>
        <w:t xml:space="preserve">Pour commencer, nous vous </w:t>
      </w:r>
      <w:r w:rsidR="00C67628">
        <w:rPr>
          <w:rFonts w:ascii="Times New Roman" w:hAnsi="Times New Roman" w:cs="Times New Roman"/>
          <w:sz w:val="24"/>
          <w:szCs w:val="24"/>
        </w:rPr>
        <w:t>proposons un point de départ</w:t>
      </w:r>
      <w:r w:rsidRPr="00B639FF">
        <w:rPr>
          <w:rFonts w:ascii="Times New Roman" w:hAnsi="Times New Roman" w:cs="Times New Roman"/>
          <w:sz w:val="24"/>
          <w:szCs w:val="24"/>
        </w:rPr>
        <w:t xml:space="preserve"> : </w:t>
      </w:r>
      <w:r w:rsidR="00C67628" w:rsidRPr="00B639FF">
        <w:rPr>
          <w:rFonts w:ascii="Times New Roman" w:hAnsi="Times New Roman" w:cs="Times New Roman"/>
          <w:position w:val="-6"/>
          <w:sz w:val="24"/>
          <w:szCs w:val="24"/>
        </w:rPr>
        <w:object w:dxaOrig="820" w:dyaOrig="320" w14:anchorId="58900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75pt" o:ole="">
            <v:imagedata r:id="rId15" o:title=""/>
          </v:shape>
          <o:OLEObject Type="Embed" ProgID="Equation.3" ShapeID="_x0000_i1025" DrawAspect="Content" ObjectID="_1578286859" r:id="rId16"/>
        </w:object>
      </w:r>
      <w:r w:rsidRPr="00B63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9C81" w14:textId="77777777" w:rsidR="00775401" w:rsidRPr="00B639FF" w:rsidRDefault="00775401" w:rsidP="00775401">
      <w:pPr>
        <w:pStyle w:val="Corpsdetexte2"/>
        <w:spacing w:before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En utilisant la méthode itérative de Newton </w:t>
      </w:r>
      <w:r>
        <w:rPr>
          <w:rFonts w:ascii="Times New Roman" w:hAnsi="Times New Roman" w:cs="Times New Roman"/>
          <w:noProof/>
          <w:sz w:val="24"/>
          <w:szCs w:val="24"/>
        </w:rPr>
        <w:t>déterminer l’optimum (</w:t>
      </w:r>
      <w:r w:rsidRPr="00B639FF">
        <w:rPr>
          <w:rFonts w:ascii="Times New Roman" w:hAnsi="Times New Roman" w:cs="Times New Roman"/>
          <w:noProof/>
          <w:sz w:val="24"/>
          <w:szCs w:val="24"/>
        </w:rPr>
        <w:t>le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prochain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point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d’évaluation</w:t>
      </w:r>
      <w:r>
        <w:rPr>
          <w:rFonts w:ascii="Times New Roman" w:hAnsi="Times New Roman" w:cs="Times New Roman"/>
          <w:noProof/>
          <w:sz w:val="24"/>
          <w:szCs w:val="24"/>
        </w:rPr>
        <w:t>s)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par la relation suivante :</w:t>
      </w:r>
    </w:p>
    <w:p w14:paraId="4D1AE9EA" w14:textId="77777777" w:rsidR="00775401" w:rsidRPr="00B639FF" w:rsidRDefault="00A43F91" w:rsidP="00775401">
      <w:pPr>
        <w:pStyle w:val="Corpsdetexte2"/>
        <w:spacing w:before="20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C67628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3300" w:dyaOrig="720" w14:anchorId="287DA295">
          <v:shape id="_x0000_i1026" type="#_x0000_t75" style="width:210.75pt;height:45.75pt" o:ole="">
            <v:imagedata r:id="rId17" o:title=""/>
          </v:shape>
          <o:OLEObject Type="Embed" ProgID="Equation.3" ShapeID="_x0000_i1026" DrawAspect="Content" ObjectID="_1578286860" r:id="rId18"/>
        </w:object>
      </w:r>
    </w:p>
    <w:p w14:paraId="1C8C82D0" w14:textId="768E1745" w:rsidR="00775401" w:rsidRPr="00B639FF" w:rsidRDefault="00775401" w:rsidP="00775401">
      <w:pPr>
        <w:pStyle w:val="Corpsdetexte2"/>
        <w:spacing w:before="200" w:line="276" w:lineRule="auto"/>
      </w:pPr>
      <w:r w:rsidRPr="00B639FF">
        <w:rPr>
          <w:rFonts w:ascii="Times New Roman" w:hAnsi="Times New Roman" w:cs="Times New Roman"/>
          <w:noProof/>
          <w:sz w:val="24"/>
          <w:szCs w:val="24"/>
        </w:rPr>
        <w:t>Le processus itératif s’arrête quand les points successifs s</w:t>
      </w:r>
      <w:r>
        <w:rPr>
          <w:rFonts w:ascii="Times New Roman" w:hAnsi="Times New Roman" w:cs="Times New Roman"/>
          <w:noProof/>
          <w:sz w:val="24"/>
          <w:szCs w:val="24"/>
        </w:rPr>
        <w:t>er</w:t>
      </w:r>
      <w:r w:rsidRPr="00B639FF">
        <w:rPr>
          <w:rFonts w:ascii="Times New Roman" w:hAnsi="Times New Roman" w:cs="Times New Roman"/>
          <w:noProof/>
          <w:sz w:val="24"/>
          <w:szCs w:val="24"/>
        </w:rPr>
        <w:t>ont confondus avec une tolérance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B639FF">
        <w:rPr>
          <w:rFonts w:ascii="Times New Roman" w:hAnsi="Times New Roman" w:cs="Times New Roman"/>
          <w:i/>
          <w:noProof/>
          <w:sz w:val="24"/>
          <w:szCs w:val="24"/>
        </w:rPr>
        <w:t>|∆x|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 &lt;=10</w:t>
      </w:r>
      <w:r w:rsidRPr="00B639FF">
        <w:rPr>
          <w:rFonts w:ascii="Times New Roman" w:hAnsi="Times New Roman" w:cs="Times New Roman"/>
          <w:noProof/>
          <w:sz w:val="24"/>
          <w:szCs w:val="24"/>
          <w:vertAlign w:val="superscript"/>
        </w:rPr>
        <w:t>-3</w:t>
      </w:r>
      <w:r w:rsidRPr="00B639F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E4213">
        <w:rPr>
          <w:rFonts w:ascii="Times New Roman" w:hAnsi="Times New Roman" w:cs="Times New Roman"/>
          <w:noProof/>
          <w:sz w:val="24"/>
          <w:szCs w:val="24"/>
        </w:rPr>
        <w:t>Ou pour un maximum d’iteration</w:t>
      </w:r>
      <w:r w:rsidR="00A55141">
        <w:rPr>
          <w:rFonts w:ascii="Times New Roman" w:hAnsi="Times New Roman" w:cs="Times New Roman"/>
          <w:noProof/>
          <w:sz w:val="24"/>
          <w:szCs w:val="24"/>
        </w:rPr>
        <w:t>s</w:t>
      </w:r>
      <w:r w:rsidR="006E4213">
        <w:rPr>
          <w:rFonts w:ascii="Times New Roman" w:hAnsi="Times New Roman" w:cs="Times New Roman"/>
          <w:noProof/>
          <w:sz w:val="24"/>
          <w:szCs w:val="24"/>
        </w:rPr>
        <w:t xml:space="preserve"> de 5.</w:t>
      </w:r>
    </w:p>
    <w:p w14:paraId="55832001" w14:textId="77777777" w:rsidR="00775401" w:rsidRDefault="00775401" w:rsidP="00775401">
      <w:pPr>
        <w:jc w:val="both"/>
      </w:pPr>
    </w:p>
    <w:p w14:paraId="226FBA48" w14:textId="77777777" w:rsidR="006E4213" w:rsidRPr="00B639FF" w:rsidRDefault="00EF154D" w:rsidP="00EF154D">
      <w:pPr>
        <w:spacing w:line="276" w:lineRule="auto"/>
        <w:ind w:left="567" w:hanging="567"/>
        <w:jc w:val="both"/>
        <w:rPr>
          <w:b/>
          <w:bCs/>
        </w:rPr>
      </w:pPr>
      <w:r w:rsidRPr="005C3833">
        <w:rPr>
          <w:b/>
          <w:bCs/>
        </w:rPr>
        <w:t xml:space="preserve">3) </w:t>
      </w:r>
      <w:r w:rsidR="006E4213" w:rsidRPr="00B639FF">
        <w:rPr>
          <w:b/>
          <w:bCs/>
        </w:rPr>
        <w:t>Résolution numérique par Surface de réponse :</w:t>
      </w:r>
    </w:p>
    <w:p w14:paraId="334A0F8F" w14:textId="77777777" w:rsidR="006E4213" w:rsidRPr="00A43F91" w:rsidRDefault="006E4213" w:rsidP="00A43F9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 xml:space="preserve">L’augmentation du nombre de points de calcul ainsi que le temps de calcul élevé, conduisent à préférer des méthodes d’approximation. </w:t>
      </w:r>
    </w:p>
    <w:p w14:paraId="3B43ABA7" w14:textId="77777777" w:rsidR="006E4213" w:rsidRPr="00A43F91" w:rsidRDefault="006E4213" w:rsidP="00A43F9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On cherche une fonction f continue qui passe par tous les points de Rn.</w:t>
      </w:r>
    </w:p>
    <w:p w14:paraId="2E1D032E" w14:textId="2C00D34C" w:rsidR="006E4213" w:rsidRPr="00A43F91" w:rsidRDefault="00A55141" w:rsidP="00A43F9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Objectif</w:t>
      </w:r>
      <w:r w:rsidR="006E4213" w:rsidRPr="00A43F91">
        <w:rPr>
          <w:rFonts w:ascii="Times New Roman" w:hAnsi="Times New Roman" w:cs="Times New Roman"/>
          <w:sz w:val="24"/>
          <w:szCs w:val="24"/>
        </w:rPr>
        <w:t> :</w:t>
      </w:r>
    </w:p>
    <w:p w14:paraId="2A0FC990" w14:textId="79BBBF8E" w:rsidR="006E4213" w:rsidRPr="00A43F91" w:rsidRDefault="006E4213" w:rsidP="00A43F9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Faire passer une courbe d’un type donné (approximation quadratique</w:t>
      </w:r>
      <w:r w:rsidRPr="00A43F91">
        <w:rPr>
          <w:rFonts w:ascii="Times New Roman" w:hAnsi="Times New Roman" w:cs="Times New Roman"/>
          <w:sz w:val="24"/>
          <w:szCs w:val="24"/>
        </w:rPr>
        <w:object w:dxaOrig="460" w:dyaOrig="300" w14:anchorId="76D2EE1D">
          <v:shape id="_x0000_i1027" type="#_x0000_t75" style="width:23.25pt;height:15pt" o:ole="">
            <v:imagedata r:id="rId19" o:title=""/>
          </v:shape>
          <o:OLEObject Type="Embed" ProgID="Equation.3" ShapeID="_x0000_i1027" DrawAspect="Content" ObjectID="_1578286861" r:id="rId20"/>
        </w:object>
      </w:r>
      <w:r w:rsidRPr="00A43F91">
        <w:rPr>
          <w:rFonts w:ascii="Times New Roman" w:hAnsi="Times New Roman" w:cs="Times New Roman"/>
          <w:sz w:val="24"/>
          <w:szCs w:val="24"/>
        </w:rPr>
        <w:t xml:space="preserve">) «  au plus près » des points expérimentaux, en utilisant la méthode de moindre carrées   </w:t>
      </w:r>
      <w:r w:rsidRPr="00A43F91">
        <w:rPr>
          <w:rFonts w:ascii="Times New Roman" w:hAnsi="Times New Roman" w:cs="Times New Roman"/>
          <w:sz w:val="24"/>
          <w:szCs w:val="24"/>
        </w:rPr>
        <w:object w:dxaOrig="1620" w:dyaOrig="340" w14:anchorId="1505D363">
          <v:shape id="_x0000_i1028" type="#_x0000_t75" style="width:81pt;height:17.25pt" o:ole="" fillcolor="window">
            <v:imagedata r:id="rId21" o:title=""/>
          </v:shape>
          <o:OLEObject Type="Embed" ProgID="Equation.3" ShapeID="_x0000_i1028" DrawAspect="Content" ObjectID="_1578286862" r:id="rId22"/>
        </w:object>
      </w:r>
    </w:p>
    <w:p w14:paraId="3AB46896" w14:textId="77777777" w:rsidR="006E4213" w:rsidRPr="00A43F91" w:rsidRDefault="006E4213" w:rsidP="00A43F9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object w:dxaOrig="6399" w:dyaOrig="680" w14:anchorId="1B8B3264">
          <v:shape id="_x0000_i1029" type="#_x0000_t75" style="width:320.25pt;height:33.75pt" o:ole="">
            <v:imagedata r:id="rId23" o:title=""/>
          </v:shape>
          <o:OLEObject Type="Embed" ProgID="Equation.3" ShapeID="_x0000_i1029" DrawAspect="Content" ObjectID="_1578286863" r:id="rId24"/>
        </w:object>
      </w:r>
    </w:p>
    <w:p w14:paraId="361D2313" w14:textId="77777777" w:rsidR="006E4213" w:rsidRPr="00A43F91" w:rsidRDefault="006E4213" w:rsidP="00A43F91">
      <w:pPr>
        <w:pStyle w:val="Corpsdetexte2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Condition nécessaire :</w:t>
      </w:r>
    </w:p>
    <w:p w14:paraId="16D76EEA" w14:textId="39AB711A" w:rsidR="006E4213" w:rsidRPr="00A43F91" w:rsidRDefault="002C78FF" w:rsidP="00EF154D">
      <w:pPr>
        <w:pStyle w:val="Corpsdetexte2"/>
        <w:spacing w:before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4556C3C1">
          <v:group id="_x0000_s1028" editas="canvas" style="width:262.8pt;height:35.65pt;mso-position-horizontal-relative:char;mso-position-vertical-relative:line" coordorigin="2203,7953" coordsize="4205,570">
            <o:lock v:ext="edit" aspectratio="t"/>
            <v:shape id="_x0000_s1029" type="#_x0000_t75" style="position:absolute;left:2203;top:7953;width:4205;height:57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2203;top:7953;width:576;height:480">
              <v:imagedata r:id="rId25" o:title=""/>
            </v:shape>
            <v:shape id="_x0000_s1031" type="#_x0000_t75" style="position:absolute;left:3732;top:7953;width:576;height:480">
              <v:imagedata r:id="rId26" o:title=""/>
            </v:shape>
            <v:shape id="_x0000_s1032" type="#_x0000_t75" style="position:absolute;left:5268;top:7953;width:576;height:480">
              <v:imagedata r:id="rId27" o:title=""/>
            </v:shape>
            <w10:wrap type="none"/>
            <w10:anchorlock/>
          </v:group>
          <o:OLEObject Type="Embed" ProgID="Equation.3" ShapeID="_x0000_s1030" DrawAspect="Content" ObjectID="_1578286866" r:id="rId28"/>
          <o:OLEObject Type="Embed" ProgID="Equation.3" ShapeID="_x0000_s1031" DrawAspect="Content" ObjectID="_1578286867" r:id="rId29"/>
          <o:OLEObject Type="Embed" ProgID="Equation.3" ShapeID="_x0000_s1032" DrawAspect="Content" ObjectID="_1578286868" r:id="rId30"/>
        </w:pict>
      </w:r>
    </w:p>
    <w:p w14:paraId="61C6C6C5" w14:textId="77777777" w:rsidR="006E4213" w:rsidRPr="00A43F91" w:rsidRDefault="006E4213" w:rsidP="00EF154D">
      <w:pPr>
        <w:pStyle w:val="Corpsdetexte2"/>
        <w:numPr>
          <w:ilvl w:val="0"/>
          <w:numId w:val="26"/>
        </w:num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Quelles sont les variables d’optimisation de ce problème ?</w:t>
      </w:r>
    </w:p>
    <w:p w14:paraId="21C46383" w14:textId="77777777" w:rsidR="006E4213" w:rsidRPr="00A43F91" w:rsidRDefault="006E4213" w:rsidP="00EF154D">
      <w:pPr>
        <w:pStyle w:val="Corpsdetexte2"/>
        <w:numPr>
          <w:ilvl w:val="0"/>
          <w:numId w:val="26"/>
        </w:num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Quelle est la fonction objectif ?</w:t>
      </w:r>
    </w:p>
    <w:p w14:paraId="062A5A4E" w14:textId="06672DFE" w:rsidR="006E4213" w:rsidRPr="00A43F91" w:rsidRDefault="006E4213" w:rsidP="00EF154D">
      <w:pPr>
        <w:pStyle w:val="Corpsdetexte2"/>
        <w:numPr>
          <w:ilvl w:val="0"/>
          <w:numId w:val="26"/>
        </w:num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Soit Rn  l’ensemble de n+1 couples (xi,yi) X=[</w:t>
      </w:r>
      <w:r w:rsidR="00A43F91" w:rsidRPr="00A43F91">
        <w:rPr>
          <w:rFonts w:ascii="Times New Roman" w:hAnsi="Times New Roman" w:cs="Times New Roman"/>
          <w:sz w:val="24"/>
          <w:szCs w:val="24"/>
        </w:rPr>
        <w:t>0</w:t>
      </w:r>
      <w:r w:rsidRPr="00A43F91">
        <w:rPr>
          <w:rFonts w:ascii="Times New Roman" w:hAnsi="Times New Roman" w:cs="Times New Roman"/>
          <w:sz w:val="24"/>
          <w:szCs w:val="24"/>
        </w:rPr>
        <w:t xml:space="preserve"> </w:t>
      </w:r>
      <w:r w:rsidR="00A43F91" w:rsidRPr="00A43F91">
        <w:rPr>
          <w:rFonts w:ascii="Times New Roman" w:hAnsi="Times New Roman" w:cs="Times New Roman"/>
          <w:sz w:val="24"/>
          <w:szCs w:val="24"/>
        </w:rPr>
        <w:t>7 14</w:t>
      </w:r>
      <w:r w:rsidRPr="00A43F91">
        <w:rPr>
          <w:rFonts w:ascii="Times New Roman" w:hAnsi="Times New Roman" w:cs="Times New Roman"/>
          <w:sz w:val="24"/>
          <w:szCs w:val="24"/>
        </w:rPr>
        <w:t>] ; Y=[</w:t>
      </w:r>
      <w:r w:rsidR="00082E4D" w:rsidRPr="00A43F91">
        <w:rPr>
          <w:rFonts w:ascii="Times New Roman" w:hAnsi="Times New Roman" w:cs="Times New Roman"/>
          <w:sz w:val="24"/>
          <w:szCs w:val="24"/>
        </w:rPr>
        <w:t> ? ? ?</w:t>
      </w:r>
      <w:r w:rsidRPr="00A43F91">
        <w:rPr>
          <w:rFonts w:ascii="Times New Roman" w:hAnsi="Times New Roman" w:cs="Times New Roman"/>
          <w:sz w:val="24"/>
          <w:szCs w:val="24"/>
        </w:rPr>
        <w:t xml:space="preserve">]. Déterminer M et B, </w:t>
      </w:r>
      <w:r w:rsidR="00A55141">
        <w:rPr>
          <w:rFonts w:ascii="Times New Roman" w:hAnsi="Times New Roman" w:cs="Times New Roman"/>
          <w:sz w:val="24"/>
          <w:szCs w:val="24"/>
        </w:rPr>
        <w:t>s</w:t>
      </w:r>
      <w:r w:rsidRPr="00A43F91">
        <w:rPr>
          <w:rFonts w:ascii="Times New Roman" w:hAnsi="Times New Roman" w:cs="Times New Roman"/>
          <w:sz w:val="24"/>
          <w:szCs w:val="24"/>
        </w:rPr>
        <w:t>achant que la résolution de ce problème conduit à la résolution d</w:t>
      </w:r>
      <w:r w:rsidR="00EF154D">
        <w:rPr>
          <w:rFonts w:ascii="Times New Roman" w:hAnsi="Times New Roman" w:cs="Times New Roman"/>
          <w:sz w:val="24"/>
          <w:szCs w:val="24"/>
        </w:rPr>
        <w:t xml:space="preserve">u système </w:t>
      </w:r>
      <w:r w:rsidRPr="00A43F91">
        <w:rPr>
          <w:rFonts w:ascii="Times New Roman" w:hAnsi="Times New Roman" w:cs="Times New Roman"/>
          <w:sz w:val="24"/>
          <w:szCs w:val="24"/>
        </w:rPr>
        <w:t>lin</w:t>
      </w:r>
      <w:r w:rsidR="004E084B">
        <w:rPr>
          <w:rFonts w:ascii="Times New Roman" w:hAnsi="Times New Roman" w:cs="Times New Roman"/>
          <w:sz w:val="24"/>
          <w:szCs w:val="24"/>
        </w:rPr>
        <w:t>é</w:t>
      </w:r>
      <w:r w:rsidRPr="00A43F91">
        <w:rPr>
          <w:rFonts w:ascii="Times New Roman" w:hAnsi="Times New Roman" w:cs="Times New Roman"/>
          <w:sz w:val="24"/>
          <w:szCs w:val="24"/>
        </w:rPr>
        <w:t>aire</w:t>
      </w:r>
      <w:r w:rsidR="00EF154D">
        <w:rPr>
          <w:rFonts w:ascii="Times New Roman" w:hAnsi="Times New Roman" w:cs="Times New Roman"/>
          <w:sz w:val="24"/>
          <w:szCs w:val="24"/>
        </w:rPr>
        <w:t xml:space="preserve"> suivant</w:t>
      </w:r>
      <w:r w:rsidRPr="00A43F91">
        <w:rPr>
          <w:rFonts w:ascii="Times New Roman" w:hAnsi="Times New Roman" w:cs="Times New Roman"/>
          <w:sz w:val="24"/>
          <w:szCs w:val="24"/>
        </w:rPr>
        <w:t xml:space="preserve"> : </w:t>
      </w:r>
      <w:r w:rsidR="00EF154D" w:rsidRPr="00EF154D">
        <w:rPr>
          <w:rFonts w:ascii="Times New Roman" w:hAnsi="Times New Roman" w:cs="Times New Roman"/>
          <w:position w:val="-10"/>
          <w:sz w:val="24"/>
          <w:szCs w:val="24"/>
        </w:rPr>
        <w:object w:dxaOrig="1300" w:dyaOrig="340" w14:anchorId="2CA09B15">
          <v:shape id="_x0000_i1034" type="#_x0000_t75" style="width:64.5pt;height:17.25pt" o:ole="">
            <v:imagedata r:id="rId31" o:title=""/>
          </v:shape>
          <o:OLEObject Type="Embed" ProgID="Equation.3" ShapeID="_x0000_i1034" DrawAspect="Content" ObjectID="_1578286864" r:id="rId32"/>
        </w:object>
      </w:r>
    </w:p>
    <w:p w14:paraId="21D72147" w14:textId="77777777" w:rsidR="006E4213" w:rsidRPr="00A43F91" w:rsidRDefault="006E4213" w:rsidP="00EF154D">
      <w:pPr>
        <w:pStyle w:val="Corpsdetexte2"/>
        <w:numPr>
          <w:ilvl w:val="0"/>
          <w:numId w:val="26"/>
        </w:num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Déterminer les coefficients de l’approximation quadratique a0, a1, a2  (</w:t>
      </w:r>
      <w:r w:rsidR="00EF154D" w:rsidRPr="00EF154D">
        <w:rPr>
          <w:rFonts w:ascii="Times New Roman" w:hAnsi="Times New Roman" w:cs="Times New Roman"/>
          <w:position w:val="-10"/>
          <w:sz w:val="24"/>
          <w:szCs w:val="24"/>
        </w:rPr>
        <w:object w:dxaOrig="380" w:dyaOrig="340" w14:anchorId="286A318C">
          <v:shape id="_x0000_i1035" type="#_x0000_t75" style="width:19.5pt;height:17.25pt" o:ole="">
            <v:imagedata r:id="rId33" o:title=""/>
          </v:shape>
          <o:OLEObject Type="Embed" ProgID="Equation.3" ShapeID="_x0000_i1035" DrawAspect="Content" ObjectID="_1578286865" r:id="rId34"/>
        </w:object>
      </w:r>
      <w:r w:rsidRPr="00A43F91">
        <w:rPr>
          <w:rFonts w:ascii="Times New Roman" w:hAnsi="Times New Roman" w:cs="Times New Roman"/>
          <w:sz w:val="24"/>
          <w:szCs w:val="24"/>
        </w:rPr>
        <w:t>).</w:t>
      </w:r>
    </w:p>
    <w:p w14:paraId="55246A72" w14:textId="77777777" w:rsidR="009217D0" w:rsidRPr="00A43F91" w:rsidRDefault="009217D0" w:rsidP="00EF154D">
      <w:pPr>
        <w:pStyle w:val="Corpsdetexte2"/>
        <w:numPr>
          <w:ilvl w:val="0"/>
          <w:numId w:val="26"/>
        </w:num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A43F91">
        <w:rPr>
          <w:rFonts w:ascii="Times New Roman" w:hAnsi="Times New Roman" w:cs="Times New Roman"/>
          <w:sz w:val="24"/>
          <w:szCs w:val="24"/>
        </w:rPr>
        <w:t>Maximiser la fonction approchée.</w:t>
      </w:r>
    </w:p>
    <w:p w14:paraId="71148675" w14:textId="77777777" w:rsidR="00775401" w:rsidRDefault="00775401">
      <w:pPr>
        <w:rPr>
          <w:b/>
        </w:rPr>
      </w:pPr>
    </w:p>
    <w:sectPr w:rsidR="00775401" w:rsidSect="00DD4618">
      <w:headerReference w:type="default" r:id="rId35"/>
      <w:footerReference w:type="default" r:id="rId3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E099C" w14:textId="77777777" w:rsidR="000C3649" w:rsidRDefault="000C3649" w:rsidP="004C09DC">
      <w:r>
        <w:separator/>
      </w:r>
    </w:p>
  </w:endnote>
  <w:endnote w:type="continuationSeparator" w:id="0">
    <w:p w14:paraId="36F7EB28" w14:textId="77777777" w:rsidR="000C3649" w:rsidRDefault="000C3649" w:rsidP="004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0C44" w14:textId="16A6B1A6" w:rsidR="00C67628" w:rsidRDefault="00C67628" w:rsidP="0024248D">
    <w:pPr>
      <w:pStyle w:val="Pieddepage"/>
    </w:pPr>
    <w:r>
      <w:t>UTBM  - GMC – Final CP59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C78FF">
      <w:rPr>
        <w:noProof/>
      </w:rPr>
      <w:t>1</w:t>
    </w:r>
    <w:r>
      <w:fldChar w:fldCharType="end"/>
    </w:r>
  </w:p>
  <w:p w14:paraId="1D867109" w14:textId="77777777" w:rsidR="00C67628" w:rsidRDefault="00C6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0C13" w14:textId="77777777" w:rsidR="000C3649" w:rsidRDefault="000C3649" w:rsidP="004C09DC">
      <w:r>
        <w:separator/>
      </w:r>
    </w:p>
  </w:footnote>
  <w:footnote w:type="continuationSeparator" w:id="0">
    <w:p w14:paraId="457AE98C" w14:textId="77777777" w:rsidR="000C3649" w:rsidRDefault="000C3649" w:rsidP="004C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6984" w14:textId="77777777" w:rsidR="00C67628" w:rsidRDefault="00C67628" w:rsidP="00186DBB">
    <w:pPr>
      <w:pBdr>
        <w:bottom w:val="single" w:sz="6" w:space="1" w:color="auto"/>
      </w:pBdr>
      <w:jc w:val="right"/>
    </w:pPr>
    <w:r>
      <w:t xml:space="preserve">                                                 </w:t>
    </w:r>
    <w:r w:rsidRPr="00B639FF">
      <w:t>Final CP 59</w:t>
    </w:r>
    <w:r>
      <w:t xml:space="preserve"> A_2017                        Lundi 15 janvier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54"/>
    <w:multiLevelType w:val="hybridMultilevel"/>
    <w:tmpl w:val="625249FE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62827"/>
    <w:multiLevelType w:val="hybridMultilevel"/>
    <w:tmpl w:val="68EEDB7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05E2866">
      <w:start w:val="1"/>
      <w:numFmt w:val="bullet"/>
      <w:lvlText w:val="•"/>
      <w:lvlJc w:val="left"/>
      <w:pPr>
        <w:ind w:left="2067" w:hanging="42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092DD8"/>
    <w:multiLevelType w:val="hybridMultilevel"/>
    <w:tmpl w:val="1B222E6E"/>
    <w:lvl w:ilvl="0" w:tplc="5652185E">
      <w:start w:val="1"/>
      <w:numFmt w:val="upperLetter"/>
      <w:lvlText w:val="%1)"/>
      <w:lvlJc w:val="left"/>
      <w:pPr>
        <w:ind w:left="1099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E47EA8"/>
    <w:multiLevelType w:val="hybridMultilevel"/>
    <w:tmpl w:val="1E38B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1F88"/>
    <w:multiLevelType w:val="hybridMultilevel"/>
    <w:tmpl w:val="CE343308"/>
    <w:lvl w:ilvl="0" w:tplc="DAA2310E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62E3C"/>
    <w:multiLevelType w:val="hybridMultilevel"/>
    <w:tmpl w:val="BE4625D2"/>
    <w:lvl w:ilvl="0" w:tplc="ADB0B95A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hint="default"/>
      </w:rPr>
    </w:lvl>
    <w:lvl w:ilvl="1" w:tplc="ADB0B95A">
      <w:start w:val="1"/>
      <w:numFmt w:val="bullet"/>
      <w:lvlText w:val="•"/>
      <w:lvlJc w:val="left"/>
      <w:pPr>
        <w:ind w:left="2716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97C5A9F"/>
    <w:multiLevelType w:val="hybridMultilevel"/>
    <w:tmpl w:val="826CEF92"/>
    <w:lvl w:ilvl="0" w:tplc="ADB0B95A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2DF73CE"/>
    <w:multiLevelType w:val="hybridMultilevel"/>
    <w:tmpl w:val="28A4750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5F98"/>
    <w:multiLevelType w:val="hybridMultilevel"/>
    <w:tmpl w:val="1690D7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4115"/>
    <w:multiLevelType w:val="hybridMultilevel"/>
    <w:tmpl w:val="D07806D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23EC"/>
    <w:multiLevelType w:val="hybridMultilevel"/>
    <w:tmpl w:val="876C9B34"/>
    <w:lvl w:ilvl="0" w:tplc="ADB0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A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6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4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A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6B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F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4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447165"/>
    <w:multiLevelType w:val="hybridMultilevel"/>
    <w:tmpl w:val="CBFE830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B1028"/>
    <w:multiLevelType w:val="hybridMultilevel"/>
    <w:tmpl w:val="F2BA77A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B14"/>
    <w:multiLevelType w:val="hybridMultilevel"/>
    <w:tmpl w:val="C27490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238A"/>
    <w:multiLevelType w:val="hybridMultilevel"/>
    <w:tmpl w:val="2CAE82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5C3F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60DE1"/>
    <w:multiLevelType w:val="hybridMultilevel"/>
    <w:tmpl w:val="33C45202"/>
    <w:lvl w:ilvl="0" w:tplc="37A40F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2E65BC"/>
    <w:multiLevelType w:val="hybridMultilevel"/>
    <w:tmpl w:val="6DBC662E"/>
    <w:lvl w:ilvl="0" w:tplc="5186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A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AF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4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E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4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A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4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2074C5"/>
    <w:multiLevelType w:val="hybridMultilevel"/>
    <w:tmpl w:val="1608B67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CE24602"/>
    <w:multiLevelType w:val="hybridMultilevel"/>
    <w:tmpl w:val="DDE64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56436"/>
    <w:multiLevelType w:val="hybridMultilevel"/>
    <w:tmpl w:val="C8A06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C09"/>
    <w:multiLevelType w:val="hybridMultilevel"/>
    <w:tmpl w:val="B7E2E868"/>
    <w:lvl w:ilvl="0" w:tplc="ADB0B95A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FF864EF"/>
    <w:multiLevelType w:val="hybridMultilevel"/>
    <w:tmpl w:val="6C0A3A02"/>
    <w:lvl w:ilvl="0" w:tplc="DAA23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EE5"/>
    <w:multiLevelType w:val="hybridMultilevel"/>
    <w:tmpl w:val="F1B08E82"/>
    <w:lvl w:ilvl="0" w:tplc="AB88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C3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8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EF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A8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2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A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8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6946ED"/>
    <w:multiLevelType w:val="hybridMultilevel"/>
    <w:tmpl w:val="4532263C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6B8D3F60"/>
    <w:multiLevelType w:val="hybridMultilevel"/>
    <w:tmpl w:val="08E23510"/>
    <w:lvl w:ilvl="0" w:tplc="09D47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6201C"/>
    <w:multiLevelType w:val="hybridMultilevel"/>
    <w:tmpl w:val="34646A4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0"/>
  </w:num>
  <w:num w:numId="5">
    <w:abstractNumId w:val="24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8"/>
  </w:num>
  <w:num w:numId="11">
    <w:abstractNumId w:val="19"/>
  </w:num>
  <w:num w:numId="12">
    <w:abstractNumId w:val="21"/>
  </w:num>
  <w:num w:numId="13">
    <w:abstractNumId w:val="23"/>
  </w:num>
  <w:num w:numId="14">
    <w:abstractNumId w:val="9"/>
  </w:num>
  <w:num w:numId="15">
    <w:abstractNumId w:val="15"/>
  </w:num>
  <w:num w:numId="16">
    <w:abstractNumId w:val="12"/>
  </w:num>
  <w:num w:numId="17">
    <w:abstractNumId w:val="14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5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0"/>
    <w:rsid w:val="00004B02"/>
    <w:rsid w:val="000149E5"/>
    <w:rsid w:val="000241BF"/>
    <w:rsid w:val="0008029C"/>
    <w:rsid w:val="00082E4D"/>
    <w:rsid w:val="000A1355"/>
    <w:rsid w:val="000C3649"/>
    <w:rsid w:val="000D3702"/>
    <w:rsid w:val="000E2B51"/>
    <w:rsid w:val="00100280"/>
    <w:rsid w:val="00107354"/>
    <w:rsid w:val="0012629E"/>
    <w:rsid w:val="0013072B"/>
    <w:rsid w:val="00186DBB"/>
    <w:rsid w:val="00190870"/>
    <w:rsid w:val="001D2AD5"/>
    <w:rsid w:val="001E6DD3"/>
    <w:rsid w:val="001F2CA4"/>
    <w:rsid w:val="00221E29"/>
    <w:rsid w:val="002423BC"/>
    <w:rsid w:val="0024248D"/>
    <w:rsid w:val="00273D43"/>
    <w:rsid w:val="00296748"/>
    <w:rsid w:val="0029724B"/>
    <w:rsid w:val="002C6C58"/>
    <w:rsid w:val="002C78FF"/>
    <w:rsid w:val="002D4949"/>
    <w:rsid w:val="00311289"/>
    <w:rsid w:val="0034566A"/>
    <w:rsid w:val="003611A6"/>
    <w:rsid w:val="00375F85"/>
    <w:rsid w:val="003B4BD3"/>
    <w:rsid w:val="003C3E1D"/>
    <w:rsid w:val="003F782A"/>
    <w:rsid w:val="00403083"/>
    <w:rsid w:val="00420C1E"/>
    <w:rsid w:val="00447CBA"/>
    <w:rsid w:val="00456F4A"/>
    <w:rsid w:val="004622AE"/>
    <w:rsid w:val="004B59EF"/>
    <w:rsid w:val="004C09DC"/>
    <w:rsid w:val="004E084B"/>
    <w:rsid w:val="004E6955"/>
    <w:rsid w:val="004E7946"/>
    <w:rsid w:val="005246F7"/>
    <w:rsid w:val="005342BC"/>
    <w:rsid w:val="00576BF9"/>
    <w:rsid w:val="005C3833"/>
    <w:rsid w:val="005F0283"/>
    <w:rsid w:val="006133A7"/>
    <w:rsid w:val="006251F0"/>
    <w:rsid w:val="006E0AF7"/>
    <w:rsid w:val="006E4213"/>
    <w:rsid w:val="006E6B2E"/>
    <w:rsid w:val="006F59B0"/>
    <w:rsid w:val="007105F6"/>
    <w:rsid w:val="00741D96"/>
    <w:rsid w:val="00775401"/>
    <w:rsid w:val="007F4A76"/>
    <w:rsid w:val="00822050"/>
    <w:rsid w:val="008511E6"/>
    <w:rsid w:val="00870DF4"/>
    <w:rsid w:val="00881C67"/>
    <w:rsid w:val="00897254"/>
    <w:rsid w:val="008F219E"/>
    <w:rsid w:val="00907C76"/>
    <w:rsid w:val="00920061"/>
    <w:rsid w:val="009201D3"/>
    <w:rsid w:val="009217D0"/>
    <w:rsid w:val="0093790C"/>
    <w:rsid w:val="009658B5"/>
    <w:rsid w:val="009E14C0"/>
    <w:rsid w:val="00A43F91"/>
    <w:rsid w:val="00A55141"/>
    <w:rsid w:val="00A80DBB"/>
    <w:rsid w:val="00AD2C91"/>
    <w:rsid w:val="00AD3EC5"/>
    <w:rsid w:val="00B07B64"/>
    <w:rsid w:val="00B204E3"/>
    <w:rsid w:val="00B20D30"/>
    <w:rsid w:val="00B51BEA"/>
    <w:rsid w:val="00B639FF"/>
    <w:rsid w:val="00B64141"/>
    <w:rsid w:val="00B7646C"/>
    <w:rsid w:val="00B768C5"/>
    <w:rsid w:val="00B8430B"/>
    <w:rsid w:val="00B84C36"/>
    <w:rsid w:val="00B94B69"/>
    <w:rsid w:val="00BB2AE9"/>
    <w:rsid w:val="00BC59AD"/>
    <w:rsid w:val="00BD3005"/>
    <w:rsid w:val="00BE0C1B"/>
    <w:rsid w:val="00C43A58"/>
    <w:rsid w:val="00C67628"/>
    <w:rsid w:val="00D37F60"/>
    <w:rsid w:val="00D6648F"/>
    <w:rsid w:val="00D80E05"/>
    <w:rsid w:val="00DB5163"/>
    <w:rsid w:val="00DD4618"/>
    <w:rsid w:val="00E25C2C"/>
    <w:rsid w:val="00E47E47"/>
    <w:rsid w:val="00E8276B"/>
    <w:rsid w:val="00EB4D0C"/>
    <w:rsid w:val="00EC14ED"/>
    <w:rsid w:val="00ED6A2B"/>
    <w:rsid w:val="00EF154D"/>
    <w:rsid w:val="00F05A83"/>
    <w:rsid w:val="00F2386A"/>
    <w:rsid w:val="00F77C21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4F50E6"/>
  <w15:chartTrackingRefBased/>
  <w15:docId w15:val="{D4D51272-80BA-4C4B-AE0F-76B3012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A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100280"/>
  </w:style>
  <w:style w:type="paragraph" w:styleId="Corpsdetexte2">
    <w:name w:val="Body Text 2"/>
    <w:basedOn w:val="Normal"/>
    <w:link w:val="Corpsdetexte2Car"/>
    <w:rsid w:val="004C09DC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Corpsdetexte2Car">
    <w:name w:val="Corps de texte 2 Car"/>
    <w:link w:val="Corpsdetexte2"/>
    <w:rsid w:val="004C09DC"/>
    <w:rPr>
      <w:rFonts w:ascii="Arial" w:hAnsi="Arial" w:cs="Arial"/>
      <w:sz w:val="22"/>
    </w:rPr>
  </w:style>
  <w:style w:type="paragraph" w:styleId="En-tte">
    <w:name w:val="header"/>
    <w:basedOn w:val="Normal"/>
    <w:link w:val="En-tteCar"/>
    <w:rsid w:val="004C09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C09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C09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09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710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105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42BC"/>
    <w:rPr>
      <w:color w:val="808080"/>
    </w:rPr>
  </w:style>
  <w:style w:type="paragraph" w:styleId="Paragraphedeliste">
    <w:name w:val="List Paragraph"/>
    <w:basedOn w:val="Normal"/>
    <w:uiPriority w:val="34"/>
    <w:qFormat/>
    <w:rsid w:val="00004B02"/>
    <w:pPr>
      <w:ind w:left="720"/>
      <w:contextualSpacing/>
    </w:pPr>
  </w:style>
  <w:style w:type="character" w:customStyle="1" w:styleId="st">
    <w:name w:val="st"/>
    <w:basedOn w:val="Policepardfaut"/>
    <w:rsid w:val="005F0283"/>
  </w:style>
  <w:style w:type="character" w:styleId="Accentuation">
    <w:name w:val="Emphasis"/>
    <w:basedOn w:val="Policepardfaut"/>
    <w:uiPriority w:val="20"/>
    <w:qFormat/>
    <w:rsid w:val="005F0283"/>
    <w:rPr>
      <w:i/>
      <w:iCs/>
    </w:rPr>
  </w:style>
  <w:style w:type="character" w:styleId="Marquedecommentaire">
    <w:name w:val="annotation reference"/>
    <w:basedOn w:val="Policepardfaut"/>
    <w:rsid w:val="00447CBA"/>
    <w:rPr>
      <w:sz w:val="16"/>
      <w:szCs w:val="16"/>
    </w:rPr>
  </w:style>
  <w:style w:type="paragraph" w:styleId="Commentaire">
    <w:name w:val="annotation text"/>
    <w:basedOn w:val="Normal"/>
    <w:link w:val="CommentaireCar"/>
    <w:rsid w:val="00447C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47CBA"/>
  </w:style>
  <w:style w:type="paragraph" w:styleId="Objetducommentaire">
    <w:name w:val="annotation subject"/>
    <w:basedOn w:val="Commentaire"/>
    <w:next w:val="Commentaire"/>
    <w:link w:val="ObjetducommentaireCar"/>
    <w:rsid w:val="00447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4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2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6.bin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oleObject" Target="embeddings/oleObject4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97327139611796"/>
          <c:y val="4.9328680577585646E-2"/>
          <c:w val="0.86565945972675096"/>
          <c:h val="0.9013426388448286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17D-46C7-A0B3-94D72F5A0AB1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-1</c:v>
                </c:pt>
                <c:pt idx="2">
                  <c:v>2</c:v>
                </c:pt>
                <c:pt idx="3">
                  <c:v>1.5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17D-46C7-A0B3-94D72F5A0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7012552"/>
        <c:axId val="1136469472"/>
      </c:scatterChart>
      <c:valAx>
        <c:axId val="527012552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69472"/>
        <c:crosses val="autoZero"/>
        <c:crossBetween val="midCat"/>
      </c:valAx>
      <c:valAx>
        <c:axId val="11364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270125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7343806811736265"/>
          <c:y val="4.5143409990167353E-2"/>
          <c:w val="0.52497103789163202"/>
          <c:h val="0.20514881113419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Valeur de Y</c:v>
                </c:pt>
              </c:strCache>
            </c:strRef>
          </c:tx>
          <c:spPr>
            <a:ln w="3175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Feuil1!$B$2:$B$6</c:f>
              <c:numCache>
                <c:formatCode>General</c:formatCode>
                <c:ptCount val="5"/>
                <c:pt idx="0">
                  <c:v>2.7</c:v>
                </c:pt>
                <c:pt idx="1">
                  <c:v>0.5</c:v>
                </c:pt>
                <c:pt idx="2">
                  <c:v>3</c:v>
                </c:pt>
                <c:pt idx="3">
                  <c:v>2</c:v>
                </c:pt>
                <c:pt idx="4">
                  <c:v>3.8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086-4CDA-97CF-37E33B6B72AA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Valeur de g</c:v>
                </c:pt>
              </c:strCache>
            </c:strRef>
          </c:tx>
          <c:spPr>
            <a:ln w="2222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Feuil1!$A$2:$A$6</c:f>
              <c:numCache>
                <c:formatCode>General</c:formatCode>
                <c:ptCount val="5"/>
                <c:pt idx="0">
                  <c:v>0.1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3</c:v>
                </c:pt>
              </c:numCache>
            </c:numRef>
          </c:xVal>
          <c:yVal>
            <c:numRef>
              <c:f>Feuil1!$C$2:$C$6</c:f>
              <c:numCache>
                <c:formatCode>General</c:formatCode>
                <c:ptCount val="5"/>
                <c:pt idx="0">
                  <c:v>3</c:v>
                </c:pt>
                <c:pt idx="1">
                  <c:v>0.1</c:v>
                </c:pt>
                <c:pt idx="2">
                  <c:v>2</c:v>
                </c:pt>
                <c:pt idx="3">
                  <c:v>-1.5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086-4CDA-97CF-37E33B6B7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36470256"/>
        <c:axId val="1136470648"/>
      </c:scatterChart>
      <c:valAx>
        <c:axId val="1136470256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70648"/>
        <c:crosses val="autoZero"/>
        <c:crossBetween val="midCat"/>
      </c:valAx>
      <c:valAx>
        <c:axId val="1136470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36470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3C94-D25B-4128-8E69-29BF9419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8C5EB90D</Template>
  <TotalTime>0</TotalTime>
  <Pages>8</Pages>
  <Words>818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Final CP 59</vt:lpstr>
    </vt:vector>
  </TitlesOfParts>
  <Company>UTBM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CP 59</dc:title>
  <dc:subject/>
  <dc:creator>nlebaal</dc:creator>
  <cp:keywords/>
  <dc:description/>
  <cp:lastModifiedBy>Anna Suzzi</cp:lastModifiedBy>
  <cp:revision>2</cp:revision>
  <cp:lastPrinted>2018-01-11T15:10:00Z</cp:lastPrinted>
  <dcterms:created xsi:type="dcterms:W3CDTF">2018-01-24T07:14:00Z</dcterms:created>
  <dcterms:modified xsi:type="dcterms:W3CDTF">2018-01-24T07:14:00Z</dcterms:modified>
</cp:coreProperties>
</file>