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B" w:rsidRDefault="00B052D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-402590</wp:posOffset>
                </wp:positionV>
                <wp:extent cx="5829300" cy="914400"/>
                <wp:effectExtent l="0" t="0" r="19050" b="1905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914400"/>
                          <a:chOff x="1417" y="1417"/>
                          <a:chExt cx="9180" cy="144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17" y="1417"/>
                            <a:ext cx="9180" cy="1440"/>
                            <a:chOff x="1237" y="3349"/>
                            <a:chExt cx="9180" cy="1440"/>
                          </a:xfrm>
                        </wpg:grpSpPr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7" y="3349"/>
                              <a:ext cx="91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52DD" w:rsidRDefault="00B052DD" w:rsidP="0024393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5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7" y="3577"/>
                              <a:ext cx="3885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17" y="1417"/>
                            <a:ext cx="46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975" w:rsidRDefault="00D06975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B052DD" w:rsidRPr="00B052DD" w:rsidRDefault="00B052DD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052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UV EE01</w:t>
                              </w:r>
                            </w:p>
                            <w:p w:rsidR="00B052DD" w:rsidRPr="00B052DD" w:rsidRDefault="00B052DD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B052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PARTIEL</w:t>
                              </w:r>
                            </w:p>
                            <w:p w:rsidR="00B052DD" w:rsidRPr="00B052DD" w:rsidRDefault="00A143AF" w:rsidP="00B052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Jeudi 23 avril 2015</w:t>
                              </w:r>
                              <w:r w:rsidR="00B052DD" w:rsidRPr="00B052D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 xml:space="preserve"> - Durée : </w:t>
                              </w:r>
                              <w:r w:rsidR="00A72CD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  <w:t>2h</w:t>
                              </w:r>
                            </w:p>
                            <w:p w:rsidR="00B052DD" w:rsidRPr="00F31851" w:rsidRDefault="00B052DD" w:rsidP="00243938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4.15pt;margin-top:-31.7pt;width:459pt;height:1in;z-index:251660288" coordorigin="1417,1417" coordsize="918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">
                <v:group id="Group 13" o:spid="_x0000_s1027" style="position:absolute;left:1417;top:1417;width:9180;height:1440" coordorigin="1237,3349" coordsize="91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4" o:spid="_x0000_s1028" style="position:absolute;left:1237;top:3349;width:9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B052DD" w:rsidRDefault="00B052DD" w:rsidP="00243938"/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alt="logo" style="position:absolute;left:1417;top:3577;width:3885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/RfCAAAA2wAAAA8AAABkcnMvZG93bnJldi54bWxET01rAjEQvRf8D2EEbzWrSClbo9QFUTwU&#10;qh56HDZjdmsyWTbZdfXXN4VCb/N4n7NcD86KntpQe1Ywm2YgiEuvazYKzqft8yuIEJE1Ws+k4E4B&#10;1qvR0xJz7W/8Sf0xGpFCOOSooIqxyaUMZUUOw9Q3xIm7+NZhTLA1Urd4S+HOynmWvUiHNaeGChsq&#10;Kiqvx84p+DKX77Mxi97T43qwzn8Uu02n1GQ8vL+BiDTEf/Gfe6/T/AX8/pIO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/0XwgAAANsAAAAPAAAAAAAAAAAAAAAAAJ8C&#10;AABkcnMvZG93bnJldi54bWxQSwUGAAAAAAQABAD3AAAAjgMAAAAA&#10;">
                    <v:imagedata r:id="rId8" o:title="logo"/>
                  </v:shape>
                </v:group>
                <v:rect id="Rectangle 16" o:spid="_x0000_s1030" style="position:absolute;left:5917;top:1417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D06975" w:rsidRDefault="00D06975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B052DD" w:rsidRPr="00B052DD" w:rsidRDefault="00B052DD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B052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UV EE01</w:t>
                        </w:r>
                      </w:p>
                      <w:p w:rsidR="00B052DD" w:rsidRPr="00B052DD" w:rsidRDefault="00B052DD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B052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PARTIEL</w:t>
                        </w:r>
                      </w:p>
                      <w:p w:rsidR="00B052DD" w:rsidRPr="00B052DD" w:rsidRDefault="00A143AF" w:rsidP="00B052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Jeudi 23 avril 2015</w:t>
                        </w:r>
                        <w:r w:rsidR="00B052DD" w:rsidRPr="00B052D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 xml:space="preserve"> - Durée : </w:t>
                        </w:r>
                        <w:r w:rsidR="00A72C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2h</w:t>
                        </w:r>
                      </w:p>
                      <w:p w:rsidR="00B052DD" w:rsidRPr="00F31851" w:rsidRDefault="00B052DD" w:rsidP="0024393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052DD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52DD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52DD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65A2" w:rsidRDefault="009665A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65A2" w:rsidRDefault="009665A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521B" w:rsidRPr="009665A2" w:rsidRDefault="00B052DD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="008E60D9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665A2" w:rsidRPr="009665A2">
        <w:rPr>
          <w:rFonts w:ascii="Times New Roman" w:hAnsi="Times New Roman" w:cs="Times New Roman"/>
          <w:sz w:val="24"/>
          <w:szCs w:val="24"/>
        </w:rPr>
        <w:t>L</w:t>
      </w:r>
      <w:r w:rsidR="009665A2" w:rsidRPr="009665A2">
        <w:rPr>
          <w:rFonts w:ascii="Times New Roman" w:hAnsi="Times New Roman" w:cs="Times New Roman"/>
          <w:sz w:val="24"/>
          <w:szCs w:val="24"/>
        </w:rPr>
        <w:t>a construction européenne dans le</w:t>
      </w:r>
      <w:r w:rsidR="009665A2" w:rsidRPr="009665A2">
        <w:rPr>
          <w:rFonts w:ascii="Times New Roman" w:hAnsi="Times New Roman" w:cs="Times New Roman"/>
          <w:sz w:val="24"/>
          <w:szCs w:val="24"/>
        </w:rPr>
        <w:t>s années 1970</w:t>
      </w:r>
      <w:r w:rsidR="009665A2">
        <w:rPr>
          <w:rFonts w:ascii="Times New Roman" w:hAnsi="Times New Roman" w:cs="Times New Roman"/>
          <w:sz w:val="24"/>
          <w:szCs w:val="24"/>
        </w:rPr>
        <w:t xml:space="preserve"> </w:t>
      </w:r>
      <w:r w:rsidR="009665A2" w:rsidRPr="009665A2">
        <w:rPr>
          <w:rFonts w:ascii="Times New Roman" w:hAnsi="Times New Roman" w:cs="Times New Roman"/>
          <w:sz w:val="24"/>
          <w:szCs w:val="24"/>
        </w:rPr>
        <w:t>: enjeux et débats</w:t>
      </w:r>
      <w:r w:rsidR="009665A2">
        <w:rPr>
          <w:rFonts w:ascii="Times New Roman" w:hAnsi="Times New Roman" w:cs="Times New Roman"/>
          <w:sz w:val="24"/>
          <w:szCs w:val="24"/>
        </w:rPr>
        <w:t xml:space="preserve"> </w:t>
      </w:r>
      <w:r w:rsidR="00202BE4" w:rsidRP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="009665A2" w:rsidRP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02BE4" w:rsidRP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9665A2" w:rsidRP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="00202BE4" w:rsidRP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points)</w:t>
      </w:r>
    </w:p>
    <w:p w:rsidR="00D2521B" w:rsidRDefault="00D2521B">
      <w:pPr>
        <w:rPr>
          <w:rFonts w:ascii="Times New Roman" w:hAnsi="Times New Roman" w:cs="Times New Roman"/>
          <w:sz w:val="24"/>
          <w:szCs w:val="24"/>
        </w:rPr>
      </w:pPr>
    </w:p>
    <w:p w:rsidR="009665A2" w:rsidRPr="009665A2" w:rsidRDefault="009665A2">
      <w:pPr>
        <w:rPr>
          <w:rFonts w:ascii="Times New Roman" w:hAnsi="Times New Roman" w:cs="Times New Roman"/>
          <w:sz w:val="24"/>
          <w:szCs w:val="24"/>
        </w:rPr>
      </w:pPr>
    </w:p>
    <w:p w:rsidR="00D2521B" w:rsidRPr="009665A2" w:rsidRDefault="00202BE4" w:rsidP="009665A2">
      <w:pPr>
        <w:rPr>
          <w:rFonts w:ascii="Times New Roman" w:hAnsi="Times New Roman" w:cs="Times New Roman"/>
          <w:sz w:val="24"/>
          <w:szCs w:val="24"/>
        </w:rPr>
      </w:pPr>
      <w:r w:rsidRP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– </w:t>
      </w:r>
      <w:r w:rsidR="009665A2" w:rsidRPr="009665A2">
        <w:rPr>
          <w:rFonts w:ascii="Times New Roman" w:hAnsi="Times New Roman" w:cs="Times New Roman"/>
          <w:sz w:val="24"/>
          <w:szCs w:val="24"/>
        </w:rPr>
        <w:t>L</w:t>
      </w:r>
      <w:r w:rsidR="009665A2" w:rsidRPr="009665A2">
        <w:rPr>
          <w:rFonts w:ascii="Times New Roman" w:hAnsi="Times New Roman" w:cs="Times New Roman"/>
          <w:sz w:val="24"/>
          <w:szCs w:val="24"/>
        </w:rPr>
        <w:t>a place du Parlement au sein des institutions européennes</w:t>
      </w:r>
      <w:r w:rsidR="009665A2" w:rsidRP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2521B" w:rsidRP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9665A2" w:rsidRP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points)</w:t>
      </w:r>
    </w:p>
    <w:p w:rsidR="00202BE4" w:rsidRDefault="00202BE4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65A2" w:rsidRPr="00D2521B" w:rsidRDefault="009665A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521B" w:rsidRDefault="00202BE4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– </w:t>
      </w:r>
      <w:r w:rsidR="00146FF9">
        <w:rPr>
          <w:rFonts w:ascii="Times New Roman" w:eastAsia="Times New Roman" w:hAnsi="Times New Roman" w:cs="Times New Roman"/>
          <w:sz w:val="24"/>
          <w:szCs w:val="24"/>
          <w:lang w:eastAsia="fr-FR"/>
        </w:rPr>
        <w:t>En vous appuyant sur vos connaissances et le texte joint, vous répondrez aux questions suivantes :</w:t>
      </w:r>
    </w:p>
    <w:p w:rsidR="009665A2" w:rsidRDefault="009665A2" w:rsidP="0096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6FF9" w:rsidRDefault="00146FF9" w:rsidP="0096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3a – Comment les gouvernements européens ont-ils réagi tout de suite après la crise financière de 2008 pour éviter que les pays ne s’enfoncent dans la récession (</w:t>
      </w:r>
      <w:r w:rsidR="00A72C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diminution du rythme de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croissance </w:t>
      </w:r>
      <w:r w:rsidR="00A72CD2">
        <w:rPr>
          <w:rFonts w:ascii="Times New Roman" w:eastAsia="Times New Roman" w:hAnsi="Times New Roman" w:cs="Times New Roman"/>
          <w:sz w:val="24"/>
          <w:szCs w:val="24"/>
          <w:lang w:eastAsia="fr-FR"/>
        </w:rPr>
        <w:t>économique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 ?</w:t>
      </w:r>
      <w:r w:rsid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 point)</w:t>
      </w:r>
      <w:r w:rsid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Est-ce qu’en matière de politique budgétaire, la </w:t>
      </w:r>
      <w:r w:rsidR="00A72CD2">
        <w:rPr>
          <w:rFonts w:ascii="Times New Roman" w:eastAsia="Times New Roman" w:hAnsi="Times New Roman" w:cs="Times New Roman"/>
          <w:sz w:val="24"/>
          <w:szCs w:val="24"/>
          <w:lang w:eastAsia="fr-FR"/>
        </w:rPr>
        <w:t>position 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gouvernements a été identique dans le temps depuis le début de la crise (expliquez les raisons d’un éventuel changement de politique) ?</w:t>
      </w:r>
      <w:r w:rsid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 point)</w:t>
      </w:r>
      <w:r w:rsid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sont les conséquences (positives et</w:t>
      </w:r>
      <w:r w:rsidR="00A72CD2">
        <w:rPr>
          <w:rFonts w:ascii="Times New Roman" w:eastAsia="Times New Roman" w:hAnsi="Times New Roman" w:cs="Times New Roman"/>
          <w:sz w:val="24"/>
          <w:szCs w:val="24"/>
          <w:lang w:eastAsia="fr-FR"/>
        </w:rPr>
        <w:t>/ou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négatives) des politiques budgétaires menées actuellement en Europe ?</w:t>
      </w:r>
      <w:r w:rsid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 point)</w:t>
      </w:r>
    </w:p>
    <w:p w:rsidR="00A72CD2" w:rsidRDefault="00A72CD2" w:rsidP="0096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2CD2" w:rsidRDefault="00A72CD2" w:rsidP="0096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3b – Comment la BCE a ajusté sa politique monétaire tout au long de la période (2008-2015) pour répondre aux défis de la crise et des politiques budgétaires choisies par les Etats membres ?</w:t>
      </w:r>
      <w:r w:rsid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(1,5 point)</w:t>
      </w:r>
      <w:r w:rsid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uels </w:t>
      </w:r>
      <w:r w:rsid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résultats </w:t>
      </w:r>
      <w:r w:rsid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ces décisions de politique monétaire de la BCE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r w:rsid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(1,5 point)</w:t>
      </w:r>
    </w:p>
    <w:p w:rsidR="00A72CD2" w:rsidRDefault="00A72CD2" w:rsidP="0096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2CD2" w:rsidRDefault="00A72CD2" w:rsidP="0096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3c – Que préconiseriez-vous en matière de politique monétaire et budgétaire pour répondre aux défis actuels ?</w:t>
      </w:r>
      <w:r w:rsidR="00966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 points)</w:t>
      </w:r>
    </w:p>
    <w:p w:rsidR="00146FF9" w:rsidRDefault="00146FF9" w:rsidP="0096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46FF9" w:rsidRDefault="00146FF9" w:rsidP="009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31D2" w:rsidRDefault="004331D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31D2" w:rsidRDefault="004331D2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8263EC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Texte : Olivier Lacoste, « La BCE face au marasme », </w:t>
      </w:r>
      <w:r w:rsidRPr="008263E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Alternatives économiques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Hors-série n°104, </w:t>
      </w:r>
      <w:r w:rsidR="00147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février </w:t>
      </w:r>
      <w:bookmarkStart w:id="0" w:name="_GoBack"/>
      <w:bookmarkEnd w:id="0"/>
      <w:r w:rsidR="001479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2015,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pp. 22-23 (extraits).</w:t>
      </w: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1FA2" w:rsidRPr="008E60D9" w:rsidRDefault="00591FA2" w:rsidP="008E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591FA2" w:rsidRPr="008E60D9" w:rsidSect="008E60D9">
      <w:footerReference w:type="default" r:id="rId9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8E" w:rsidRDefault="0074128E" w:rsidP="009665A2">
      <w:pPr>
        <w:spacing w:after="0" w:line="240" w:lineRule="auto"/>
      </w:pPr>
      <w:r>
        <w:separator/>
      </w:r>
    </w:p>
  </w:endnote>
  <w:endnote w:type="continuationSeparator" w:id="0">
    <w:p w:rsidR="0074128E" w:rsidRDefault="0074128E" w:rsidP="009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012004"/>
      <w:docPartObj>
        <w:docPartGallery w:val="Page Numbers (Bottom of Page)"/>
        <w:docPartUnique/>
      </w:docPartObj>
    </w:sdtPr>
    <w:sdtContent>
      <w:p w:rsidR="009665A2" w:rsidRDefault="009665A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8E">
          <w:rPr>
            <w:noProof/>
          </w:rPr>
          <w:t>1</w:t>
        </w:r>
        <w:r>
          <w:fldChar w:fldCharType="end"/>
        </w:r>
      </w:p>
    </w:sdtContent>
  </w:sdt>
  <w:p w:rsidR="009665A2" w:rsidRDefault="009665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8E" w:rsidRDefault="0074128E" w:rsidP="009665A2">
      <w:pPr>
        <w:spacing w:after="0" w:line="240" w:lineRule="auto"/>
      </w:pPr>
      <w:r>
        <w:separator/>
      </w:r>
    </w:p>
  </w:footnote>
  <w:footnote w:type="continuationSeparator" w:id="0">
    <w:p w:rsidR="0074128E" w:rsidRDefault="0074128E" w:rsidP="00966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1B"/>
    <w:rsid w:val="00057C5F"/>
    <w:rsid w:val="00124BC3"/>
    <w:rsid w:val="00146FF9"/>
    <w:rsid w:val="00147966"/>
    <w:rsid w:val="00202BE4"/>
    <w:rsid w:val="00357F44"/>
    <w:rsid w:val="004331D2"/>
    <w:rsid w:val="00591FA2"/>
    <w:rsid w:val="0074128E"/>
    <w:rsid w:val="00785141"/>
    <w:rsid w:val="007D7E78"/>
    <w:rsid w:val="008263EC"/>
    <w:rsid w:val="008E60D9"/>
    <w:rsid w:val="009665A2"/>
    <w:rsid w:val="00A143AF"/>
    <w:rsid w:val="00A72CD2"/>
    <w:rsid w:val="00B052DD"/>
    <w:rsid w:val="00D06975"/>
    <w:rsid w:val="00D2521B"/>
    <w:rsid w:val="00DC2AB3"/>
    <w:rsid w:val="00E1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5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5A2"/>
  </w:style>
  <w:style w:type="paragraph" w:styleId="Pieddepage">
    <w:name w:val="footer"/>
    <w:basedOn w:val="Normal"/>
    <w:link w:val="PieddepageCar"/>
    <w:uiPriority w:val="99"/>
    <w:unhideWhenUsed/>
    <w:rsid w:val="0096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5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5A2"/>
  </w:style>
  <w:style w:type="paragraph" w:styleId="Pieddepage">
    <w:name w:val="footer"/>
    <w:basedOn w:val="Normal"/>
    <w:link w:val="PieddepageCar"/>
    <w:uiPriority w:val="99"/>
    <w:unhideWhenUsed/>
    <w:rsid w:val="0096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nkroichv</dc:creator>
  <cp:lastModifiedBy>nkroichv</cp:lastModifiedBy>
  <cp:revision>5</cp:revision>
  <cp:lastPrinted>2014-11-10T07:50:00Z</cp:lastPrinted>
  <dcterms:created xsi:type="dcterms:W3CDTF">2015-04-21T15:14:00Z</dcterms:created>
  <dcterms:modified xsi:type="dcterms:W3CDTF">2015-04-21T15:47:00Z</dcterms:modified>
</cp:coreProperties>
</file>