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26" w:rsidRPr="00FD5C06" w:rsidRDefault="00186C26" w:rsidP="00CC129B">
      <w:pPr>
        <w:pStyle w:val="ListParagraph"/>
        <w:spacing w:before="100" w:beforeAutospacing="1" w:after="100" w:afterAutospacing="1" w:line="240" w:lineRule="auto"/>
        <w:jc w:val="center"/>
        <w:outlineLvl w:val="0"/>
        <w:rPr>
          <w:rFonts w:ascii="Times New Roman" w:hAnsi="Times New Roman"/>
          <w:b/>
          <w:bCs/>
          <w:kern w:val="36"/>
          <w:sz w:val="28"/>
          <w:szCs w:val="28"/>
          <w:lang w:val="en-US" w:eastAsia="fr-FR"/>
        </w:rPr>
      </w:pPr>
      <w:r w:rsidRPr="00FD5C06">
        <w:rPr>
          <w:rFonts w:ascii="Times New Roman" w:hAnsi="Times New Roman"/>
          <w:b/>
          <w:bCs/>
          <w:kern w:val="36"/>
          <w:sz w:val="28"/>
          <w:szCs w:val="28"/>
          <w:lang w:val="en-US" w:eastAsia="fr-FR"/>
        </w:rPr>
        <w:t>EI03</w:t>
      </w:r>
    </w:p>
    <w:p w:rsidR="00186C26" w:rsidRPr="00FD5C06" w:rsidRDefault="00186C26" w:rsidP="00CC129B">
      <w:pPr>
        <w:pStyle w:val="ListParagraph"/>
        <w:spacing w:before="100" w:beforeAutospacing="1" w:after="100" w:afterAutospacing="1" w:line="240" w:lineRule="auto"/>
        <w:jc w:val="center"/>
        <w:outlineLvl w:val="0"/>
        <w:rPr>
          <w:rFonts w:ascii="Times New Roman" w:hAnsi="Times New Roman"/>
          <w:b/>
          <w:bCs/>
          <w:kern w:val="36"/>
          <w:sz w:val="28"/>
          <w:szCs w:val="28"/>
          <w:lang w:val="en-US" w:eastAsia="fr-FR"/>
        </w:rPr>
      </w:pPr>
      <w:r w:rsidRPr="00FD5C06">
        <w:rPr>
          <w:rFonts w:ascii="Times New Roman" w:hAnsi="Times New Roman"/>
          <w:b/>
          <w:bCs/>
          <w:kern w:val="36"/>
          <w:sz w:val="28"/>
          <w:szCs w:val="28"/>
          <w:lang w:val="en-US" w:eastAsia="fr-FR"/>
        </w:rPr>
        <w:t>FINAL EXAM</w:t>
      </w:r>
    </w:p>
    <w:p w:rsidR="00186C26" w:rsidRPr="00FD5C06" w:rsidRDefault="00186C26" w:rsidP="00CC129B">
      <w:pPr>
        <w:pStyle w:val="ListParagraph"/>
        <w:spacing w:before="100" w:beforeAutospacing="1" w:after="100" w:afterAutospacing="1" w:line="240" w:lineRule="auto"/>
        <w:jc w:val="center"/>
        <w:outlineLvl w:val="0"/>
        <w:rPr>
          <w:rFonts w:ascii="Times New Roman" w:hAnsi="Times New Roman"/>
          <w:b/>
          <w:bCs/>
          <w:kern w:val="36"/>
          <w:sz w:val="28"/>
          <w:szCs w:val="28"/>
          <w:lang w:val="en-US" w:eastAsia="fr-FR"/>
        </w:rPr>
      </w:pPr>
      <w:r w:rsidRPr="00FD5C06">
        <w:rPr>
          <w:rFonts w:ascii="Times New Roman" w:hAnsi="Times New Roman"/>
          <w:b/>
          <w:bCs/>
          <w:kern w:val="36"/>
          <w:sz w:val="28"/>
          <w:szCs w:val="28"/>
          <w:lang w:val="en-US" w:eastAsia="fr-FR"/>
        </w:rPr>
        <w:t>SPRING 2010</w:t>
      </w:r>
    </w:p>
    <w:p w:rsidR="00186C26" w:rsidRPr="00FD5C06" w:rsidRDefault="00186C26" w:rsidP="00CC129B">
      <w:pPr>
        <w:pStyle w:val="ListParagraph"/>
        <w:spacing w:before="100" w:beforeAutospacing="1" w:after="100" w:afterAutospacing="1" w:line="240" w:lineRule="auto"/>
        <w:jc w:val="center"/>
        <w:outlineLvl w:val="0"/>
        <w:rPr>
          <w:rFonts w:ascii="Times New Roman" w:hAnsi="Times New Roman"/>
          <w:b/>
          <w:bCs/>
          <w:kern w:val="36"/>
          <w:sz w:val="28"/>
          <w:szCs w:val="28"/>
          <w:lang w:val="en-US" w:eastAsia="fr-FR"/>
        </w:rPr>
      </w:pPr>
      <w:r w:rsidRPr="00FD5C06">
        <w:rPr>
          <w:rFonts w:ascii="Times New Roman" w:hAnsi="Times New Roman"/>
          <w:b/>
          <w:bCs/>
          <w:kern w:val="36"/>
          <w:sz w:val="28"/>
          <w:szCs w:val="28"/>
          <w:lang w:val="en-US" w:eastAsia="fr-FR"/>
        </w:rPr>
        <w:t>LOTFI BENNOUR</w:t>
      </w:r>
    </w:p>
    <w:p w:rsidR="00186C26" w:rsidRDefault="00186C26" w:rsidP="00CC129B">
      <w:pPr>
        <w:pStyle w:val="ListParagraph"/>
        <w:spacing w:before="100" w:beforeAutospacing="1" w:after="100" w:afterAutospacing="1" w:line="240" w:lineRule="auto"/>
        <w:outlineLvl w:val="0"/>
        <w:rPr>
          <w:rFonts w:ascii="Times New Roman" w:hAnsi="Times New Roman"/>
          <w:b/>
          <w:bCs/>
          <w:kern w:val="36"/>
          <w:sz w:val="32"/>
          <w:szCs w:val="32"/>
          <w:lang w:val="en-US" w:eastAsia="fr-FR"/>
        </w:rPr>
      </w:pPr>
    </w:p>
    <w:p w:rsidR="00186C26" w:rsidRPr="00466458" w:rsidRDefault="00186C26" w:rsidP="00466458">
      <w:pPr>
        <w:pStyle w:val="ListParagraph"/>
        <w:pBdr>
          <w:bottom w:val="single" w:sz="12" w:space="1" w:color="auto"/>
        </w:pBdr>
        <w:spacing w:before="100" w:beforeAutospacing="1" w:after="100" w:afterAutospacing="1" w:line="240" w:lineRule="auto"/>
        <w:ind w:left="0"/>
        <w:outlineLvl w:val="0"/>
        <w:rPr>
          <w:rFonts w:ascii="Times New Roman" w:hAnsi="Times New Roman"/>
          <w:bCs/>
          <w:kern w:val="36"/>
          <w:sz w:val="28"/>
          <w:szCs w:val="28"/>
          <w:lang w:val="en-US" w:eastAsia="fr-FR"/>
        </w:rPr>
      </w:pPr>
      <w:r>
        <w:rPr>
          <w:rFonts w:ascii="Times New Roman" w:hAnsi="Times New Roman"/>
          <w:bCs/>
          <w:kern w:val="36"/>
          <w:sz w:val="28"/>
          <w:szCs w:val="28"/>
          <w:lang w:val="en-US" w:eastAsia="fr-FR"/>
        </w:rPr>
        <w:t xml:space="preserve">STUDENT’S NAME…………………………………………………          </w:t>
      </w:r>
      <w:r w:rsidRPr="00466458">
        <w:rPr>
          <w:rFonts w:ascii="Times New Roman" w:hAnsi="Times New Roman"/>
          <w:b/>
          <w:bCs/>
          <w:kern w:val="36"/>
          <w:sz w:val="32"/>
          <w:szCs w:val="32"/>
          <w:lang w:val="en-US" w:eastAsia="fr-FR"/>
        </w:rPr>
        <w:t xml:space="preserve"> /30</w:t>
      </w:r>
      <w:r>
        <w:rPr>
          <w:rFonts w:ascii="Times New Roman" w:hAnsi="Times New Roman"/>
          <w:bCs/>
          <w:kern w:val="36"/>
          <w:sz w:val="28"/>
          <w:szCs w:val="28"/>
          <w:lang w:val="en-US" w:eastAsia="fr-FR"/>
        </w:rPr>
        <w:tab/>
      </w:r>
      <w:r>
        <w:rPr>
          <w:rFonts w:ascii="Times New Roman" w:hAnsi="Times New Roman"/>
          <w:bCs/>
          <w:kern w:val="36"/>
          <w:sz w:val="28"/>
          <w:szCs w:val="28"/>
          <w:lang w:val="en-US" w:eastAsia="fr-FR"/>
        </w:rPr>
        <w:tab/>
      </w:r>
    </w:p>
    <w:p w:rsidR="00186C26" w:rsidRPr="00C84A19" w:rsidRDefault="00186C26" w:rsidP="00466458">
      <w:pPr>
        <w:spacing w:after="0" w:line="260" w:lineRule="atLeast"/>
        <w:jc w:val="center"/>
        <w:outlineLvl w:val="0"/>
        <w:rPr>
          <w:rFonts w:ascii="Times New Roman" w:hAnsi="Times New Roman"/>
          <w:b/>
          <w:bCs/>
          <w:kern w:val="36"/>
          <w:sz w:val="36"/>
          <w:szCs w:val="36"/>
          <w:lang w:val="en-US" w:eastAsia="fr-FR"/>
        </w:rPr>
      </w:pPr>
      <w:r w:rsidRPr="00C84A19">
        <w:rPr>
          <w:rFonts w:ascii="Georgia" w:hAnsi="Georgia"/>
          <w:b/>
          <w:bCs/>
          <w:kern w:val="36"/>
          <w:sz w:val="36"/>
          <w:szCs w:val="36"/>
          <w:lang w:val="en-US" w:eastAsia="fr-FR"/>
        </w:rPr>
        <w:t xml:space="preserve">Five Ways to </w:t>
      </w:r>
      <w:r w:rsidRPr="00C84A19">
        <w:rPr>
          <w:rFonts w:ascii="Times New Roman" w:hAnsi="Times New Roman"/>
          <w:b/>
          <w:bCs/>
          <w:kern w:val="36"/>
          <w:sz w:val="36"/>
          <w:szCs w:val="36"/>
          <w:lang w:val="en-US" w:eastAsia="fr-FR"/>
        </w:rPr>
        <w:t>Keep Online Criminals at Bay</w:t>
      </w:r>
    </w:p>
    <w:p w:rsidR="00186C26" w:rsidRPr="00C84A19" w:rsidRDefault="00186C26" w:rsidP="00466458">
      <w:pPr>
        <w:spacing w:before="30" w:after="30" w:line="288" w:lineRule="atLeast"/>
        <w:jc w:val="center"/>
        <w:outlineLvl w:val="5"/>
        <w:rPr>
          <w:rFonts w:ascii="Times New Roman" w:hAnsi="Times New Roman"/>
          <w:b/>
          <w:bCs/>
          <w:sz w:val="15"/>
          <w:szCs w:val="15"/>
          <w:lang w:val="en-US" w:eastAsia="fr-FR"/>
        </w:rPr>
      </w:pPr>
      <w:r w:rsidRPr="00C84A19">
        <w:rPr>
          <w:rFonts w:ascii="Times New Roman" w:hAnsi="Times New Roman"/>
          <w:b/>
          <w:bCs/>
          <w:sz w:val="15"/>
          <w:szCs w:val="15"/>
          <w:lang w:val="en-US" w:eastAsia="fr-FR"/>
        </w:rPr>
        <w:t>By RIVA RICHMOND, May 19, 2010</w:t>
      </w:r>
    </w:p>
    <w:p w:rsidR="00186C26" w:rsidRPr="007A279B" w:rsidRDefault="00186C26" w:rsidP="00466458">
      <w:pPr>
        <w:spacing w:before="30" w:after="30" w:line="240" w:lineRule="auto"/>
        <w:ind w:left="-567" w:firstLine="567"/>
        <w:outlineLvl w:val="5"/>
        <w:rPr>
          <w:rFonts w:ascii="Times New Roman" w:hAnsi="Times New Roman"/>
          <w:b/>
          <w:bCs/>
          <w:sz w:val="20"/>
          <w:szCs w:val="20"/>
          <w:lang w:val="en-US" w:eastAsia="fr-FR"/>
        </w:rPr>
      </w:pPr>
      <w:r>
        <w:rPr>
          <w:rFonts w:ascii="Times New Roman" w:hAnsi="Times New Roman"/>
          <w:sz w:val="20"/>
          <w:szCs w:val="20"/>
          <w:lang w:val="en-US" w:eastAsia="fr-FR"/>
        </w:rPr>
        <w:t xml:space="preserve">The </w:t>
      </w:r>
      <w:r w:rsidRPr="007A279B">
        <w:rPr>
          <w:rFonts w:ascii="Times New Roman" w:hAnsi="Times New Roman"/>
          <w:sz w:val="20"/>
          <w:szCs w:val="20"/>
          <w:lang w:val="en-US" w:eastAsia="fr-FR"/>
        </w:rPr>
        <w:t xml:space="preserve">Web is a fount of information, a busy marketplace, a thriving social scene — and a den of criminal activity. Criminals have found abundant opportunities to undertake stealthy attacks on ordinary Web users that can be hard to stop, experts say. Hackers are lacing Web sites — often legitimate ones — with so-called malware, which can silently infiltrate visiting PCs to steal sensitive personal information and then turn the computers into “zombies” that can be used to spew </w:t>
      </w:r>
      <w:hyperlink r:id="rId7" w:tooltip="More articles about spam." w:history="1">
        <w:r w:rsidRPr="007A279B">
          <w:rPr>
            <w:rFonts w:ascii="Times New Roman" w:hAnsi="Times New Roman"/>
            <w:sz w:val="20"/>
            <w:szCs w:val="20"/>
            <w:lang w:val="en-US" w:eastAsia="fr-FR"/>
          </w:rPr>
          <w:t>spam</w:t>
        </w:r>
      </w:hyperlink>
      <w:r w:rsidRPr="007A279B">
        <w:rPr>
          <w:rFonts w:ascii="Times New Roman" w:hAnsi="Times New Roman"/>
          <w:sz w:val="20"/>
          <w:szCs w:val="20"/>
          <w:lang w:val="en-US" w:eastAsia="fr-FR"/>
        </w:rPr>
        <w:t xml:space="preserve"> and more malware onto the Internet. At one time, virus attacks were obvious to users, said Alan Paller, director of research at the SANS Institute, a training organization for computer security professionals. He explained that now, the attacks were more silent. “Now it’s much, much easier infecting trusted Web sites,” he said, “and getting your zombies that way.” And there are myriad lures aimed at conning people into installing nefarious programs, buying fake antivirus software or turning over personal information that can be used in </w:t>
      </w:r>
      <w:hyperlink r:id="rId8" w:tooltip="More articles about identity theft." w:history="1">
        <w:r w:rsidRPr="007A279B">
          <w:rPr>
            <w:rFonts w:ascii="Times New Roman" w:hAnsi="Times New Roman"/>
            <w:sz w:val="20"/>
            <w:szCs w:val="20"/>
            <w:lang w:val="en-US" w:eastAsia="fr-FR"/>
          </w:rPr>
          <w:t>identity fraud</w:t>
        </w:r>
      </w:hyperlink>
      <w:r w:rsidRPr="007A279B">
        <w:rPr>
          <w:rFonts w:ascii="Times New Roman" w:hAnsi="Times New Roman"/>
          <w:sz w:val="20"/>
          <w:szCs w:val="20"/>
          <w:lang w:val="en-US" w:eastAsia="fr-FR"/>
        </w:rPr>
        <w:t xml:space="preserve">. “The Web opened up a lot more opportunities for attacking” computer users and making money, said Maxim Weinstein, executive director of </w:t>
      </w:r>
      <w:hyperlink r:id="rId9" w:history="1">
        <w:r w:rsidRPr="007A279B">
          <w:rPr>
            <w:rFonts w:ascii="Times New Roman" w:hAnsi="Times New Roman"/>
            <w:sz w:val="20"/>
            <w:szCs w:val="20"/>
            <w:lang w:val="en-US" w:eastAsia="fr-FR"/>
          </w:rPr>
          <w:t>StopBadware</w:t>
        </w:r>
      </w:hyperlink>
      <w:r w:rsidRPr="007A279B">
        <w:rPr>
          <w:rFonts w:ascii="Times New Roman" w:hAnsi="Times New Roman"/>
          <w:sz w:val="20"/>
          <w:szCs w:val="20"/>
          <w:lang w:val="en-US" w:eastAsia="fr-FR"/>
        </w:rPr>
        <w:t xml:space="preserve">, a nonprofit consumer advocacy group that receives funding from </w:t>
      </w:r>
      <w:hyperlink r:id="rId10" w:tooltip="More information about Google Inc" w:history="1">
        <w:r w:rsidRPr="007A279B">
          <w:rPr>
            <w:rFonts w:ascii="Times New Roman" w:hAnsi="Times New Roman"/>
            <w:sz w:val="20"/>
            <w:szCs w:val="20"/>
            <w:lang w:val="en-US" w:eastAsia="fr-FR"/>
          </w:rPr>
          <w:t>Google</w:t>
        </w:r>
      </w:hyperlink>
      <w:r w:rsidRPr="007A279B">
        <w:rPr>
          <w:rFonts w:ascii="Times New Roman" w:hAnsi="Times New Roman"/>
          <w:sz w:val="20"/>
          <w:szCs w:val="20"/>
          <w:lang w:val="en-US" w:eastAsia="fr-FR"/>
        </w:rPr>
        <w:t xml:space="preserve">, PayPal, </w:t>
      </w:r>
      <w:hyperlink r:id="rId11" w:tooltip="More articles about the Mozilla Foundation" w:history="1">
        <w:r w:rsidRPr="007A279B">
          <w:rPr>
            <w:rFonts w:ascii="Times New Roman" w:hAnsi="Times New Roman"/>
            <w:sz w:val="20"/>
            <w:szCs w:val="20"/>
            <w:lang w:val="en-US" w:eastAsia="fr-FR"/>
          </w:rPr>
          <w:t>Mozilla</w:t>
        </w:r>
      </w:hyperlink>
      <w:r w:rsidRPr="007A279B">
        <w:rPr>
          <w:rFonts w:ascii="Times New Roman" w:hAnsi="Times New Roman"/>
          <w:sz w:val="20"/>
          <w:szCs w:val="20"/>
          <w:lang w:val="en-US" w:eastAsia="fr-FR"/>
        </w:rPr>
        <w:t xml:space="preserve"> and others.  Google says its automated scans of the Internet recently turned up malware on roughly 300,000 Web sites, double the number it recorded two years ago. Each site can contain many infected pages. Meanwhile, Malware doubled last year, to 240 million unique attacks, according to </w:t>
      </w:r>
      <w:hyperlink r:id="rId12" w:tooltip="More information about Symantec Corp" w:history="1">
        <w:r w:rsidRPr="007A279B">
          <w:rPr>
            <w:rFonts w:ascii="Times New Roman" w:hAnsi="Times New Roman"/>
            <w:sz w:val="20"/>
            <w:szCs w:val="20"/>
            <w:lang w:val="en-US" w:eastAsia="fr-FR"/>
          </w:rPr>
          <w:t>Symantec</w:t>
        </w:r>
      </w:hyperlink>
      <w:r w:rsidRPr="007A279B">
        <w:rPr>
          <w:rFonts w:ascii="Times New Roman" w:hAnsi="Times New Roman"/>
          <w:sz w:val="20"/>
          <w:szCs w:val="20"/>
          <w:lang w:val="en-US" w:eastAsia="fr-FR"/>
        </w:rPr>
        <w:t xml:space="preserve">, a maker of security software. And that does not count the scourge of fake antivirus software and other scams. So it is more important than ever to protect yourself. Here are some basic tips for thwarting them. </w:t>
      </w:r>
    </w:p>
    <w:p w:rsidR="00186C26" w:rsidRPr="007A279B" w:rsidRDefault="00186C26" w:rsidP="00466458">
      <w:pPr>
        <w:spacing w:after="240" w:line="240" w:lineRule="auto"/>
        <w:ind w:left="-567" w:right="-567"/>
        <w:rPr>
          <w:rFonts w:ascii="Times New Roman" w:hAnsi="Times New Roman"/>
          <w:sz w:val="20"/>
          <w:szCs w:val="20"/>
          <w:lang w:val="en-US" w:eastAsia="fr-FR"/>
        </w:rPr>
      </w:pPr>
      <w:r w:rsidRPr="007A279B">
        <w:rPr>
          <w:rFonts w:ascii="Times New Roman" w:hAnsi="Times New Roman"/>
          <w:b/>
          <w:bCs/>
          <w:sz w:val="20"/>
          <w:szCs w:val="20"/>
          <w:lang w:val="en-US" w:eastAsia="fr-FR"/>
        </w:rPr>
        <w:t>Protect the Browser</w:t>
      </w:r>
      <w:r w:rsidRPr="007A279B">
        <w:rPr>
          <w:rFonts w:ascii="Times New Roman" w:hAnsi="Times New Roman"/>
          <w:sz w:val="20"/>
          <w:szCs w:val="20"/>
          <w:lang w:val="en-US" w:eastAsia="fr-FR"/>
        </w:rPr>
        <w:t xml:space="preserve"> </w:t>
      </w:r>
    </w:p>
    <w:p w:rsidR="00186C26" w:rsidRPr="007A279B" w:rsidRDefault="00186C26" w:rsidP="00466458">
      <w:pPr>
        <w:spacing w:after="240" w:line="240" w:lineRule="auto"/>
        <w:ind w:left="-567" w:right="-567" w:firstLine="567"/>
        <w:rPr>
          <w:rFonts w:ascii="Times New Roman" w:hAnsi="Times New Roman"/>
          <w:sz w:val="20"/>
          <w:szCs w:val="20"/>
          <w:lang w:val="en-US" w:eastAsia="fr-FR"/>
        </w:rPr>
      </w:pPr>
      <w:r w:rsidRPr="007A279B">
        <w:rPr>
          <w:rFonts w:ascii="Times New Roman" w:hAnsi="Times New Roman"/>
          <w:sz w:val="20"/>
          <w:szCs w:val="20"/>
          <w:lang w:val="en-US" w:eastAsia="fr-FR"/>
        </w:rPr>
        <w:t xml:space="preserve">The most direct line of attack is the browser, said Vincent Weafer, vice president of Symantec Security Response. Online criminals can use programming flaws in browsers to get malware onto PCs in “drive-by” downloads without users ever noticing. Internet Explorer and Firefox are the most targeted browsers because they are the most popular. If you use current versions, and download security updates as they become available, you can surf safely. But there can still be exposure between when a vulnerability is discovered and an update becomes available, so you will need up-to-date security software as well to try to block any attacks that may emerge, especially if you have a Windows PC. It can help to use a more obscure browser like Chrome from Google, which also happens to be the newest browser on the market and, as such, includes some security advances that make attacks more difficult. </w:t>
      </w:r>
    </w:p>
    <w:p w:rsidR="00186C26" w:rsidRPr="007A279B" w:rsidRDefault="00186C26" w:rsidP="00466458">
      <w:pPr>
        <w:spacing w:after="240" w:line="240" w:lineRule="auto"/>
        <w:ind w:left="-567" w:right="-567"/>
        <w:rPr>
          <w:rFonts w:ascii="Times New Roman" w:hAnsi="Times New Roman"/>
          <w:sz w:val="20"/>
          <w:szCs w:val="20"/>
          <w:lang w:val="en-US" w:eastAsia="fr-FR"/>
        </w:rPr>
      </w:pPr>
      <w:r w:rsidRPr="007A279B">
        <w:rPr>
          <w:rFonts w:ascii="Times New Roman" w:hAnsi="Times New Roman"/>
          <w:b/>
          <w:bCs/>
          <w:sz w:val="20"/>
          <w:szCs w:val="20"/>
          <w:lang w:val="en-US" w:eastAsia="fr-FR"/>
        </w:rPr>
        <w:t>Get Adobe Updates</w:t>
      </w:r>
      <w:r w:rsidRPr="007A279B">
        <w:rPr>
          <w:rFonts w:ascii="Times New Roman" w:hAnsi="Times New Roman"/>
          <w:sz w:val="20"/>
          <w:szCs w:val="20"/>
          <w:lang w:val="en-US" w:eastAsia="fr-FR"/>
        </w:rPr>
        <w:t xml:space="preserve"> </w:t>
      </w:r>
    </w:p>
    <w:p w:rsidR="00186C26" w:rsidRPr="007A279B" w:rsidRDefault="00186C26" w:rsidP="00466458">
      <w:pPr>
        <w:spacing w:after="240" w:line="240" w:lineRule="auto"/>
        <w:ind w:left="-567" w:right="-567" w:firstLine="567"/>
        <w:rPr>
          <w:rFonts w:ascii="Times New Roman" w:hAnsi="Times New Roman"/>
          <w:sz w:val="20"/>
          <w:szCs w:val="20"/>
          <w:lang w:val="en-US" w:eastAsia="fr-FR"/>
        </w:rPr>
      </w:pPr>
      <w:r w:rsidRPr="007A279B">
        <w:rPr>
          <w:rFonts w:ascii="Times New Roman" w:hAnsi="Times New Roman"/>
          <w:sz w:val="20"/>
          <w:szCs w:val="20"/>
          <w:lang w:val="en-US" w:eastAsia="fr-FR"/>
        </w:rPr>
        <w:t xml:space="preserve">Most consumers are familiar with Adobe Reader, for PDF files, and Adobe’s Flash Player. In the last year, a virtual epidemic of attacks has exploited their flaws; almost half of all attacks now come hidden in PDF files, Mr. Weafer said. “No matter what browser you’re using,” he said, “you’re using the PDF Reader, you’re using the Adobe Flash Player.” Part of the problem is that many computers run old, vulnerable versions. But as of April, it has become easier to get automatic updates from Adobe, if you follow certain steps.  To update Reader, open the application and then select “Help” and “Check for Updates” from the menu bar. Since April, Windows users have been able to choose to get future updates automatically without additional prompts by clicking “Edit” and “Preferences,” then choosing “Updater” from the list and selecting “Automatically install updates.” Mac users can arrange updates using a similar procedure, though </w:t>
      </w:r>
      <w:hyperlink r:id="rId13" w:tooltip="More information about Apple Inc." w:history="1">
        <w:r w:rsidRPr="007A279B">
          <w:rPr>
            <w:rFonts w:ascii="Times New Roman" w:hAnsi="Times New Roman"/>
            <w:sz w:val="20"/>
            <w:szCs w:val="20"/>
            <w:lang w:val="en-US" w:eastAsia="fr-FR"/>
          </w:rPr>
          <w:t>Apple</w:t>
        </w:r>
      </w:hyperlink>
      <w:r w:rsidRPr="007A279B">
        <w:rPr>
          <w:rFonts w:ascii="Times New Roman" w:hAnsi="Times New Roman"/>
          <w:sz w:val="20"/>
          <w:szCs w:val="20"/>
          <w:lang w:val="en-US" w:eastAsia="fr-FR"/>
        </w:rPr>
        <w:t xml:space="preserve"> requires that they enter their password each time an update is installed. Adobe said it did not make silent automatic updates available previously because many users, especially at companies, were averse to them. To get the latest version of Flash Player, visit Abobe’s </w:t>
      </w:r>
      <w:hyperlink r:id="rId14" w:history="1">
        <w:r w:rsidRPr="007A279B">
          <w:rPr>
            <w:rFonts w:ascii="Times New Roman" w:hAnsi="Times New Roman"/>
            <w:sz w:val="20"/>
            <w:szCs w:val="20"/>
            <w:lang w:val="en-US" w:eastAsia="fr-FR"/>
          </w:rPr>
          <w:t>Web site</w:t>
        </w:r>
      </w:hyperlink>
      <w:r w:rsidRPr="007A279B">
        <w:rPr>
          <w:rFonts w:ascii="Times New Roman" w:hAnsi="Times New Roman"/>
          <w:sz w:val="20"/>
          <w:szCs w:val="20"/>
          <w:lang w:val="en-US" w:eastAsia="fr-FR"/>
        </w:rPr>
        <w:t xml:space="preserve">. Any software can be vulnerable. Windows PC users can identify vulnerable or out-of-date software using </w:t>
      </w:r>
      <w:hyperlink r:id="rId15" w:history="1">
        <w:r w:rsidRPr="007A279B">
          <w:rPr>
            <w:rFonts w:ascii="Times New Roman" w:hAnsi="Times New Roman"/>
            <w:sz w:val="20"/>
            <w:szCs w:val="20"/>
            <w:lang w:val="en-US" w:eastAsia="fr-FR"/>
          </w:rPr>
          <w:t>Secunia PSI</w:t>
        </w:r>
      </w:hyperlink>
      <w:r w:rsidRPr="007A279B">
        <w:rPr>
          <w:rFonts w:ascii="Times New Roman" w:hAnsi="Times New Roman"/>
          <w:sz w:val="20"/>
          <w:szCs w:val="20"/>
          <w:lang w:val="en-US" w:eastAsia="fr-FR"/>
        </w:rPr>
        <w:t xml:space="preserve">, a free tool that scans machines and alerts users to potential problems. </w:t>
      </w:r>
    </w:p>
    <w:p w:rsidR="00186C26" w:rsidRPr="007A279B" w:rsidRDefault="00186C26" w:rsidP="00466458">
      <w:pPr>
        <w:spacing w:after="240" w:line="240" w:lineRule="auto"/>
        <w:ind w:left="-567" w:right="-567"/>
        <w:rPr>
          <w:rFonts w:ascii="Times New Roman" w:hAnsi="Times New Roman"/>
          <w:sz w:val="20"/>
          <w:szCs w:val="20"/>
          <w:lang w:val="en-US" w:eastAsia="fr-FR"/>
        </w:rPr>
      </w:pPr>
      <w:r w:rsidRPr="007A279B">
        <w:rPr>
          <w:rFonts w:ascii="Times New Roman" w:hAnsi="Times New Roman"/>
          <w:b/>
          <w:bCs/>
          <w:sz w:val="20"/>
          <w:szCs w:val="20"/>
          <w:lang w:val="en-US" w:eastAsia="fr-FR"/>
        </w:rPr>
        <w:t>Beware Malicious Ads</w:t>
      </w:r>
      <w:r w:rsidRPr="007A279B">
        <w:rPr>
          <w:rFonts w:ascii="Times New Roman" w:hAnsi="Times New Roman"/>
          <w:sz w:val="20"/>
          <w:szCs w:val="20"/>
          <w:lang w:val="en-US" w:eastAsia="fr-FR"/>
        </w:rPr>
        <w:t xml:space="preserve"> </w:t>
      </w:r>
    </w:p>
    <w:p w:rsidR="00186C26" w:rsidRPr="007A279B" w:rsidRDefault="00186C26" w:rsidP="00466458">
      <w:pPr>
        <w:spacing w:after="240" w:line="240" w:lineRule="auto"/>
        <w:ind w:left="-567" w:right="-567" w:firstLine="567"/>
        <w:rPr>
          <w:rFonts w:ascii="Times New Roman" w:hAnsi="Times New Roman"/>
          <w:sz w:val="20"/>
          <w:szCs w:val="20"/>
          <w:lang w:val="en-US" w:eastAsia="fr-FR"/>
        </w:rPr>
      </w:pPr>
      <w:r w:rsidRPr="007A279B">
        <w:rPr>
          <w:rFonts w:ascii="Times New Roman" w:hAnsi="Times New Roman"/>
          <w:sz w:val="20"/>
          <w:szCs w:val="20"/>
          <w:lang w:val="en-US" w:eastAsia="fr-FR"/>
        </w:rPr>
        <w:t xml:space="preserve">An increasingly popular way to get attacks onto Web sites people trust is to slip them into advertisements, usually by duping small-time ad networks. Malvertising, as this practice is known, can exploit software vulnerabilities or dispatch deceptive pop-up messages. A particularly popular swindle involves an alert that a virus was found on the computer, followed by urgent messages to buy software to remove it. Of course, there is no virus and the security software, known as scareware, is fake. It is a ploy to get credit card numbers and $40 or $50. Scareware accounts for half of all malware delivered in ads, up fivefold from a year ago, Google said.  Closing the pop-up or killing the browser will usually end the episode. But if you encounter this scam, check your PC with trusted security software or </w:t>
      </w:r>
      <w:hyperlink r:id="rId16" w:tooltip="More information about Microsoft Corp" w:history="1">
        <w:r w:rsidRPr="007A279B">
          <w:rPr>
            <w:rFonts w:ascii="Times New Roman" w:hAnsi="Times New Roman"/>
            <w:sz w:val="20"/>
            <w:szCs w:val="20"/>
            <w:lang w:val="en-US" w:eastAsia="fr-FR"/>
          </w:rPr>
          <w:t>Microsoft</w:t>
        </w:r>
      </w:hyperlink>
      <w:r w:rsidRPr="007A279B">
        <w:rPr>
          <w:rFonts w:ascii="Times New Roman" w:hAnsi="Times New Roman"/>
          <w:sz w:val="20"/>
          <w:szCs w:val="20"/>
          <w:lang w:val="en-US" w:eastAsia="fr-FR"/>
        </w:rPr>
        <w:t xml:space="preserve">’s free </w:t>
      </w:r>
      <w:hyperlink r:id="rId17" w:history="1">
        <w:r w:rsidRPr="007A279B">
          <w:rPr>
            <w:rFonts w:ascii="Times New Roman" w:hAnsi="Times New Roman"/>
            <w:sz w:val="20"/>
            <w:szCs w:val="20"/>
            <w:lang w:val="en-US" w:eastAsia="fr-FR"/>
          </w:rPr>
          <w:t>Malicious Software Removal Tool</w:t>
        </w:r>
      </w:hyperlink>
      <w:r w:rsidRPr="007A279B">
        <w:rPr>
          <w:rFonts w:ascii="Times New Roman" w:hAnsi="Times New Roman"/>
          <w:sz w:val="20"/>
          <w:szCs w:val="20"/>
          <w:lang w:val="en-US" w:eastAsia="fr-FR"/>
        </w:rPr>
        <w:t xml:space="preserve">. If you have picked up something nasty, you are in good company; Microsoft cleaned scareware from 7.8 million PCs in the second half of 2009, up 47 percent from the 5.3 million in the first half, the company said.  Another tool that can defend against malvertising, among other Web threats, is </w:t>
      </w:r>
      <w:hyperlink r:id="rId18" w:history="1">
        <w:r w:rsidRPr="007A279B">
          <w:rPr>
            <w:rFonts w:ascii="Times New Roman" w:hAnsi="Times New Roman"/>
            <w:sz w:val="20"/>
            <w:szCs w:val="20"/>
            <w:lang w:val="en-US" w:eastAsia="fr-FR"/>
          </w:rPr>
          <w:t>K9 Web Protection</w:t>
        </w:r>
      </w:hyperlink>
      <w:r w:rsidRPr="007A279B">
        <w:rPr>
          <w:rFonts w:ascii="Times New Roman" w:hAnsi="Times New Roman"/>
          <w:sz w:val="20"/>
          <w:szCs w:val="20"/>
          <w:lang w:val="en-US" w:eastAsia="fr-FR"/>
        </w:rPr>
        <w:t xml:space="preserve">, free from </w:t>
      </w:r>
      <w:hyperlink r:id="rId19" w:tooltip="More information about Blue Coat Systems Incorporated" w:history="1">
        <w:r w:rsidRPr="007A279B">
          <w:rPr>
            <w:rFonts w:ascii="Times New Roman" w:hAnsi="Times New Roman"/>
            <w:sz w:val="20"/>
            <w:szCs w:val="20"/>
            <w:lang w:val="en-US" w:eastAsia="fr-FR"/>
          </w:rPr>
          <w:t>Blue Coat Systems</w:t>
        </w:r>
      </w:hyperlink>
      <w:r w:rsidRPr="007A279B">
        <w:rPr>
          <w:rFonts w:ascii="Times New Roman" w:hAnsi="Times New Roman"/>
          <w:sz w:val="20"/>
          <w:szCs w:val="20"/>
          <w:lang w:val="en-US" w:eastAsia="fr-FR"/>
        </w:rPr>
        <w:t xml:space="preserve">. Though it is marketed as parental-control software, K9 can be configured to look only for security threats like malware, spyware and phishing attacks — and to bark each time it stops one. </w:t>
      </w:r>
    </w:p>
    <w:p w:rsidR="00186C26" w:rsidRPr="007A279B" w:rsidRDefault="00186C26" w:rsidP="00466458">
      <w:pPr>
        <w:spacing w:after="240" w:line="240" w:lineRule="auto"/>
        <w:ind w:left="-567" w:right="-567"/>
        <w:rPr>
          <w:rFonts w:ascii="Times New Roman" w:hAnsi="Times New Roman"/>
          <w:sz w:val="20"/>
          <w:szCs w:val="20"/>
          <w:lang w:val="en-US" w:eastAsia="fr-FR"/>
        </w:rPr>
      </w:pPr>
      <w:r w:rsidRPr="007A279B">
        <w:rPr>
          <w:rFonts w:ascii="Times New Roman" w:hAnsi="Times New Roman"/>
          <w:b/>
          <w:bCs/>
          <w:sz w:val="20"/>
          <w:szCs w:val="20"/>
          <w:lang w:val="en-US" w:eastAsia="fr-FR"/>
        </w:rPr>
        <w:t>Poisoned Search Results</w:t>
      </w:r>
      <w:r w:rsidRPr="007A279B">
        <w:rPr>
          <w:rFonts w:ascii="Times New Roman" w:hAnsi="Times New Roman"/>
          <w:sz w:val="20"/>
          <w:szCs w:val="20"/>
          <w:lang w:val="en-US" w:eastAsia="fr-FR"/>
        </w:rPr>
        <w:t xml:space="preserve"> </w:t>
      </w:r>
    </w:p>
    <w:p w:rsidR="00186C26" w:rsidRPr="007A279B" w:rsidRDefault="00186C26" w:rsidP="00466458">
      <w:pPr>
        <w:spacing w:after="240" w:line="240" w:lineRule="auto"/>
        <w:ind w:left="-567" w:right="-567" w:firstLine="567"/>
        <w:rPr>
          <w:rFonts w:ascii="Times New Roman" w:hAnsi="Times New Roman"/>
          <w:sz w:val="20"/>
          <w:szCs w:val="20"/>
          <w:lang w:val="en-US" w:eastAsia="fr-FR"/>
        </w:rPr>
      </w:pPr>
      <w:r w:rsidRPr="007A279B">
        <w:rPr>
          <w:rFonts w:ascii="Times New Roman" w:hAnsi="Times New Roman"/>
          <w:sz w:val="20"/>
          <w:szCs w:val="20"/>
          <w:lang w:val="en-US" w:eastAsia="fr-FR"/>
        </w:rPr>
        <w:t xml:space="preserve">Online criminals are also trying to manipulate search engines into placing malicious sites toward the top of results pages for popular keywords. According to a recent Google study, 60 percent of malicious sites that embed hot keywords try to distribute scareware to the computers of visitors. Google and search engines like Microsoft’s Bing are working to detect malicious sites and remove them from their indexes. Free tools like </w:t>
      </w:r>
      <w:hyperlink r:id="rId20" w:history="1">
        <w:r w:rsidRPr="007A279B">
          <w:rPr>
            <w:rFonts w:ascii="Times New Roman" w:hAnsi="Times New Roman"/>
            <w:sz w:val="20"/>
            <w:szCs w:val="20"/>
            <w:lang w:val="en-US" w:eastAsia="fr-FR"/>
          </w:rPr>
          <w:t>McAfee’s SiteAdvisor</w:t>
        </w:r>
      </w:hyperlink>
      <w:r w:rsidRPr="007A279B">
        <w:rPr>
          <w:rFonts w:ascii="Times New Roman" w:hAnsi="Times New Roman"/>
          <w:sz w:val="20"/>
          <w:szCs w:val="20"/>
          <w:lang w:val="en-US" w:eastAsia="fr-FR"/>
        </w:rPr>
        <w:t xml:space="preserve"> and the Firefox add-on </w:t>
      </w:r>
      <w:hyperlink r:id="rId21" w:history="1">
        <w:r w:rsidRPr="007A279B">
          <w:rPr>
            <w:rFonts w:ascii="Times New Roman" w:hAnsi="Times New Roman"/>
            <w:sz w:val="20"/>
            <w:szCs w:val="20"/>
            <w:lang w:val="en-US" w:eastAsia="fr-FR"/>
          </w:rPr>
          <w:t>Web of Trust</w:t>
        </w:r>
      </w:hyperlink>
      <w:r w:rsidRPr="007A279B">
        <w:rPr>
          <w:rFonts w:ascii="Times New Roman" w:hAnsi="Times New Roman"/>
          <w:sz w:val="20"/>
          <w:szCs w:val="20"/>
          <w:lang w:val="en-US" w:eastAsia="fr-FR"/>
        </w:rPr>
        <w:t xml:space="preserve"> can also help — warning about potentially dangerous links. </w:t>
      </w:r>
    </w:p>
    <w:p w:rsidR="00186C26" w:rsidRPr="007A279B" w:rsidRDefault="00186C26" w:rsidP="00466458">
      <w:pPr>
        <w:spacing w:after="240" w:line="240" w:lineRule="auto"/>
        <w:ind w:left="-567" w:right="-567"/>
        <w:rPr>
          <w:rFonts w:ascii="Times New Roman" w:hAnsi="Times New Roman"/>
          <w:sz w:val="20"/>
          <w:szCs w:val="20"/>
          <w:lang w:val="en-US" w:eastAsia="fr-FR"/>
        </w:rPr>
      </w:pPr>
      <w:r w:rsidRPr="007A279B">
        <w:rPr>
          <w:rFonts w:ascii="Times New Roman" w:hAnsi="Times New Roman"/>
          <w:b/>
          <w:bCs/>
          <w:sz w:val="20"/>
          <w:szCs w:val="20"/>
          <w:lang w:val="en-US" w:eastAsia="fr-FR"/>
        </w:rPr>
        <w:t>Antisocial Media</w:t>
      </w:r>
      <w:r w:rsidRPr="007A279B">
        <w:rPr>
          <w:rFonts w:ascii="Times New Roman" w:hAnsi="Times New Roman"/>
          <w:sz w:val="20"/>
          <w:szCs w:val="20"/>
          <w:lang w:val="en-US" w:eastAsia="fr-FR"/>
        </w:rPr>
        <w:t xml:space="preserve"> </w:t>
      </w:r>
    </w:p>
    <w:p w:rsidR="00186C26" w:rsidRPr="00466458" w:rsidRDefault="00186C26" w:rsidP="00466458">
      <w:pPr>
        <w:spacing w:after="240" w:line="240" w:lineRule="auto"/>
        <w:ind w:left="-567" w:right="-567" w:firstLine="567"/>
        <w:rPr>
          <w:rFonts w:ascii="Times New Roman" w:hAnsi="Times New Roman"/>
          <w:sz w:val="20"/>
          <w:szCs w:val="20"/>
          <w:lang w:val="en-US" w:eastAsia="fr-FR"/>
        </w:rPr>
      </w:pPr>
      <w:r w:rsidRPr="007A279B">
        <w:rPr>
          <w:rFonts w:ascii="Times New Roman" w:hAnsi="Times New Roman"/>
          <w:sz w:val="20"/>
          <w:szCs w:val="20"/>
          <w:lang w:val="en-US" w:eastAsia="fr-FR"/>
        </w:rPr>
        <w:t xml:space="preserve">Attackers also use e-mail, instant messaging, blog comments and social networks like </w:t>
      </w:r>
      <w:hyperlink r:id="rId22" w:tooltip="More articles about Facebook." w:history="1">
        <w:r w:rsidRPr="007A279B">
          <w:rPr>
            <w:rFonts w:ascii="Times New Roman" w:hAnsi="Times New Roman"/>
            <w:sz w:val="20"/>
            <w:szCs w:val="20"/>
            <w:lang w:val="en-US" w:eastAsia="fr-FR"/>
          </w:rPr>
          <w:t>Facebook</w:t>
        </w:r>
      </w:hyperlink>
      <w:r w:rsidRPr="007A279B">
        <w:rPr>
          <w:rFonts w:ascii="Times New Roman" w:hAnsi="Times New Roman"/>
          <w:sz w:val="20"/>
          <w:szCs w:val="20"/>
          <w:lang w:val="en-US" w:eastAsia="fr-FR"/>
        </w:rPr>
        <w:t xml:space="preserve"> and </w:t>
      </w:r>
      <w:hyperlink r:id="rId23" w:tooltip="More articles about Twitter." w:history="1">
        <w:r w:rsidRPr="007A279B">
          <w:rPr>
            <w:rFonts w:ascii="Times New Roman" w:hAnsi="Times New Roman"/>
            <w:sz w:val="20"/>
            <w:szCs w:val="20"/>
            <w:lang w:val="en-US" w:eastAsia="fr-FR"/>
          </w:rPr>
          <w:t>Twitter</w:t>
        </w:r>
      </w:hyperlink>
      <w:r w:rsidRPr="007A279B">
        <w:rPr>
          <w:rFonts w:ascii="Times New Roman" w:hAnsi="Times New Roman"/>
          <w:sz w:val="20"/>
          <w:szCs w:val="20"/>
          <w:lang w:val="en-US" w:eastAsia="fr-FR"/>
        </w:rPr>
        <w:t xml:space="preserve"> to induce people to visit their sites. It’s best to accept “friend” requests only from people you know, and to guard your passwords. Phishers are trying to filch login information so they can infiltrate accounts, impersonate you to try to scam others out of money and gather personal information about you and your friends. Also beware the Koobface worm, variants of which have been taking aim at users of Facebook and other social sites for more than a year. It typically promises a video of some kind and asks you to download a fake multimedia-player codec to view the video. If you do so, your PC is infected with malware that turns it into a zombie (making it part of a botnet, or group of computers, that can spew spam and malware across the Internet). But most important, you need to keep your wits about you. Criminals are using increasingly sophisticated ploys, and your best defense on the Web may be a healthy level of suspicion. </w:t>
      </w:r>
    </w:p>
    <w:p w:rsidR="00186C26" w:rsidRDefault="00186C26" w:rsidP="00AD43EB">
      <w:pPr>
        <w:pStyle w:val="ListParagraph"/>
        <w:numPr>
          <w:ilvl w:val="0"/>
          <w:numId w:val="1"/>
        </w:numPr>
        <w:spacing w:before="100" w:beforeAutospacing="1" w:after="100" w:afterAutospacing="1" w:line="240" w:lineRule="auto"/>
        <w:ind w:right="-567"/>
        <w:jc w:val="both"/>
        <w:rPr>
          <w:rFonts w:ascii="Times New Roman" w:hAnsi="Times New Roman"/>
          <w:b/>
          <w:sz w:val="28"/>
          <w:szCs w:val="28"/>
          <w:lang w:val="en-US" w:eastAsia="fr-FR"/>
        </w:rPr>
      </w:pPr>
      <w:r>
        <w:rPr>
          <w:rFonts w:ascii="Times New Roman" w:hAnsi="Times New Roman"/>
          <w:b/>
          <w:sz w:val="28"/>
          <w:szCs w:val="28"/>
          <w:lang w:val="en-US" w:eastAsia="fr-FR"/>
        </w:rPr>
        <w:t>Read the text carefully and answer the following questions.</w:t>
      </w:r>
    </w:p>
    <w:p w:rsidR="00186C26" w:rsidRPr="0095525B" w:rsidRDefault="00186C26" w:rsidP="0095525B">
      <w:pPr>
        <w:pStyle w:val="ListParagraph"/>
        <w:numPr>
          <w:ilvl w:val="0"/>
          <w:numId w:val="2"/>
        </w:numPr>
        <w:spacing w:before="100" w:beforeAutospacing="1" w:after="100" w:afterAutospacing="1" w:line="240" w:lineRule="auto"/>
        <w:ind w:right="-567"/>
        <w:rPr>
          <w:rFonts w:ascii="Times New Roman" w:hAnsi="Times New Roman"/>
          <w:sz w:val="24"/>
          <w:szCs w:val="24"/>
          <w:lang w:val="en-US" w:eastAsia="fr-FR"/>
        </w:rPr>
      </w:pPr>
      <w:r>
        <w:rPr>
          <w:rFonts w:ascii="Times New Roman" w:hAnsi="Times New Roman"/>
          <w:sz w:val="24"/>
          <w:szCs w:val="24"/>
          <w:lang w:val="en-US" w:eastAsia="fr-FR"/>
        </w:rPr>
        <w:t>What are the main problems computer users can face today? (4)</w:t>
      </w:r>
    </w:p>
    <w:p w:rsidR="00186C26" w:rsidRDefault="00186C26" w:rsidP="00466458">
      <w:pPr>
        <w:spacing w:before="100" w:beforeAutospacing="1" w:after="100" w:afterAutospacing="1" w:line="240" w:lineRule="auto"/>
        <w:ind w:right="-567"/>
        <w:rPr>
          <w:rFonts w:ascii="Times New Roman" w:hAnsi="Times New Roman"/>
          <w:sz w:val="24"/>
          <w:szCs w:val="24"/>
          <w:lang w:val="en-US" w:eastAsia="fr-FR"/>
        </w:rPr>
      </w:pPr>
      <w:r>
        <w:rPr>
          <w:rFonts w:ascii="Times New Roman" w:hAnsi="Times New Roman"/>
          <w:sz w:val="24"/>
          <w:szCs w:val="24"/>
          <w:lang w:val="en-US" w:eastAsia="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C26" w:rsidRDefault="00186C26" w:rsidP="00CC129B">
      <w:pPr>
        <w:pStyle w:val="ListParagraph"/>
        <w:numPr>
          <w:ilvl w:val="0"/>
          <w:numId w:val="2"/>
        </w:numPr>
        <w:spacing w:before="100" w:beforeAutospacing="1" w:after="100" w:afterAutospacing="1" w:line="240" w:lineRule="auto"/>
        <w:ind w:right="-567"/>
        <w:rPr>
          <w:rFonts w:ascii="Times New Roman" w:hAnsi="Times New Roman"/>
          <w:sz w:val="24"/>
          <w:szCs w:val="24"/>
          <w:lang w:val="en-US" w:eastAsia="fr-FR"/>
        </w:rPr>
      </w:pPr>
      <w:r>
        <w:rPr>
          <w:rFonts w:ascii="Times New Roman" w:hAnsi="Times New Roman"/>
          <w:sz w:val="24"/>
          <w:szCs w:val="24"/>
          <w:lang w:val="en-US" w:eastAsia="fr-FR"/>
        </w:rPr>
        <w:t xml:space="preserve">How can </w:t>
      </w:r>
      <w:r w:rsidRPr="00943144">
        <w:rPr>
          <w:rFonts w:ascii="Times New Roman" w:hAnsi="Times New Roman"/>
          <w:sz w:val="24"/>
          <w:szCs w:val="24"/>
          <w:lang w:val="en-US" w:eastAsia="fr-FR"/>
        </w:rPr>
        <w:t>ordinary Web users be</w:t>
      </w:r>
      <w:r>
        <w:rPr>
          <w:rFonts w:ascii="Times New Roman" w:hAnsi="Times New Roman"/>
          <w:sz w:val="20"/>
          <w:szCs w:val="20"/>
          <w:lang w:val="en-US" w:eastAsia="fr-FR"/>
        </w:rPr>
        <w:t xml:space="preserve"> </w:t>
      </w:r>
      <w:r>
        <w:rPr>
          <w:rFonts w:ascii="Times New Roman" w:hAnsi="Times New Roman"/>
          <w:sz w:val="24"/>
          <w:szCs w:val="24"/>
          <w:lang w:val="en-US" w:eastAsia="fr-FR"/>
        </w:rPr>
        <w:t xml:space="preserve"> protected  from online criminals </w:t>
      </w:r>
      <w:r>
        <w:rPr>
          <w:rFonts w:ascii="Times New Roman" w:hAnsi="Times New Roman"/>
          <w:lang w:val="en-US" w:eastAsia="fr-FR"/>
        </w:rPr>
        <w:t>?</w:t>
      </w:r>
      <w:r>
        <w:rPr>
          <w:rFonts w:ascii="Times New Roman" w:hAnsi="Times New Roman"/>
          <w:sz w:val="24"/>
          <w:szCs w:val="24"/>
          <w:lang w:val="en-US" w:eastAsia="fr-FR"/>
        </w:rPr>
        <w:t xml:space="preserve"> (4pts)</w:t>
      </w:r>
    </w:p>
    <w:p w:rsidR="00186C26" w:rsidRDefault="00186C26" w:rsidP="00CC129B">
      <w:pPr>
        <w:pStyle w:val="ListParagraph"/>
        <w:spacing w:before="100" w:beforeAutospacing="1" w:after="100" w:afterAutospacing="1" w:line="240" w:lineRule="auto"/>
        <w:ind w:left="1068" w:right="-567"/>
        <w:rPr>
          <w:rFonts w:ascii="Times New Roman" w:hAnsi="Times New Roman"/>
          <w:sz w:val="24"/>
          <w:szCs w:val="24"/>
          <w:lang w:val="en-US" w:eastAsia="fr-FR"/>
        </w:rPr>
      </w:pPr>
    </w:p>
    <w:p w:rsidR="00186C26" w:rsidRDefault="00186C26" w:rsidP="00CC129B">
      <w:pPr>
        <w:pStyle w:val="ListParagraph"/>
        <w:spacing w:before="100" w:beforeAutospacing="1" w:after="100" w:afterAutospacing="1" w:line="240" w:lineRule="auto"/>
        <w:ind w:left="0" w:right="-567"/>
        <w:rPr>
          <w:rFonts w:ascii="Times New Roman" w:hAnsi="Times New Roman"/>
          <w:sz w:val="24"/>
          <w:szCs w:val="24"/>
          <w:lang w:val="en-US" w:eastAsia="fr-FR"/>
        </w:rPr>
      </w:pPr>
      <w:r>
        <w:rPr>
          <w:rFonts w:ascii="Times New Roman" w:hAnsi="Times New Roman"/>
          <w:sz w:val="24"/>
          <w:szCs w:val="24"/>
          <w:lang w:val="en-US" w:eastAsia="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C26" w:rsidRDefault="00186C26" w:rsidP="00CC129B">
      <w:pPr>
        <w:pStyle w:val="ListParagraph"/>
        <w:spacing w:before="100" w:beforeAutospacing="1" w:after="100" w:afterAutospacing="1" w:line="240" w:lineRule="auto"/>
        <w:ind w:left="0" w:right="-567"/>
        <w:rPr>
          <w:rFonts w:ascii="Times New Roman" w:hAnsi="Times New Roman"/>
          <w:sz w:val="24"/>
          <w:szCs w:val="24"/>
          <w:lang w:val="en-US" w:eastAsia="fr-FR"/>
        </w:rPr>
      </w:pPr>
    </w:p>
    <w:p w:rsidR="00186C26" w:rsidRDefault="00186C26" w:rsidP="0095525B">
      <w:pPr>
        <w:pStyle w:val="ListParagraph"/>
        <w:numPr>
          <w:ilvl w:val="0"/>
          <w:numId w:val="2"/>
        </w:numPr>
        <w:spacing w:before="100" w:beforeAutospacing="1" w:after="100" w:afterAutospacing="1" w:line="240" w:lineRule="auto"/>
        <w:ind w:right="-567"/>
        <w:rPr>
          <w:rFonts w:ascii="Times New Roman" w:hAnsi="Times New Roman"/>
          <w:sz w:val="24"/>
          <w:szCs w:val="24"/>
          <w:lang w:val="en-US" w:eastAsia="fr-FR"/>
        </w:rPr>
      </w:pPr>
      <w:r>
        <w:rPr>
          <w:rFonts w:ascii="Times New Roman" w:hAnsi="Times New Roman"/>
          <w:sz w:val="24"/>
          <w:szCs w:val="24"/>
          <w:lang w:val="en-US" w:eastAsia="fr-FR"/>
        </w:rPr>
        <w:t>How can a nation fight against cyber crime? (4)</w:t>
      </w:r>
    </w:p>
    <w:p w:rsidR="00186C26" w:rsidRDefault="00186C26" w:rsidP="00CC129B">
      <w:pPr>
        <w:pStyle w:val="ListParagraph"/>
        <w:spacing w:before="100" w:beforeAutospacing="1" w:after="100" w:afterAutospacing="1" w:line="240" w:lineRule="auto"/>
        <w:ind w:left="0" w:right="-567"/>
        <w:rPr>
          <w:rFonts w:ascii="Times New Roman" w:hAnsi="Times New Roman"/>
          <w:sz w:val="24"/>
          <w:szCs w:val="24"/>
          <w:lang w:val="en-US" w:eastAsia="fr-FR"/>
        </w:rPr>
      </w:pPr>
      <w:r>
        <w:rPr>
          <w:rFonts w:ascii="Times New Roman" w:hAnsi="Times New Roman"/>
          <w:sz w:val="24"/>
          <w:szCs w:val="24"/>
          <w:lang w:val="en-US" w:eastAsia="fr-FR"/>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C26" w:rsidRDefault="00186C26" w:rsidP="00CC129B">
      <w:pPr>
        <w:pStyle w:val="ListParagraph"/>
        <w:spacing w:before="100" w:beforeAutospacing="1" w:after="100" w:afterAutospacing="1" w:line="240" w:lineRule="auto"/>
        <w:ind w:left="0" w:right="-567"/>
        <w:rPr>
          <w:rFonts w:ascii="Times New Roman" w:hAnsi="Times New Roman"/>
          <w:sz w:val="24"/>
          <w:szCs w:val="24"/>
          <w:lang w:val="en-US" w:eastAsia="fr-FR"/>
        </w:rPr>
      </w:pPr>
      <w:r>
        <w:rPr>
          <w:rFonts w:ascii="Times New Roman" w:hAnsi="Times New Roman"/>
          <w:sz w:val="24"/>
          <w:szCs w:val="24"/>
          <w:lang w:val="en-US" w:eastAsia="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C26" w:rsidRDefault="00186C26" w:rsidP="00CC129B">
      <w:pPr>
        <w:pStyle w:val="ListParagraph"/>
        <w:spacing w:before="100" w:beforeAutospacing="1" w:after="100" w:afterAutospacing="1" w:line="240" w:lineRule="auto"/>
        <w:ind w:left="0" w:right="-567"/>
        <w:rPr>
          <w:rFonts w:ascii="Times New Roman" w:hAnsi="Times New Roman"/>
          <w:sz w:val="24"/>
          <w:szCs w:val="24"/>
          <w:lang w:val="en-US" w:eastAsia="fr-FR"/>
        </w:rPr>
      </w:pPr>
      <w:r>
        <w:rPr>
          <w:rFonts w:ascii="Times New Roman" w:hAnsi="Times New Roman"/>
          <w:sz w:val="24"/>
          <w:szCs w:val="24"/>
          <w:lang w:val="en-US" w:eastAsia="fr-FR"/>
        </w:rPr>
        <w:t>________________________________________________________________________________________________________________________________________________________________</w:t>
      </w:r>
    </w:p>
    <w:p w:rsidR="00186C26" w:rsidRDefault="00186C26" w:rsidP="00CC129B">
      <w:pPr>
        <w:pStyle w:val="ListParagraph"/>
        <w:spacing w:before="100" w:beforeAutospacing="1" w:after="100" w:afterAutospacing="1" w:line="240" w:lineRule="auto"/>
        <w:ind w:left="0" w:right="-567"/>
        <w:rPr>
          <w:rFonts w:ascii="Times New Roman" w:hAnsi="Times New Roman"/>
          <w:sz w:val="24"/>
          <w:szCs w:val="24"/>
          <w:lang w:val="en-US" w:eastAsia="fr-FR"/>
        </w:rPr>
      </w:pPr>
    </w:p>
    <w:p w:rsidR="00186C26" w:rsidRDefault="00186C26" w:rsidP="00CC129B">
      <w:pPr>
        <w:pStyle w:val="ListParagraph"/>
        <w:spacing w:before="100" w:beforeAutospacing="1" w:after="100" w:afterAutospacing="1" w:line="240" w:lineRule="auto"/>
        <w:ind w:left="0" w:right="-567"/>
        <w:rPr>
          <w:rFonts w:ascii="Times New Roman" w:hAnsi="Times New Roman"/>
          <w:sz w:val="28"/>
          <w:szCs w:val="28"/>
          <w:lang w:val="en-US" w:eastAsia="fr-FR"/>
        </w:rPr>
      </w:pPr>
    </w:p>
    <w:p w:rsidR="00186C26" w:rsidRDefault="00186C26" w:rsidP="00CC129B">
      <w:pPr>
        <w:pStyle w:val="ListParagraph"/>
        <w:numPr>
          <w:ilvl w:val="0"/>
          <w:numId w:val="1"/>
        </w:numPr>
        <w:spacing w:before="100" w:beforeAutospacing="1" w:after="100" w:afterAutospacing="1" w:line="240" w:lineRule="auto"/>
        <w:ind w:right="-567"/>
        <w:rPr>
          <w:rFonts w:ascii="Times New Roman" w:hAnsi="Times New Roman"/>
          <w:b/>
          <w:sz w:val="28"/>
          <w:szCs w:val="28"/>
          <w:lang w:val="en-US" w:eastAsia="fr-FR"/>
        </w:rPr>
      </w:pPr>
      <w:r>
        <w:rPr>
          <w:rFonts w:ascii="Times New Roman" w:hAnsi="Times New Roman"/>
          <w:b/>
          <w:sz w:val="28"/>
          <w:szCs w:val="28"/>
          <w:lang w:val="en-US" w:eastAsia="fr-FR"/>
        </w:rPr>
        <w:t>Remember what we discussed in class and answer the following questions:</w:t>
      </w:r>
    </w:p>
    <w:p w:rsidR="00186C26" w:rsidRPr="00DE271D" w:rsidRDefault="00186C26" w:rsidP="00DE271D">
      <w:pPr>
        <w:pStyle w:val="ListParagraph"/>
        <w:spacing w:before="100" w:beforeAutospacing="1" w:after="100" w:afterAutospacing="1" w:line="240" w:lineRule="auto"/>
        <w:ind w:right="-567"/>
        <w:rPr>
          <w:rFonts w:ascii="Times New Roman" w:hAnsi="Times New Roman"/>
          <w:b/>
          <w:sz w:val="28"/>
          <w:szCs w:val="28"/>
          <w:lang w:val="en-US" w:eastAsia="fr-FR"/>
        </w:rPr>
      </w:pPr>
    </w:p>
    <w:p w:rsidR="00186C26" w:rsidRPr="00E0268E" w:rsidRDefault="00186C26" w:rsidP="00CC129B">
      <w:pPr>
        <w:pStyle w:val="ListParagraph"/>
        <w:numPr>
          <w:ilvl w:val="0"/>
          <w:numId w:val="2"/>
        </w:numPr>
        <w:spacing w:before="100" w:beforeAutospacing="1" w:after="100" w:afterAutospacing="1" w:line="240" w:lineRule="auto"/>
        <w:ind w:right="-567"/>
        <w:rPr>
          <w:rFonts w:ascii="Times New Roman" w:hAnsi="Times New Roman"/>
          <w:sz w:val="24"/>
          <w:szCs w:val="24"/>
          <w:lang w:val="en-US" w:eastAsia="fr-FR"/>
        </w:rPr>
      </w:pPr>
      <w:r w:rsidRPr="00517D97">
        <w:rPr>
          <w:rFonts w:ascii="Times New Roman" w:hAnsi="Times New Roman"/>
          <w:sz w:val="24"/>
          <w:szCs w:val="24"/>
          <w:lang w:val="en-US" w:eastAsia="fr-FR"/>
        </w:rPr>
        <w:t xml:space="preserve">What do you know about Human rights? </w:t>
      </w:r>
      <w:r w:rsidRPr="00517D97">
        <w:rPr>
          <w:rFonts w:ascii="Times New Roman" w:hAnsi="Times New Roman"/>
          <w:sz w:val="24"/>
          <w:szCs w:val="24"/>
          <w:lang w:val="en-US"/>
        </w:rPr>
        <w:t>Can they be limited or even pushed aside during times of national</w:t>
      </w:r>
      <w:r w:rsidRPr="00466458">
        <w:rPr>
          <w:rFonts w:ascii="Times New Roman" w:hAnsi="Times New Roman"/>
          <w:lang w:val="en-US"/>
        </w:rPr>
        <w:t xml:space="preserve"> emergency? </w:t>
      </w:r>
      <w:r w:rsidRPr="00E0268E">
        <w:rPr>
          <w:rFonts w:ascii="Times New Roman" w:hAnsi="Times New Roman"/>
          <w:sz w:val="24"/>
          <w:szCs w:val="24"/>
          <w:lang w:val="en-US" w:eastAsia="fr-FR"/>
        </w:rPr>
        <w:t xml:space="preserve"> (6pts)</w:t>
      </w:r>
    </w:p>
    <w:p w:rsidR="00186C26" w:rsidRPr="00DE271D" w:rsidRDefault="00186C26" w:rsidP="00466458">
      <w:pPr>
        <w:spacing w:before="100" w:beforeAutospacing="1" w:after="100" w:afterAutospacing="1" w:line="240" w:lineRule="auto"/>
        <w:ind w:right="-567"/>
        <w:rPr>
          <w:rFonts w:ascii="Times New Roman" w:hAnsi="Times New Roman"/>
          <w:sz w:val="24"/>
          <w:szCs w:val="24"/>
          <w:lang w:val="en-US" w:eastAsia="fr-FR"/>
        </w:rPr>
      </w:pPr>
      <w:r>
        <w:rPr>
          <w:rFonts w:ascii="Times New Roman" w:hAnsi="Times New Roman"/>
          <w:sz w:val="24"/>
          <w:szCs w:val="24"/>
          <w:lang w:val="en-US" w:eastAsia="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C26" w:rsidRPr="00517D97" w:rsidRDefault="00186C26" w:rsidP="00CD297D">
      <w:pPr>
        <w:pStyle w:val="ListParagraph"/>
        <w:numPr>
          <w:ilvl w:val="0"/>
          <w:numId w:val="2"/>
        </w:numPr>
        <w:spacing w:before="100" w:beforeAutospacing="1" w:after="100" w:afterAutospacing="1" w:line="240" w:lineRule="auto"/>
        <w:ind w:right="-567"/>
        <w:rPr>
          <w:rFonts w:ascii="Times New Roman" w:hAnsi="Times New Roman"/>
          <w:sz w:val="24"/>
          <w:szCs w:val="24"/>
          <w:lang w:val="en-US" w:eastAsia="fr-FR"/>
        </w:rPr>
      </w:pPr>
      <w:r w:rsidRPr="00517D97">
        <w:rPr>
          <w:rFonts w:ascii="Times New Roman" w:hAnsi="Times New Roman"/>
          <w:sz w:val="24"/>
          <w:szCs w:val="24"/>
          <w:lang w:val="en-US" w:eastAsia="fr-FR"/>
        </w:rPr>
        <w:t>Is the global financial crisis leading the international community to a new world? (6)</w:t>
      </w:r>
    </w:p>
    <w:p w:rsidR="00186C26" w:rsidRDefault="00186C26" w:rsidP="00466458">
      <w:pPr>
        <w:spacing w:before="100" w:beforeAutospacing="1" w:after="100" w:afterAutospacing="1" w:line="240" w:lineRule="auto"/>
        <w:ind w:right="-567"/>
        <w:rPr>
          <w:rFonts w:ascii="Times New Roman" w:hAnsi="Times New Roman"/>
          <w:sz w:val="24"/>
          <w:szCs w:val="24"/>
          <w:lang w:val="en-US" w:eastAsia="fr-FR"/>
        </w:rPr>
      </w:pPr>
      <w:r>
        <w:rPr>
          <w:rFonts w:ascii="Times New Roman" w:hAnsi="Times New Roman"/>
          <w:sz w:val="24"/>
          <w:szCs w:val="24"/>
          <w:lang w:val="en-US" w:eastAsia="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C26" w:rsidRPr="00CD297D" w:rsidRDefault="00186C26" w:rsidP="00517D97">
      <w:pPr>
        <w:spacing w:before="100" w:beforeAutospacing="1" w:after="100" w:afterAutospacing="1" w:line="240" w:lineRule="auto"/>
        <w:ind w:left="709" w:right="-567"/>
        <w:rPr>
          <w:rFonts w:ascii="Times New Roman" w:hAnsi="Times New Roman"/>
          <w:sz w:val="24"/>
          <w:szCs w:val="24"/>
          <w:lang w:val="en-US" w:eastAsia="fr-FR"/>
        </w:rPr>
      </w:pPr>
      <w:r>
        <w:rPr>
          <w:rFonts w:ascii="Times New Roman" w:hAnsi="Times New Roman"/>
          <w:lang w:val="en-US"/>
        </w:rPr>
        <w:t xml:space="preserve">6)     </w:t>
      </w:r>
      <w:r w:rsidRPr="00CD297D">
        <w:rPr>
          <w:rFonts w:ascii="Times New Roman" w:hAnsi="Times New Roman"/>
          <w:lang w:val="en-US"/>
        </w:rPr>
        <w:t xml:space="preserve">Do you think that the United Nations </w:t>
      </w:r>
      <w:r w:rsidRPr="00CD297D">
        <w:rPr>
          <w:rFonts w:ascii="Times New Roman" w:hAnsi="Times New Roman"/>
          <w:sz w:val="24"/>
          <w:szCs w:val="24"/>
          <w:lang w:val="en-US"/>
        </w:rPr>
        <w:t xml:space="preserve"> have succeeded</w:t>
      </w:r>
      <w:r w:rsidRPr="00CD297D">
        <w:rPr>
          <w:rFonts w:ascii="Times New Roman" w:hAnsi="Times New Roman"/>
          <w:color w:val="000000"/>
          <w:sz w:val="24"/>
          <w:szCs w:val="24"/>
          <w:lang w:val="en-US" w:eastAsia="fr-FR"/>
        </w:rPr>
        <w:t xml:space="preserve"> to promote peace, security, and economic development in the world? (6pts)</w:t>
      </w:r>
    </w:p>
    <w:p w:rsidR="00186C26" w:rsidRPr="007A460A" w:rsidRDefault="00186C26" w:rsidP="007A460A">
      <w:pPr>
        <w:pStyle w:val="ListParagraph"/>
        <w:spacing w:before="100" w:beforeAutospacing="1" w:after="100" w:afterAutospacing="1" w:line="240" w:lineRule="auto"/>
        <w:ind w:left="0" w:right="-567" w:firstLine="709"/>
        <w:rPr>
          <w:rFonts w:ascii="Times New Roman" w:hAnsi="Times New Roman"/>
          <w:sz w:val="24"/>
          <w:szCs w:val="24"/>
          <w:lang w:val="en-US" w:eastAsia="fr-FR"/>
        </w:rPr>
      </w:pPr>
      <w:r w:rsidRPr="00B47C8D">
        <w:rPr>
          <w:rFonts w:ascii="Times New Roman" w:hAnsi="Times New Roman"/>
          <w:sz w:val="24"/>
          <w:szCs w:val="24"/>
          <w:lang w:val="en-US" w:eastAsia="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val="en-US" w:eastAsia="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86C26" w:rsidRPr="007A460A" w:rsidSect="00FD5C06">
      <w:footerReference w:type="default" r:id="rId24"/>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C26" w:rsidRDefault="00186C26" w:rsidP="00FD5C06">
      <w:pPr>
        <w:spacing w:after="0" w:line="240" w:lineRule="auto"/>
      </w:pPr>
      <w:r>
        <w:separator/>
      </w:r>
    </w:p>
  </w:endnote>
  <w:endnote w:type="continuationSeparator" w:id="0">
    <w:p w:rsidR="00186C26" w:rsidRDefault="00186C26" w:rsidP="00FD5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26" w:rsidRDefault="00186C26">
    <w:pPr>
      <w:pStyle w:val="Footer"/>
      <w:jc w:val="right"/>
    </w:pPr>
    <w:fldSimple w:instr=" PAGE   \* MERGEFORMAT ">
      <w:r>
        <w:rPr>
          <w:noProof/>
        </w:rPr>
        <w:t>2</w:t>
      </w:r>
    </w:fldSimple>
  </w:p>
  <w:p w:rsidR="00186C26" w:rsidRDefault="00186C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C26" w:rsidRDefault="00186C26" w:rsidP="00FD5C06">
      <w:pPr>
        <w:spacing w:after="0" w:line="240" w:lineRule="auto"/>
      </w:pPr>
      <w:r>
        <w:separator/>
      </w:r>
    </w:p>
  </w:footnote>
  <w:footnote w:type="continuationSeparator" w:id="0">
    <w:p w:rsidR="00186C26" w:rsidRDefault="00186C26" w:rsidP="00FD5C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D28A3"/>
    <w:multiLevelType w:val="hybridMultilevel"/>
    <w:tmpl w:val="6BF2A240"/>
    <w:lvl w:ilvl="0" w:tplc="4BEC34B4">
      <w:start w:val="6"/>
      <w:numFmt w:val="decimal"/>
      <w:lvlText w:val="%1-"/>
      <w:lvlJc w:val="left"/>
      <w:pPr>
        <w:ind w:left="1069" w:hanging="360"/>
      </w:pPr>
      <w:rPr>
        <w:rFonts w:eastAsia="Times New Roman" w:cs="Times New Roman" w:hint="default"/>
        <w:sz w:val="22"/>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1">
    <w:nsid w:val="361D2560"/>
    <w:multiLevelType w:val="hybridMultilevel"/>
    <w:tmpl w:val="357C4B8C"/>
    <w:lvl w:ilvl="0" w:tplc="51F6CC60">
      <w:start w:val="1"/>
      <w:numFmt w:val="decimal"/>
      <w:lvlText w:val="%1)"/>
      <w:lvlJc w:val="left"/>
      <w:pPr>
        <w:ind w:left="1068"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2">
    <w:nsid w:val="3D826B9F"/>
    <w:multiLevelType w:val="hybridMultilevel"/>
    <w:tmpl w:val="E8CC86D2"/>
    <w:lvl w:ilvl="0" w:tplc="4782CB32">
      <w:start w:val="1"/>
      <w:numFmt w:val="upperLetter"/>
      <w:lvlText w:val="%1)"/>
      <w:lvlJc w:val="left"/>
      <w:pPr>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3">
    <w:nsid w:val="61456BA9"/>
    <w:multiLevelType w:val="hybridMultilevel"/>
    <w:tmpl w:val="D662E698"/>
    <w:lvl w:ilvl="0" w:tplc="728CC64C">
      <w:start w:val="5"/>
      <w:numFmt w:val="decimal"/>
      <w:lvlText w:val="%1-"/>
      <w:lvlJc w:val="left"/>
      <w:pPr>
        <w:ind w:left="1069" w:hanging="360"/>
      </w:pPr>
      <w:rPr>
        <w:rFonts w:ascii="Calibri" w:eastAsia="Times New Roman" w:hAnsi="Calibri" w:cs="Times New Roman" w:hint="default"/>
        <w:sz w:val="22"/>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129B"/>
    <w:rsid w:val="000311D0"/>
    <w:rsid w:val="00186C26"/>
    <w:rsid w:val="00194935"/>
    <w:rsid w:val="003D561E"/>
    <w:rsid w:val="003E708E"/>
    <w:rsid w:val="00462268"/>
    <w:rsid w:val="004633D1"/>
    <w:rsid w:val="004639BA"/>
    <w:rsid w:val="00466458"/>
    <w:rsid w:val="00517D97"/>
    <w:rsid w:val="00584718"/>
    <w:rsid w:val="00666DE9"/>
    <w:rsid w:val="006A1E7F"/>
    <w:rsid w:val="007A279B"/>
    <w:rsid w:val="007A460A"/>
    <w:rsid w:val="00802551"/>
    <w:rsid w:val="00862F43"/>
    <w:rsid w:val="008A1856"/>
    <w:rsid w:val="00914ACF"/>
    <w:rsid w:val="00943144"/>
    <w:rsid w:val="00946DFA"/>
    <w:rsid w:val="0095525B"/>
    <w:rsid w:val="00AD40FE"/>
    <w:rsid w:val="00AD43EB"/>
    <w:rsid w:val="00AD5F9E"/>
    <w:rsid w:val="00B15FE5"/>
    <w:rsid w:val="00B301AC"/>
    <w:rsid w:val="00B41A4F"/>
    <w:rsid w:val="00B47C8D"/>
    <w:rsid w:val="00B97A86"/>
    <w:rsid w:val="00BF628D"/>
    <w:rsid w:val="00C84A19"/>
    <w:rsid w:val="00CC129B"/>
    <w:rsid w:val="00CD297D"/>
    <w:rsid w:val="00D17F73"/>
    <w:rsid w:val="00D715D6"/>
    <w:rsid w:val="00DA5277"/>
    <w:rsid w:val="00DE271D"/>
    <w:rsid w:val="00E0268E"/>
    <w:rsid w:val="00FD5C0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29B"/>
    <w:pPr>
      <w:spacing w:after="200" w:line="276" w:lineRule="auto"/>
    </w:pPr>
    <w:rPr>
      <w:lang w:eastAsia="en-US"/>
    </w:rPr>
  </w:style>
  <w:style w:type="paragraph" w:styleId="Heading1">
    <w:name w:val="heading 1"/>
    <w:basedOn w:val="Normal"/>
    <w:link w:val="Heading1Char"/>
    <w:uiPriority w:val="99"/>
    <w:qFormat/>
    <w:rsid w:val="00FD5C06"/>
    <w:pPr>
      <w:spacing w:after="0" w:line="260" w:lineRule="atLeast"/>
      <w:outlineLvl w:val="0"/>
    </w:pPr>
    <w:rPr>
      <w:rFonts w:ascii="Times New Roman" w:eastAsia="Times New Roman" w:hAnsi="Times New Roman"/>
      <w:b/>
      <w:bCs/>
      <w:color w:val="000000"/>
      <w:kern w:val="36"/>
      <w:sz w:val="58"/>
      <w:szCs w:val="58"/>
      <w:lang w:eastAsia="fr-FR"/>
    </w:rPr>
  </w:style>
  <w:style w:type="paragraph" w:styleId="Heading6">
    <w:name w:val="heading 6"/>
    <w:basedOn w:val="Normal"/>
    <w:link w:val="Heading6Char"/>
    <w:uiPriority w:val="99"/>
    <w:qFormat/>
    <w:rsid w:val="00FD5C06"/>
    <w:pPr>
      <w:spacing w:after="0" w:line="300" w:lineRule="atLeast"/>
      <w:outlineLvl w:val="5"/>
    </w:pPr>
    <w:rPr>
      <w:rFonts w:ascii="Times New Roman" w:eastAsia="Times New Roman" w:hAnsi="Times New Roman"/>
      <w:color w:val="000000"/>
      <w:sz w:val="29"/>
      <w:szCs w:val="29"/>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5C06"/>
    <w:rPr>
      <w:rFonts w:ascii="Times New Roman" w:hAnsi="Times New Roman" w:cs="Times New Roman"/>
      <w:b/>
      <w:bCs/>
      <w:color w:val="000000"/>
      <w:kern w:val="36"/>
      <w:sz w:val="58"/>
      <w:szCs w:val="58"/>
      <w:lang w:eastAsia="fr-FR"/>
    </w:rPr>
  </w:style>
  <w:style w:type="character" w:customStyle="1" w:styleId="Heading6Char">
    <w:name w:val="Heading 6 Char"/>
    <w:basedOn w:val="DefaultParagraphFont"/>
    <w:link w:val="Heading6"/>
    <w:uiPriority w:val="99"/>
    <w:locked/>
    <w:rsid w:val="00FD5C06"/>
    <w:rPr>
      <w:rFonts w:ascii="Times New Roman" w:hAnsi="Times New Roman" w:cs="Times New Roman"/>
      <w:color w:val="000000"/>
      <w:sz w:val="29"/>
      <w:szCs w:val="29"/>
      <w:lang w:eastAsia="fr-FR"/>
    </w:rPr>
  </w:style>
  <w:style w:type="paragraph" w:styleId="ListParagraph">
    <w:name w:val="List Paragraph"/>
    <w:basedOn w:val="Normal"/>
    <w:uiPriority w:val="99"/>
    <w:qFormat/>
    <w:rsid w:val="00CC129B"/>
    <w:pPr>
      <w:ind w:left="720"/>
      <w:contextualSpacing/>
    </w:pPr>
  </w:style>
  <w:style w:type="character" w:styleId="Hyperlink">
    <w:name w:val="Hyperlink"/>
    <w:basedOn w:val="DefaultParagraphFont"/>
    <w:uiPriority w:val="99"/>
    <w:semiHidden/>
    <w:rsid w:val="00CC129B"/>
    <w:rPr>
      <w:rFonts w:cs="Times New Roman"/>
      <w:color w:val="0000FF"/>
      <w:u w:val="single"/>
    </w:rPr>
  </w:style>
  <w:style w:type="paragraph" w:styleId="Header">
    <w:name w:val="header"/>
    <w:basedOn w:val="Normal"/>
    <w:link w:val="HeaderChar"/>
    <w:uiPriority w:val="99"/>
    <w:semiHidden/>
    <w:rsid w:val="00FD5C0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FD5C06"/>
    <w:rPr>
      <w:rFonts w:cs="Times New Roman"/>
    </w:rPr>
  </w:style>
  <w:style w:type="paragraph" w:styleId="Footer">
    <w:name w:val="footer"/>
    <w:basedOn w:val="Normal"/>
    <w:link w:val="FooterChar"/>
    <w:uiPriority w:val="99"/>
    <w:rsid w:val="00FD5C0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D5C06"/>
    <w:rPr>
      <w:rFonts w:cs="Times New Roman"/>
    </w:rPr>
  </w:style>
</w:styles>
</file>

<file path=word/webSettings.xml><?xml version="1.0" encoding="utf-8"?>
<w:webSettings xmlns:r="http://schemas.openxmlformats.org/officeDocument/2006/relationships" xmlns:w="http://schemas.openxmlformats.org/wordprocessingml/2006/main">
  <w:divs>
    <w:div w:id="1314682322">
      <w:marLeft w:val="0"/>
      <w:marRight w:val="0"/>
      <w:marTop w:val="0"/>
      <w:marBottom w:val="0"/>
      <w:divBdr>
        <w:top w:val="none" w:sz="0" w:space="0" w:color="auto"/>
        <w:left w:val="none" w:sz="0" w:space="0" w:color="auto"/>
        <w:bottom w:val="none" w:sz="0" w:space="0" w:color="auto"/>
        <w:right w:val="none" w:sz="0" w:space="0" w:color="auto"/>
      </w:divBdr>
    </w:div>
    <w:div w:id="1314682324">
      <w:marLeft w:val="105"/>
      <w:marRight w:val="105"/>
      <w:marTop w:val="15"/>
      <w:marBottom w:val="15"/>
      <w:divBdr>
        <w:top w:val="none" w:sz="0" w:space="0" w:color="auto"/>
        <w:left w:val="none" w:sz="0" w:space="0" w:color="auto"/>
        <w:bottom w:val="none" w:sz="0" w:space="0" w:color="auto"/>
        <w:right w:val="none" w:sz="0" w:space="0" w:color="auto"/>
      </w:divBdr>
      <w:divsChild>
        <w:div w:id="1314682327">
          <w:marLeft w:val="0"/>
          <w:marRight w:val="0"/>
          <w:marTop w:val="120"/>
          <w:marBottom w:val="0"/>
          <w:divBdr>
            <w:top w:val="none" w:sz="0" w:space="0" w:color="auto"/>
            <w:left w:val="none" w:sz="0" w:space="0" w:color="auto"/>
            <w:bottom w:val="none" w:sz="0" w:space="0" w:color="auto"/>
            <w:right w:val="none" w:sz="0" w:space="0" w:color="auto"/>
          </w:divBdr>
          <w:divsChild>
            <w:div w:id="1314682326">
              <w:marLeft w:val="0"/>
              <w:marRight w:val="0"/>
              <w:marTop w:val="0"/>
              <w:marBottom w:val="0"/>
              <w:divBdr>
                <w:top w:val="none" w:sz="0" w:space="0" w:color="auto"/>
                <w:left w:val="none" w:sz="0" w:space="0" w:color="auto"/>
                <w:bottom w:val="none" w:sz="0" w:space="0" w:color="auto"/>
                <w:right w:val="none" w:sz="0" w:space="0" w:color="auto"/>
              </w:divBdr>
              <w:divsChild>
                <w:div w:id="131468232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82325">
      <w:marLeft w:val="150"/>
      <w:marRight w:val="150"/>
      <w:marTop w:val="0"/>
      <w:marBottom w:val="0"/>
      <w:divBdr>
        <w:top w:val="none" w:sz="0" w:space="0" w:color="auto"/>
        <w:left w:val="none" w:sz="0" w:space="0" w:color="auto"/>
        <w:bottom w:val="none" w:sz="0" w:space="0" w:color="auto"/>
        <w:right w:val="none" w:sz="0" w:space="0" w:color="auto"/>
      </w:divBdr>
      <w:divsChild>
        <w:div w:id="1314682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info/identity-theft?inline=nyt-classifier" TargetMode="External"/><Relationship Id="rId13" Type="http://schemas.openxmlformats.org/officeDocument/2006/relationships/hyperlink" Target="http://topics.nytimes.com/top/news/business/companies/apple_computer_inc/index.html?inline=nyt-org" TargetMode="External"/><Relationship Id="rId18" Type="http://schemas.openxmlformats.org/officeDocument/2006/relationships/hyperlink" Target="http://www1.k9webprotection.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ddons.mozilla.org/en-US/firefox/addon/3456/" TargetMode="External"/><Relationship Id="rId7" Type="http://schemas.openxmlformats.org/officeDocument/2006/relationships/hyperlink" Target="http://topics.nytimes.com/top/reference/timestopics/subjects/s/spam_electronic_mail/index.html?inline=nyt-classifier" TargetMode="External"/><Relationship Id="rId12" Type="http://schemas.openxmlformats.org/officeDocument/2006/relationships/hyperlink" Target="http://topics.nytimes.com/top/news/business/companies/symantec_corporation/index.html?inline=nyt-org" TargetMode="External"/><Relationship Id="rId17" Type="http://schemas.openxmlformats.org/officeDocument/2006/relationships/hyperlink" Target="http://www.microsoft.com/security/malwareremove/default.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opics.nytimes.com/top/news/business/companies/microsoft_corporation/index.html?inline=nyt-org" TargetMode="External"/><Relationship Id="rId20" Type="http://schemas.openxmlformats.org/officeDocument/2006/relationships/hyperlink" Target="http://www.siteadviso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pics.nytimes.com/top/reference/timestopics/organizations/m/mozilla_foundation/index.html?inline=nyt-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cunia.com/vulnerability_scanning/personal/" TargetMode="External"/><Relationship Id="rId23" Type="http://schemas.openxmlformats.org/officeDocument/2006/relationships/hyperlink" Target="http://topics.nytimes.com/top/news/business/companies/twitter/index.html?inline=nyt-org" TargetMode="External"/><Relationship Id="rId10" Type="http://schemas.openxmlformats.org/officeDocument/2006/relationships/hyperlink" Target="http://topics.nytimes.com/top/news/business/companies/google_inc/index.html?inline=nyt-org" TargetMode="External"/><Relationship Id="rId19" Type="http://schemas.openxmlformats.org/officeDocument/2006/relationships/hyperlink" Target="http://topics.nytimes.com/top/news/business/companies/blue-coat-systems-inc/index.html?inline=nyt-org" TargetMode="External"/><Relationship Id="rId4" Type="http://schemas.openxmlformats.org/officeDocument/2006/relationships/webSettings" Target="webSettings.xml"/><Relationship Id="rId9" Type="http://schemas.openxmlformats.org/officeDocument/2006/relationships/hyperlink" Target="http://stopbadware.org/home/index" TargetMode="External"/><Relationship Id="rId14" Type="http://schemas.openxmlformats.org/officeDocument/2006/relationships/hyperlink" Target="http://www.adobe.com/go/getflashplayer" TargetMode="External"/><Relationship Id="rId22" Type="http://schemas.openxmlformats.org/officeDocument/2006/relationships/hyperlink" Target="http://topics.nytimes.com/top/news/business/companies/facebook_inc/index.html?inline=ny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2896</Words>
  <Characters>15934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EI03</dc:title>
  <dc:subject/>
  <dc:creator>Windows User</dc:creator>
  <cp:keywords/>
  <dc:description/>
  <cp:lastModifiedBy>hfeneon</cp:lastModifiedBy>
  <cp:revision>2</cp:revision>
  <cp:lastPrinted>2010-05-26T11:39:00Z</cp:lastPrinted>
  <dcterms:created xsi:type="dcterms:W3CDTF">2010-09-16T13:42:00Z</dcterms:created>
  <dcterms:modified xsi:type="dcterms:W3CDTF">2010-09-16T13:42:00Z</dcterms:modified>
</cp:coreProperties>
</file>