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C3430" w14:textId="78B637BC" w:rsidR="00B103C4" w:rsidRPr="00CD79CC" w:rsidRDefault="00B103C4" w:rsidP="00F16CF6">
      <w:pPr>
        <w:tabs>
          <w:tab w:val="left" w:pos="6663"/>
        </w:tabs>
        <w:rPr>
          <w:rFonts w:asciiTheme="minorHAnsi" w:hAnsiTheme="minorHAnsi"/>
          <w:b/>
        </w:rPr>
      </w:pPr>
      <w:bookmarkStart w:id="0" w:name="_GoBack"/>
      <w:bookmarkEnd w:id="0"/>
    </w:p>
    <w:p w14:paraId="106B0F07" w14:textId="50E7A78E" w:rsidR="0069470C" w:rsidRDefault="004F08FA" w:rsidP="000E724D">
      <w:pPr>
        <w:overflowPunct/>
        <w:autoSpaceDE/>
        <w:autoSpaceDN/>
        <w:adjustRightInd/>
        <w:textAlignment w:val="auto"/>
        <w:rPr>
          <w:rFonts w:asciiTheme="minorHAnsi" w:hAnsiTheme="minorHAnsi"/>
        </w:rPr>
      </w:pPr>
      <w:r w:rsidRPr="004F08FA">
        <w:rPr>
          <w:rFonts w:asciiTheme="minorHAnsi" w:hAnsiTheme="minorHAnsi"/>
          <w:noProof/>
        </w:rPr>
        <w:drawing>
          <wp:anchor distT="0" distB="0" distL="114300" distR="114300" simplePos="0" relativeHeight="251660800" behindDoc="0" locked="0" layoutInCell="1" allowOverlap="1" wp14:anchorId="618A7116" wp14:editId="2BDE4B8C">
            <wp:simplePos x="0" y="0"/>
            <wp:positionH relativeFrom="column">
              <wp:posOffset>4336415</wp:posOffset>
            </wp:positionH>
            <wp:positionV relativeFrom="paragraph">
              <wp:posOffset>60960</wp:posOffset>
            </wp:positionV>
            <wp:extent cx="2217420" cy="1562100"/>
            <wp:effectExtent l="0" t="0" r="0" b="0"/>
            <wp:wrapSquare wrapText="bothSides"/>
            <wp:docPr id="2" name="Image 2" descr="D:\aa Médoc à jour\Photos\Photos conception\Poignée casserole\compressées\IMG_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 Médoc à jour\Photos\Photos conception\Poignée casserole\compressées\IMG_9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742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B43">
        <w:rPr>
          <w:rFonts w:asciiTheme="minorHAnsi" w:hAnsiTheme="minorHAnsi"/>
        </w:rPr>
        <w:t xml:space="preserve">Le système étudié est la poignée amovible </w:t>
      </w:r>
      <w:r w:rsidR="0069470C">
        <w:rPr>
          <w:rFonts w:asciiTheme="minorHAnsi" w:hAnsiTheme="minorHAnsi"/>
        </w:rPr>
        <w:t>ingénio</w:t>
      </w:r>
      <w:r w:rsidR="00916B43">
        <w:rPr>
          <w:rFonts w:asciiTheme="minorHAnsi" w:hAnsiTheme="minorHAnsi"/>
        </w:rPr>
        <w:t xml:space="preserve"> de Tefal. (Elle succède à une poignée </w:t>
      </w:r>
      <w:r w:rsidR="0069470C">
        <w:rPr>
          <w:rFonts w:asciiTheme="minorHAnsi" w:hAnsiTheme="minorHAnsi"/>
        </w:rPr>
        <w:t>ancienne</w:t>
      </w:r>
      <w:r w:rsidR="00916B43">
        <w:rPr>
          <w:rFonts w:asciiTheme="minorHAnsi" w:hAnsiTheme="minorHAnsi"/>
        </w:rPr>
        <w:t xml:space="preserve">, qui n’est plus commercialisée maintenant). </w:t>
      </w:r>
      <w:r>
        <w:rPr>
          <w:rFonts w:asciiTheme="minorHAnsi" w:hAnsiTheme="minorHAnsi"/>
        </w:rPr>
        <w:t xml:space="preserve"> </w:t>
      </w:r>
      <w:r w:rsidR="0069470C">
        <w:rPr>
          <w:rFonts w:asciiTheme="minorHAnsi" w:hAnsiTheme="minorHAnsi"/>
        </w:rPr>
        <w:t>Elle peut supporter jusqu’à 10 Kg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46"/>
      </w:tblGrid>
      <w:tr w:rsidR="004F08FA" w14:paraId="761FF42E" w14:textId="77777777" w:rsidTr="00CA0B69">
        <w:tc>
          <w:tcPr>
            <w:tcW w:w="3208" w:type="dxa"/>
          </w:tcPr>
          <w:p w14:paraId="274FBFF1" w14:textId="5B6061C9" w:rsidR="004F08FA" w:rsidRDefault="004F08FA" w:rsidP="000E724D">
            <w:pPr>
              <w:overflowPunct/>
              <w:autoSpaceDE/>
              <w:autoSpaceDN/>
              <w:adjustRightInd/>
              <w:textAlignment w:val="auto"/>
              <w:rPr>
                <w:rFonts w:asciiTheme="minorHAnsi" w:hAnsiTheme="minorHAnsi"/>
              </w:rPr>
            </w:pPr>
            <w:r>
              <w:rPr>
                <w:noProof/>
              </w:rPr>
              <w:drawing>
                <wp:inline distT="0" distB="0" distL="0" distR="0" wp14:anchorId="1B943231" wp14:editId="1F5630EF">
                  <wp:extent cx="1853197" cy="912707"/>
                  <wp:effectExtent l="0" t="0" r="0" b="1905"/>
                  <wp:docPr id="7" name="Image 7" descr="Résultat de recherche d'images pour &quot;poignée eureka tef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oignée eureka tefal&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30203" cy="950633"/>
                          </a:xfrm>
                          <a:prstGeom prst="rect">
                            <a:avLst/>
                          </a:prstGeom>
                          <a:noFill/>
                          <a:ln>
                            <a:noFill/>
                          </a:ln>
                        </pic:spPr>
                      </pic:pic>
                    </a:graphicData>
                  </a:graphic>
                </wp:inline>
              </w:drawing>
            </w:r>
          </w:p>
        </w:tc>
        <w:tc>
          <w:tcPr>
            <w:tcW w:w="3246" w:type="dxa"/>
          </w:tcPr>
          <w:p w14:paraId="398351A0" w14:textId="4592E70B" w:rsidR="004F08FA" w:rsidRDefault="004F08FA" w:rsidP="000E724D">
            <w:pPr>
              <w:overflowPunct/>
              <w:autoSpaceDE/>
              <w:autoSpaceDN/>
              <w:adjustRightInd/>
              <w:textAlignment w:val="auto"/>
              <w:rPr>
                <w:rFonts w:asciiTheme="minorHAnsi" w:hAnsiTheme="minorHAnsi"/>
              </w:rPr>
            </w:pPr>
            <w:r>
              <w:rPr>
                <w:noProof/>
              </w:rPr>
              <w:drawing>
                <wp:inline distT="0" distB="0" distL="0" distR="0" wp14:anchorId="20FDDEB7" wp14:editId="059D54DD">
                  <wp:extent cx="1921933" cy="1282652"/>
                  <wp:effectExtent l="0" t="0" r="2540" b="0"/>
                  <wp:docPr id="11" name="Image 11" descr="Résultat de recherche d'images pour &quot;poignée eureka tef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poignée eureka tefa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192" cy="1304181"/>
                          </a:xfrm>
                          <a:prstGeom prst="rect">
                            <a:avLst/>
                          </a:prstGeom>
                          <a:noFill/>
                          <a:ln>
                            <a:noFill/>
                          </a:ln>
                        </pic:spPr>
                      </pic:pic>
                    </a:graphicData>
                  </a:graphic>
                </wp:inline>
              </w:drawing>
            </w:r>
          </w:p>
        </w:tc>
      </w:tr>
    </w:tbl>
    <w:p w14:paraId="411837AE" w14:textId="1EFF6AEB" w:rsidR="00916B43" w:rsidRDefault="00916B43" w:rsidP="000E724D">
      <w:pPr>
        <w:overflowPunct/>
        <w:autoSpaceDE/>
        <w:autoSpaceDN/>
        <w:adjustRightInd/>
        <w:textAlignment w:val="auto"/>
        <w:rPr>
          <w:rFonts w:asciiTheme="minorHAnsi" w:hAnsiTheme="minorHAnsi"/>
        </w:rPr>
      </w:pPr>
    </w:p>
    <w:p w14:paraId="591CD94A" w14:textId="13EBF69E" w:rsidR="00916B43" w:rsidRDefault="00916B43" w:rsidP="000E724D">
      <w:pPr>
        <w:overflowPunct/>
        <w:autoSpaceDE/>
        <w:autoSpaceDN/>
        <w:adjustRightInd/>
        <w:textAlignment w:val="auto"/>
        <w:rPr>
          <w:rFonts w:asciiTheme="minorHAnsi" w:hAnsiTheme="minorHAnsi"/>
        </w:rPr>
      </w:pPr>
      <w:r>
        <w:rPr>
          <w:rFonts w:asciiTheme="minorHAnsi" w:hAnsiTheme="minorHAnsi"/>
        </w:rPr>
        <w:t>Cette poignée rend service</w:t>
      </w:r>
      <w:r w:rsidR="00CA0B69">
        <w:rPr>
          <w:rFonts w:asciiTheme="minorHAnsi" w:hAnsiTheme="minorHAnsi"/>
        </w:rPr>
        <w:t xml:space="preserve"> au</w:t>
      </w:r>
      <w:r>
        <w:rPr>
          <w:rFonts w:asciiTheme="minorHAnsi" w:hAnsiTheme="minorHAnsi"/>
        </w:rPr>
        <w:t xml:space="preserve"> cuisinier. Elle agit sur la casserole de même marque. Elle permet à l’utilisateur de soulever / déplacer la casserole. Particularité : Elle est amovible. </w:t>
      </w:r>
    </w:p>
    <w:p w14:paraId="42C8C5DF" w14:textId="2BFEA2B9" w:rsidR="00916B43" w:rsidRDefault="00916B43" w:rsidP="000E724D">
      <w:pPr>
        <w:overflowPunct/>
        <w:autoSpaceDE/>
        <w:autoSpaceDN/>
        <w:adjustRightInd/>
        <w:textAlignment w:val="auto"/>
        <w:rPr>
          <w:rFonts w:asciiTheme="minorHAnsi" w:hAnsiTheme="minorHAnsi"/>
        </w:rPr>
      </w:pPr>
      <w:r>
        <w:rPr>
          <w:rFonts w:asciiTheme="minorHAnsi" w:hAnsiTheme="minorHAnsi"/>
        </w:rPr>
        <w:t>Elle existe pour (buts du besoin) : cuisiner</w:t>
      </w:r>
      <w:r w:rsidR="005619B0">
        <w:rPr>
          <w:rFonts w:asciiTheme="minorHAnsi" w:hAnsiTheme="minorHAnsi"/>
        </w:rPr>
        <w:t>,</w:t>
      </w:r>
      <w:r w:rsidR="005619B0" w:rsidRPr="005619B0">
        <w:rPr>
          <w:rFonts w:asciiTheme="minorHAnsi" w:hAnsiTheme="minorHAnsi"/>
        </w:rPr>
        <w:t xml:space="preserve"> </w:t>
      </w:r>
      <w:r w:rsidR="005619B0">
        <w:rPr>
          <w:rFonts w:asciiTheme="minorHAnsi" w:hAnsiTheme="minorHAnsi"/>
        </w:rPr>
        <w:t>diminuer le nombre de poignées (une pour plusieurs casseroles),</w:t>
      </w:r>
      <w:r>
        <w:rPr>
          <w:rFonts w:asciiTheme="minorHAnsi" w:hAnsiTheme="minorHAnsi"/>
        </w:rPr>
        <w:t xml:space="preserve"> gagner de la place au rangement, simplifier le nettoyage des casseroles, </w:t>
      </w:r>
      <w:r w:rsidR="005619B0">
        <w:rPr>
          <w:rFonts w:asciiTheme="minorHAnsi" w:hAnsiTheme="minorHAnsi"/>
        </w:rPr>
        <w:t xml:space="preserve">avoir une poignée toujours froide (si on n’oublie pas de l’enlever quand les aliments cuisent) … </w:t>
      </w:r>
    </w:p>
    <w:p w14:paraId="2B5BDB9F" w14:textId="1C282D2C" w:rsidR="005619B0" w:rsidRDefault="00476676" w:rsidP="000E724D">
      <w:pPr>
        <w:overflowPunct/>
        <w:autoSpaceDE/>
        <w:autoSpaceDN/>
        <w:adjustRightInd/>
        <w:textAlignment w:val="auto"/>
        <w:rPr>
          <w:rFonts w:asciiTheme="minorHAnsi" w:hAnsiTheme="minorHAnsi"/>
        </w:rPr>
      </w:pPr>
      <w:r w:rsidRPr="00476676">
        <w:rPr>
          <w:rFonts w:asciiTheme="minorHAnsi" w:hAnsiTheme="minorHAnsi"/>
          <w:noProof/>
        </w:rPr>
        <w:drawing>
          <wp:anchor distT="0" distB="0" distL="114300" distR="114300" simplePos="0" relativeHeight="251676160" behindDoc="0" locked="0" layoutInCell="1" allowOverlap="1" wp14:anchorId="59F06E2E" wp14:editId="2CC6A963">
            <wp:simplePos x="0" y="0"/>
            <wp:positionH relativeFrom="page">
              <wp:posOffset>4876800</wp:posOffset>
            </wp:positionH>
            <wp:positionV relativeFrom="paragraph">
              <wp:posOffset>68580</wp:posOffset>
            </wp:positionV>
            <wp:extent cx="2392045" cy="1473200"/>
            <wp:effectExtent l="0" t="0" r="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045" cy="1473200"/>
                    </a:xfrm>
                    <a:prstGeom prst="rect">
                      <a:avLst/>
                    </a:prstGeom>
                  </pic:spPr>
                </pic:pic>
              </a:graphicData>
            </a:graphic>
            <wp14:sizeRelH relativeFrom="margin">
              <wp14:pctWidth>0</wp14:pctWidth>
            </wp14:sizeRelH>
            <wp14:sizeRelV relativeFrom="margin">
              <wp14:pctHeight>0</wp14:pctHeight>
            </wp14:sizeRelV>
          </wp:anchor>
        </w:drawing>
      </w:r>
    </w:p>
    <w:p w14:paraId="7E0533E8" w14:textId="5582F61A" w:rsidR="005619B0" w:rsidRDefault="005619B0" w:rsidP="000E724D">
      <w:pPr>
        <w:overflowPunct/>
        <w:autoSpaceDE/>
        <w:autoSpaceDN/>
        <w:adjustRightInd/>
        <w:textAlignment w:val="auto"/>
        <w:rPr>
          <w:rFonts w:asciiTheme="minorHAnsi" w:hAnsiTheme="minorHAnsi"/>
        </w:rPr>
      </w:pPr>
      <w:r>
        <w:rPr>
          <w:rFonts w:asciiTheme="minorHAnsi" w:hAnsiTheme="minorHAnsi"/>
        </w:rPr>
        <w:t xml:space="preserve">Avant démontage, on repère </w:t>
      </w:r>
    </w:p>
    <w:p w14:paraId="505403B3" w14:textId="065ABFDA" w:rsidR="00CA0B69" w:rsidRDefault="00CA0B69" w:rsidP="00CA0B69">
      <w:pPr>
        <w:pStyle w:val="Paragraphedeliste"/>
        <w:numPr>
          <w:ilvl w:val="0"/>
          <w:numId w:val="17"/>
        </w:numPr>
        <w:overflowPunct/>
        <w:autoSpaceDE/>
        <w:autoSpaceDN/>
        <w:adjustRightInd/>
        <w:textAlignment w:val="auto"/>
        <w:rPr>
          <w:rFonts w:asciiTheme="minorHAnsi" w:hAnsiTheme="minorHAnsi"/>
        </w:rPr>
      </w:pPr>
      <w:r>
        <w:rPr>
          <w:rFonts w:asciiTheme="minorHAnsi" w:hAnsiTheme="minorHAnsi"/>
        </w:rPr>
        <w:t xml:space="preserve">le </w:t>
      </w:r>
      <w:r w:rsidR="005619B0" w:rsidRPr="00CA0B69">
        <w:rPr>
          <w:rFonts w:asciiTheme="minorHAnsi" w:hAnsiTheme="minorHAnsi"/>
        </w:rPr>
        <w:t xml:space="preserve">corps, pièce en plastique technique noir, </w:t>
      </w:r>
    </w:p>
    <w:p w14:paraId="66ACD89E" w14:textId="6F743207" w:rsidR="005619B0" w:rsidRPr="00CA0B69" w:rsidRDefault="00CA0B69" w:rsidP="00CA0B69">
      <w:pPr>
        <w:pStyle w:val="Paragraphedeliste"/>
        <w:numPr>
          <w:ilvl w:val="0"/>
          <w:numId w:val="17"/>
        </w:numPr>
        <w:overflowPunct/>
        <w:autoSpaceDE/>
        <w:autoSpaceDN/>
        <w:adjustRightInd/>
        <w:textAlignment w:val="auto"/>
        <w:rPr>
          <w:rFonts w:asciiTheme="minorHAnsi" w:hAnsiTheme="minorHAnsi"/>
        </w:rPr>
      </w:pPr>
      <w:r>
        <w:rPr>
          <w:rFonts w:asciiTheme="minorHAnsi" w:hAnsiTheme="minorHAnsi"/>
        </w:rPr>
        <w:t>une palette</w:t>
      </w:r>
      <w:r w:rsidR="005619B0" w:rsidRPr="00CA0B69">
        <w:rPr>
          <w:rFonts w:asciiTheme="minorHAnsi" w:hAnsiTheme="minorHAnsi"/>
        </w:rPr>
        <w:t xml:space="preserve"> actionnée par les doigts de la main quand on vient serrer</w:t>
      </w:r>
    </w:p>
    <w:p w14:paraId="0FFF22D5" w14:textId="5AA86C69" w:rsidR="005619B0" w:rsidRPr="00CA0B69" w:rsidRDefault="00CA0B69" w:rsidP="00CA0B69">
      <w:pPr>
        <w:pStyle w:val="Paragraphedeliste"/>
        <w:numPr>
          <w:ilvl w:val="0"/>
          <w:numId w:val="17"/>
        </w:numPr>
        <w:overflowPunct/>
        <w:autoSpaceDE/>
        <w:autoSpaceDN/>
        <w:adjustRightInd/>
        <w:textAlignment w:val="auto"/>
        <w:rPr>
          <w:rFonts w:asciiTheme="minorHAnsi" w:hAnsiTheme="minorHAnsi"/>
        </w:rPr>
      </w:pPr>
      <w:r>
        <w:rPr>
          <w:rFonts w:asciiTheme="minorHAnsi" w:hAnsiTheme="minorHAnsi"/>
        </w:rPr>
        <w:t>deux</w:t>
      </w:r>
      <w:r w:rsidR="005619B0" w:rsidRPr="00CA0B69">
        <w:rPr>
          <w:rFonts w:asciiTheme="minorHAnsi" w:hAnsiTheme="minorHAnsi"/>
        </w:rPr>
        <w:t xml:space="preserve"> boutons</w:t>
      </w:r>
      <w:r>
        <w:rPr>
          <w:rFonts w:asciiTheme="minorHAnsi" w:hAnsiTheme="minorHAnsi"/>
        </w:rPr>
        <w:t>,</w:t>
      </w:r>
      <w:r w:rsidR="005619B0" w:rsidRPr="00CA0B69">
        <w:rPr>
          <w:rFonts w:asciiTheme="minorHAnsi" w:hAnsiTheme="minorHAnsi"/>
        </w:rPr>
        <w:t xml:space="preserve"> sur le</w:t>
      </w:r>
      <w:r>
        <w:rPr>
          <w:rFonts w:asciiTheme="minorHAnsi" w:hAnsiTheme="minorHAnsi"/>
        </w:rPr>
        <w:t>s côté – gauche et droit</w:t>
      </w:r>
    </w:p>
    <w:p w14:paraId="63A476D5" w14:textId="689A84E9" w:rsidR="005619B0" w:rsidRPr="00CA0B69" w:rsidRDefault="00CA0B69" w:rsidP="00CA0B69">
      <w:pPr>
        <w:pStyle w:val="Paragraphedeliste"/>
        <w:numPr>
          <w:ilvl w:val="0"/>
          <w:numId w:val="17"/>
        </w:numPr>
        <w:overflowPunct/>
        <w:autoSpaceDE/>
        <w:autoSpaceDN/>
        <w:adjustRightInd/>
        <w:textAlignment w:val="auto"/>
        <w:rPr>
          <w:rFonts w:asciiTheme="minorHAnsi" w:hAnsiTheme="minorHAnsi"/>
        </w:rPr>
      </w:pPr>
      <w:r>
        <w:rPr>
          <w:rFonts w:asciiTheme="minorHAnsi" w:hAnsiTheme="minorHAnsi"/>
        </w:rPr>
        <w:t>une</w:t>
      </w:r>
      <w:r w:rsidR="005619B0" w:rsidRPr="00CA0B69">
        <w:rPr>
          <w:rFonts w:asciiTheme="minorHAnsi" w:hAnsiTheme="minorHAnsi"/>
        </w:rPr>
        <w:t xml:space="preserve"> pince : pièce métallique rentrant sous l’action de la </w:t>
      </w:r>
      <w:r w:rsidR="00476676">
        <w:rPr>
          <w:rFonts w:asciiTheme="minorHAnsi" w:hAnsiTheme="minorHAnsi"/>
        </w:rPr>
        <w:t>palette</w:t>
      </w:r>
      <w:r w:rsidR="005619B0" w:rsidRPr="00CA0B69">
        <w:rPr>
          <w:rFonts w:asciiTheme="minorHAnsi" w:hAnsiTheme="minorHAnsi"/>
        </w:rPr>
        <w:t xml:space="preserve"> </w:t>
      </w:r>
      <w:r>
        <w:rPr>
          <w:rFonts w:asciiTheme="minorHAnsi" w:hAnsiTheme="minorHAnsi"/>
        </w:rPr>
        <w:t>pour venir</w:t>
      </w:r>
      <w:r w:rsidR="005619B0" w:rsidRPr="00CA0B69">
        <w:rPr>
          <w:rFonts w:asciiTheme="minorHAnsi" w:hAnsiTheme="minorHAnsi"/>
        </w:rPr>
        <w:t xml:space="preserve"> pincer la casserole, et sortant sous l’action des deux boutons</w:t>
      </w:r>
      <w:r>
        <w:rPr>
          <w:rFonts w:asciiTheme="minorHAnsi" w:hAnsiTheme="minorHAnsi"/>
        </w:rPr>
        <w:br/>
      </w:r>
      <w:r w:rsidR="005619B0" w:rsidRPr="00CA0B69">
        <w:rPr>
          <w:rFonts w:asciiTheme="minorHAnsi" w:hAnsiTheme="minorHAnsi"/>
        </w:rPr>
        <w:t xml:space="preserve"> (ce que montre la photo).</w:t>
      </w:r>
    </w:p>
    <w:p w14:paraId="376FB01B" w14:textId="35304AB4" w:rsidR="005619B0" w:rsidRDefault="005619B0" w:rsidP="000E724D">
      <w:pPr>
        <w:overflowPunct/>
        <w:autoSpaceDE/>
        <w:autoSpaceDN/>
        <w:adjustRightInd/>
        <w:textAlignment w:val="auto"/>
        <w:rPr>
          <w:rFonts w:asciiTheme="minorHAnsi" w:hAnsiTheme="minorHAnsi"/>
        </w:rPr>
      </w:pPr>
    </w:p>
    <w:p w14:paraId="18AEABA4" w14:textId="2F7525AD" w:rsidR="003D533A" w:rsidRDefault="003D533A" w:rsidP="000E724D">
      <w:pPr>
        <w:overflowPunct/>
        <w:autoSpaceDE/>
        <w:autoSpaceDN/>
        <w:adjustRightInd/>
        <w:textAlignment w:val="auto"/>
        <w:rPr>
          <w:rFonts w:asciiTheme="minorHAnsi" w:hAnsiTheme="minorHAnsi"/>
        </w:rPr>
      </w:pPr>
    </w:p>
    <w:p w14:paraId="52C3D6C5" w14:textId="1D0B1702" w:rsidR="005619B0" w:rsidRDefault="00833587" w:rsidP="000E724D">
      <w:pPr>
        <w:overflowPunct/>
        <w:autoSpaceDE/>
        <w:autoSpaceDN/>
        <w:adjustRightInd/>
        <w:textAlignment w:val="auto"/>
        <w:rPr>
          <w:rFonts w:asciiTheme="minorHAnsi" w:hAnsiTheme="minorHAnsi"/>
        </w:rPr>
      </w:pPr>
      <w:r>
        <w:rPr>
          <w:rFonts w:asciiTheme="minorHAnsi" w:hAnsiTheme="minorHAnsi"/>
        </w:rPr>
        <w:t>Nous avons choisi d’exprimer les fonctions suivantes. En séparant les parties de la main en contact avec la poignée (au risque de répéter : c’est souvent la même main qui serre et déplace… mais pas toujours).</w:t>
      </w:r>
    </w:p>
    <w:p w14:paraId="4D7E768D" w14:textId="53BD6C8B" w:rsidR="004F08FA" w:rsidRDefault="004F08FA" w:rsidP="000E724D">
      <w:pPr>
        <w:overflowPunct/>
        <w:autoSpaceDE/>
        <w:autoSpaceDN/>
        <w:adjustRightInd/>
        <w:textAlignment w:val="auto"/>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3453"/>
      </w:tblGrid>
      <w:tr w:rsidR="004F08FA" w14:paraId="28E1203C" w14:textId="77777777" w:rsidTr="004F08FA">
        <w:tc>
          <w:tcPr>
            <w:tcW w:w="4814" w:type="dxa"/>
          </w:tcPr>
          <w:p w14:paraId="5477ABE1" w14:textId="55F6330D" w:rsidR="004F08FA" w:rsidRDefault="004F08FA" w:rsidP="000E724D">
            <w:pPr>
              <w:overflowPunct/>
              <w:autoSpaceDE/>
              <w:autoSpaceDN/>
              <w:adjustRightInd/>
              <w:textAlignment w:val="auto"/>
              <w:rPr>
                <w:rFonts w:asciiTheme="minorHAnsi" w:hAnsiTheme="minorHAnsi"/>
              </w:rPr>
            </w:pPr>
            <w:r w:rsidRPr="005E4AC8">
              <w:rPr>
                <w:rFonts w:asciiTheme="minorHAnsi" w:hAnsiTheme="minorHAnsi"/>
                <w:noProof/>
              </w:rPr>
              <w:drawing>
                <wp:inline distT="0" distB="0" distL="0" distR="0" wp14:anchorId="61116BE9" wp14:editId="1D229583">
                  <wp:extent cx="3791294" cy="2078348"/>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stretch>
                            <a:fillRect/>
                          </a:stretch>
                        </pic:blipFill>
                        <pic:spPr>
                          <a:xfrm>
                            <a:off x="0" y="0"/>
                            <a:ext cx="3815702" cy="2091728"/>
                          </a:xfrm>
                          <a:prstGeom prst="rect">
                            <a:avLst/>
                          </a:prstGeom>
                        </pic:spPr>
                      </pic:pic>
                    </a:graphicData>
                  </a:graphic>
                </wp:inline>
              </w:drawing>
            </w:r>
          </w:p>
        </w:tc>
        <w:tc>
          <w:tcPr>
            <w:tcW w:w="4815" w:type="dxa"/>
          </w:tcPr>
          <w:p w14:paraId="58E15D61" w14:textId="77777777" w:rsidR="004F08FA" w:rsidRDefault="004F08FA" w:rsidP="004F08FA">
            <w:pPr>
              <w:overflowPunct/>
              <w:autoSpaceDE/>
              <w:autoSpaceDN/>
              <w:adjustRightInd/>
              <w:spacing w:after="120"/>
              <w:textAlignment w:val="auto"/>
              <w:rPr>
                <w:rFonts w:asciiTheme="minorHAnsi" w:hAnsiTheme="minorHAnsi"/>
              </w:rPr>
            </w:pPr>
            <w:r>
              <w:rPr>
                <w:rFonts w:asciiTheme="minorHAnsi" w:hAnsiTheme="minorHAnsi"/>
              </w:rPr>
              <w:t>Fs1 : Serre la casserole à partir de l’énergie fournie par la main de l’utilisateur</w:t>
            </w:r>
          </w:p>
          <w:p w14:paraId="58C83FDB" w14:textId="77777777" w:rsidR="004F08FA" w:rsidRDefault="004F08FA" w:rsidP="004F08FA">
            <w:pPr>
              <w:overflowPunct/>
              <w:autoSpaceDE/>
              <w:autoSpaceDN/>
              <w:adjustRightInd/>
              <w:spacing w:after="120"/>
              <w:textAlignment w:val="auto"/>
              <w:rPr>
                <w:rFonts w:asciiTheme="minorHAnsi" w:hAnsiTheme="minorHAnsi"/>
              </w:rPr>
            </w:pPr>
            <w:r>
              <w:rPr>
                <w:rFonts w:asciiTheme="minorHAnsi" w:hAnsiTheme="minorHAnsi"/>
              </w:rPr>
              <w:t>Fs2 : Libère la casserole à partir de l’action du pouce et de l’index</w:t>
            </w:r>
          </w:p>
          <w:p w14:paraId="1546AACC" w14:textId="77777777" w:rsidR="004F08FA" w:rsidRDefault="004F08FA" w:rsidP="004F08FA">
            <w:pPr>
              <w:overflowPunct/>
              <w:autoSpaceDE/>
              <w:autoSpaceDN/>
              <w:adjustRightInd/>
              <w:spacing w:after="120"/>
              <w:textAlignment w:val="auto"/>
              <w:rPr>
                <w:rFonts w:asciiTheme="minorHAnsi" w:hAnsiTheme="minorHAnsi"/>
              </w:rPr>
            </w:pPr>
            <w:r>
              <w:rPr>
                <w:rFonts w:asciiTheme="minorHAnsi" w:hAnsiTheme="minorHAnsi"/>
              </w:rPr>
              <w:t>Fs3 : Déplace la casserole à partir des mouvements de la main de l’utilisateur</w:t>
            </w:r>
          </w:p>
          <w:p w14:paraId="53131FB6" w14:textId="77777777" w:rsidR="004F08FA" w:rsidRDefault="004F08FA" w:rsidP="004F08FA">
            <w:pPr>
              <w:overflowPunct/>
              <w:autoSpaceDE/>
              <w:autoSpaceDN/>
              <w:adjustRightInd/>
              <w:spacing w:after="120"/>
              <w:textAlignment w:val="auto"/>
              <w:rPr>
                <w:rFonts w:asciiTheme="minorHAnsi" w:hAnsiTheme="minorHAnsi"/>
              </w:rPr>
            </w:pPr>
            <w:r>
              <w:rPr>
                <w:rFonts w:asciiTheme="minorHAnsi" w:hAnsiTheme="minorHAnsi"/>
              </w:rPr>
              <w:t xml:space="preserve">Fa1, 2 et 3 : s’adapte à ses environnements, respectivement lors de la cuisson, du nettoyage et du rangement. </w:t>
            </w:r>
          </w:p>
          <w:p w14:paraId="0E09CBEE" w14:textId="77777777" w:rsidR="004F08FA" w:rsidRDefault="004F08FA" w:rsidP="000E724D">
            <w:pPr>
              <w:overflowPunct/>
              <w:autoSpaceDE/>
              <w:autoSpaceDN/>
              <w:adjustRightInd/>
              <w:textAlignment w:val="auto"/>
              <w:rPr>
                <w:rFonts w:asciiTheme="minorHAnsi" w:hAnsiTheme="minorHAnsi"/>
              </w:rPr>
            </w:pPr>
          </w:p>
        </w:tc>
      </w:tr>
    </w:tbl>
    <w:p w14:paraId="3E133109" w14:textId="00A33011" w:rsidR="00833587" w:rsidRDefault="00833587" w:rsidP="000E724D">
      <w:pPr>
        <w:overflowPunct/>
        <w:autoSpaceDE/>
        <w:autoSpaceDN/>
        <w:adjustRightInd/>
        <w:textAlignment w:val="auto"/>
        <w:rPr>
          <w:rFonts w:asciiTheme="minorHAnsi" w:hAnsiTheme="minorHAnsi"/>
        </w:rPr>
      </w:pPr>
    </w:p>
    <w:p w14:paraId="266EC3FF" w14:textId="59E5E2E3" w:rsidR="00B45836" w:rsidRDefault="003D533A" w:rsidP="00B45836">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61824" behindDoc="0" locked="0" layoutInCell="1" allowOverlap="1" wp14:anchorId="538FFF98" wp14:editId="194BEDCA">
            <wp:simplePos x="0" y="0"/>
            <wp:positionH relativeFrom="page">
              <wp:align>right</wp:align>
            </wp:positionH>
            <wp:positionV relativeFrom="paragraph">
              <wp:posOffset>-38735</wp:posOffset>
            </wp:positionV>
            <wp:extent cx="5186632" cy="19304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6632" cy="1930400"/>
                    </a:xfrm>
                    <a:prstGeom prst="rect">
                      <a:avLst/>
                    </a:prstGeom>
                    <a:noFill/>
                  </pic:spPr>
                </pic:pic>
              </a:graphicData>
            </a:graphic>
            <wp14:sizeRelH relativeFrom="margin">
              <wp14:pctWidth>0</wp14:pctWidth>
            </wp14:sizeRelH>
            <wp14:sizeRelV relativeFrom="margin">
              <wp14:pctHeight>0</wp14:pctHeight>
            </wp14:sizeRelV>
          </wp:anchor>
        </w:drawing>
      </w:r>
      <w:r w:rsidR="00B45836">
        <w:rPr>
          <w:rFonts w:asciiTheme="minorHAnsi" w:hAnsiTheme="minorHAnsi"/>
        </w:rPr>
        <w:t>La poignée se compose d’une quinzaine de pièces.</w:t>
      </w:r>
      <w:r>
        <w:rPr>
          <w:rFonts w:asciiTheme="minorHAnsi" w:hAnsiTheme="minorHAnsi"/>
        </w:rPr>
        <w:t xml:space="preserve"> Sur le</w:t>
      </w:r>
      <w:r w:rsidR="00B45836">
        <w:rPr>
          <w:rFonts w:asciiTheme="minorHAnsi" w:hAnsiTheme="minorHAnsi"/>
        </w:rPr>
        <w:t xml:space="preserve"> schéma suivant</w:t>
      </w:r>
      <w:r>
        <w:rPr>
          <w:rFonts w:asciiTheme="minorHAnsi" w:hAnsiTheme="minorHAnsi"/>
        </w:rPr>
        <w:t>, le</w:t>
      </w:r>
      <w:r w:rsidR="00B45836">
        <w:rPr>
          <w:rFonts w:asciiTheme="minorHAnsi" w:hAnsiTheme="minorHAnsi"/>
        </w:rPr>
        <w:t>s boutons droit</w:t>
      </w:r>
      <w:r w:rsidR="00CE3E8E">
        <w:rPr>
          <w:rFonts w:asciiTheme="minorHAnsi" w:hAnsiTheme="minorHAnsi"/>
        </w:rPr>
        <w:t xml:space="preserve"> et gauche, le poussoir et la palette ne</w:t>
      </w:r>
      <w:r w:rsidR="00B45836">
        <w:rPr>
          <w:rFonts w:asciiTheme="minorHAnsi" w:hAnsiTheme="minorHAnsi"/>
        </w:rPr>
        <w:t xml:space="preserve"> sont pas représentés. Toutes les liaisons ne figurent pas. </w:t>
      </w:r>
    </w:p>
    <w:p w14:paraId="0261CCBB" w14:textId="7CCD24A4" w:rsidR="00B45836" w:rsidRDefault="00B45836" w:rsidP="00B45836">
      <w:pPr>
        <w:overflowPunct/>
        <w:autoSpaceDE/>
        <w:autoSpaceDN/>
        <w:adjustRightInd/>
        <w:textAlignment w:val="auto"/>
        <w:rPr>
          <w:rFonts w:asciiTheme="minorHAnsi" w:hAnsiTheme="minorHAnsi"/>
          <w:b/>
        </w:rPr>
      </w:pPr>
      <w:r w:rsidRPr="00A75D29">
        <w:rPr>
          <w:rFonts w:asciiTheme="minorHAnsi" w:hAnsiTheme="minorHAnsi"/>
          <w:b/>
        </w:rPr>
        <w:t>Attention, tous les schémas représentent la poignée démontée, et posée à l'envers (tête en bas).</w:t>
      </w:r>
    </w:p>
    <w:p w14:paraId="49734140" w14:textId="7E3C7581" w:rsidR="00AA7A66" w:rsidRDefault="00AA7A66" w:rsidP="000E724D">
      <w:pPr>
        <w:overflowPunct/>
        <w:autoSpaceDE/>
        <w:autoSpaceDN/>
        <w:adjustRightInd/>
        <w:textAlignment w:val="auto"/>
        <w:rPr>
          <w:rFonts w:asciiTheme="minorHAnsi" w:hAnsiTheme="minorHAnsi"/>
        </w:rPr>
      </w:pPr>
    </w:p>
    <w:p w14:paraId="663DB781" w14:textId="0AE9BF4E" w:rsidR="00833587" w:rsidRPr="00A75D29" w:rsidRDefault="00AA7A66" w:rsidP="00CE3E8E">
      <w:pPr>
        <w:pStyle w:val="Paragraphedeliste"/>
        <w:numPr>
          <w:ilvl w:val="0"/>
          <w:numId w:val="16"/>
        </w:numPr>
        <w:overflowPunct/>
        <w:autoSpaceDE/>
        <w:autoSpaceDN/>
        <w:adjustRightInd/>
        <w:spacing w:after="120"/>
        <w:contextualSpacing w:val="0"/>
        <w:textAlignment w:val="auto"/>
        <w:rPr>
          <w:rFonts w:asciiTheme="minorHAnsi" w:hAnsiTheme="minorHAnsi"/>
        </w:rPr>
      </w:pPr>
      <w:r w:rsidRPr="00A75D29">
        <w:rPr>
          <w:rFonts w:asciiTheme="minorHAnsi" w:hAnsiTheme="minorHAnsi"/>
        </w:rPr>
        <w:lastRenderedPageBreak/>
        <w:t xml:space="preserve">La casserole est pincée entre le corps (noir) et la pince. Cette dernière est entrainée en mouvement horizontal par l’action de l’utilisateur sur la palette (non représentée), qui appuie sur la biellette 2. Le système </w:t>
      </w:r>
      <w:r w:rsidR="003D1BCA" w:rsidRPr="00A75D29">
        <w:rPr>
          <w:rFonts w:asciiTheme="minorHAnsi" w:hAnsiTheme="minorHAnsi"/>
        </w:rPr>
        <w:t>dit "</w:t>
      </w:r>
      <w:r w:rsidRPr="00A75D29">
        <w:rPr>
          <w:rFonts w:asciiTheme="minorHAnsi" w:hAnsiTheme="minorHAnsi"/>
        </w:rPr>
        <w:t>à genouillère</w:t>
      </w:r>
      <w:r w:rsidR="003D1BCA" w:rsidRPr="00A75D29">
        <w:rPr>
          <w:rFonts w:asciiTheme="minorHAnsi" w:hAnsiTheme="minorHAnsi"/>
        </w:rPr>
        <w:t>"</w:t>
      </w:r>
      <w:r w:rsidRPr="00A75D29">
        <w:rPr>
          <w:rFonts w:asciiTheme="minorHAnsi" w:hAnsiTheme="minorHAnsi"/>
        </w:rPr>
        <w:t xml:space="preserve"> est composé de la biellette 1, de la biellette 2 et du coulisseau, </w:t>
      </w:r>
      <w:r w:rsidR="003D1BCA" w:rsidRPr="00A75D29">
        <w:rPr>
          <w:rFonts w:asciiTheme="minorHAnsi" w:hAnsiTheme="minorHAnsi"/>
        </w:rPr>
        <w:t xml:space="preserve">qui est </w:t>
      </w:r>
      <w:r w:rsidRPr="00A75D29">
        <w:rPr>
          <w:rFonts w:asciiTheme="minorHAnsi" w:hAnsiTheme="minorHAnsi"/>
        </w:rPr>
        <w:t xml:space="preserve">en liaison glissière horizontale </w:t>
      </w:r>
      <w:r w:rsidR="003D1BCA" w:rsidRPr="00A75D29">
        <w:rPr>
          <w:rFonts w:asciiTheme="minorHAnsi" w:hAnsiTheme="minorHAnsi"/>
        </w:rPr>
        <w:t>avec la pince</w:t>
      </w:r>
      <w:r w:rsidRPr="00A75D29">
        <w:rPr>
          <w:rFonts w:asciiTheme="minorHAnsi" w:hAnsiTheme="minorHAnsi"/>
        </w:rPr>
        <w:t>.</w:t>
      </w:r>
    </w:p>
    <w:p w14:paraId="6771D3F6" w14:textId="7F5111BA" w:rsidR="00AA7A66" w:rsidRPr="00A75D29" w:rsidRDefault="00AA7A66" w:rsidP="00CE3E8E">
      <w:pPr>
        <w:pStyle w:val="Paragraphedeliste"/>
        <w:numPr>
          <w:ilvl w:val="0"/>
          <w:numId w:val="16"/>
        </w:numPr>
        <w:overflowPunct/>
        <w:autoSpaceDE/>
        <w:autoSpaceDN/>
        <w:adjustRightInd/>
        <w:spacing w:after="120"/>
        <w:contextualSpacing w:val="0"/>
        <w:textAlignment w:val="auto"/>
        <w:rPr>
          <w:rFonts w:asciiTheme="minorHAnsi" w:hAnsiTheme="minorHAnsi"/>
        </w:rPr>
      </w:pPr>
      <w:r w:rsidRPr="00A75D29">
        <w:rPr>
          <w:rFonts w:asciiTheme="minorHAnsi" w:hAnsiTheme="minorHAnsi"/>
        </w:rPr>
        <w:t xml:space="preserve">Un ressort s’interpose entre le coulisseau et la pince. </w:t>
      </w:r>
    </w:p>
    <w:p w14:paraId="5E766BD3" w14:textId="069D9FF3" w:rsidR="00A75D29" w:rsidRPr="00A75D29" w:rsidRDefault="003D1BCA" w:rsidP="00CE3E8E">
      <w:pPr>
        <w:pStyle w:val="Paragraphedeliste"/>
        <w:numPr>
          <w:ilvl w:val="0"/>
          <w:numId w:val="16"/>
        </w:numPr>
        <w:overflowPunct/>
        <w:autoSpaceDE/>
        <w:autoSpaceDN/>
        <w:adjustRightInd/>
        <w:spacing w:after="120"/>
        <w:contextualSpacing w:val="0"/>
        <w:textAlignment w:val="auto"/>
        <w:rPr>
          <w:rFonts w:asciiTheme="minorHAnsi" w:hAnsiTheme="minorHAnsi"/>
        </w:rPr>
      </w:pPr>
      <w:r w:rsidRPr="00A75D29">
        <w:rPr>
          <w:rFonts w:asciiTheme="minorHAnsi" w:hAnsiTheme="minorHAnsi"/>
        </w:rPr>
        <w:t xml:space="preserve">La partie droite de la figure montre (en coupe) </w:t>
      </w:r>
      <w:r w:rsidR="00AA7A66" w:rsidRPr="00A75D29">
        <w:rPr>
          <w:rFonts w:asciiTheme="minorHAnsi" w:hAnsiTheme="minorHAnsi"/>
        </w:rPr>
        <w:t>un système composé d’un guide de couleur jaune</w:t>
      </w:r>
      <w:r w:rsidR="001603E4" w:rsidRPr="00A75D29">
        <w:rPr>
          <w:rFonts w:asciiTheme="minorHAnsi" w:hAnsiTheme="minorHAnsi"/>
        </w:rPr>
        <w:t xml:space="preserve"> (</w:t>
      </w:r>
      <w:r w:rsidRPr="00A75D29">
        <w:rPr>
          <w:rFonts w:asciiTheme="minorHAnsi" w:hAnsiTheme="minorHAnsi"/>
        </w:rPr>
        <w:t>en plastique injecté</w:t>
      </w:r>
      <w:r w:rsidR="001603E4" w:rsidRPr="00A75D29">
        <w:rPr>
          <w:rFonts w:asciiTheme="minorHAnsi" w:hAnsiTheme="minorHAnsi"/>
        </w:rPr>
        <w:t xml:space="preserve">), de deux rouleaux métalliques, </w:t>
      </w:r>
      <w:r w:rsidRPr="00A75D29">
        <w:rPr>
          <w:rFonts w:asciiTheme="minorHAnsi" w:hAnsiTheme="minorHAnsi"/>
        </w:rPr>
        <w:t>d’une pièce "trapèze" métallique et d’un ressort de rappel</w:t>
      </w:r>
      <w:r w:rsidR="00476676">
        <w:rPr>
          <w:rFonts w:asciiTheme="minorHAnsi" w:hAnsiTheme="minorHAnsi"/>
        </w:rPr>
        <w:t xml:space="preserve"> ("ressort guide")</w:t>
      </w:r>
      <w:r w:rsidRPr="00A75D29">
        <w:rPr>
          <w:rFonts w:asciiTheme="minorHAnsi" w:hAnsiTheme="minorHAnsi"/>
        </w:rPr>
        <w:t>. Ce système</w:t>
      </w:r>
      <w:r w:rsidR="00476676">
        <w:rPr>
          <w:rFonts w:asciiTheme="minorHAnsi" w:hAnsiTheme="minorHAnsi"/>
        </w:rPr>
        <w:t xml:space="preserve"> </w:t>
      </w:r>
      <w:r w:rsidR="001603E4" w:rsidRPr="00A75D29">
        <w:rPr>
          <w:rFonts w:asciiTheme="minorHAnsi" w:hAnsiTheme="minorHAnsi"/>
        </w:rPr>
        <w:t xml:space="preserve">agit </w:t>
      </w:r>
      <w:r w:rsidR="00476676">
        <w:rPr>
          <w:rFonts w:asciiTheme="minorHAnsi" w:hAnsiTheme="minorHAnsi"/>
        </w:rPr>
        <w:t>sur</w:t>
      </w:r>
      <w:r w:rsidR="001603E4" w:rsidRPr="00A75D29">
        <w:rPr>
          <w:rFonts w:asciiTheme="minorHAnsi" w:hAnsiTheme="minorHAnsi"/>
        </w:rPr>
        <w:t xml:space="preserve"> la partie arrière de la pince par coincement. </w:t>
      </w:r>
    </w:p>
    <w:p w14:paraId="7D0A0BE9" w14:textId="37D8984A" w:rsidR="00A75D29" w:rsidRPr="00A75D29" w:rsidRDefault="00A75D29" w:rsidP="00CE3E8E">
      <w:pPr>
        <w:pStyle w:val="Paragraphedeliste"/>
        <w:numPr>
          <w:ilvl w:val="0"/>
          <w:numId w:val="16"/>
        </w:numPr>
        <w:overflowPunct/>
        <w:autoSpaceDE/>
        <w:autoSpaceDN/>
        <w:adjustRightInd/>
        <w:spacing w:after="120"/>
        <w:contextualSpacing w:val="0"/>
        <w:textAlignment w:val="auto"/>
        <w:rPr>
          <w:rFonts w:asciiTheme="minorHAnsi" w:hAnsiTheme="minorHAnsi"/>
        </w:rPr>
      </w:pPr>
      <w:r w:rsidRPr="00A75D29">
        <w:rPr>
          <w:rFonts w:asciiTheme="minorHAnsi" w:hAnsiTheme="minorHAnsi"/>
        </w:rPr>
        <w:t>Pour débloquer la pince, l'utilisateur agit avec le pouce et l'index</w:t>
      </w:r>
      <w:r w:rsidR="001603E4" w:rsidRPr="00A75D29">
        <w:rPr>
          <w:rFonts w:asciiTheme="minorHAnsi" w:hAnsiTheme="minorHAnsi"/>
        </w:rPr>
        <w:t xml:space="preserve"> sur les boutons gauche et droite </w:t>
      </w:r>
      <w:r w:rsidR="00476676">
        <w:rPr>
          <w:rFonts w:asciiTheme="minorHAnsi" w:hAnsiTheme="minorHAnsi"/>
        </w:rPr>
        <w:t xml:space="preserve">; ceux-ci viennent </w:t>
      </w:r>
      <w:r w:rsidRPr="00A75D29">
        <w:rPr>
          <w:rFonts w:asciiTheme="minorHAnsi" w:hAnsiTheme="minorHAnsi"/>
        </w:rPr>
        <w:t xml:space="preserve">simultanément </w:t>
      </w:r>
    </w:p>
    <w:p w14:paraId="64220D72" w14:textId="36F3F083" w:rsidR="00AA7A66" w:rsidRDefault="00A75D29" w:rsidP="00CE3E8E">
      <w:pPr>
        <w:pStyle w:val="Paragraphedeliste"/>
        <w:numPr>
          <w:ilvl w:val="0"/>
          <w:numId w:val="15"/>
        </w:numPr>
        <w:overflowPunct/>
        <w:autoSpaceDE/>
        <w:autoSpaceDN/>
        <w:adjustRightInd/>
        <w:spacing w:after="120"/>
        <w:ind w:left="993" w:hanging="207"/>
        <w:contextualSpacing w:val="0"/>
        <w:textAlignment w:val="auto"/>
        <w:rPr>
          <w:rFonts w:asciiTheme="minorHAnsi" w:hAnsiTheme="minorHAnsi"/>
        </w:rPr>
      </w:pPr>
      <w:r>
        <w:rPr>
          <w:rFonts w:asciiTheme="minorHAnsi" w:hAnsiTheme="minorHAnsi"/>
        </w:rPr>
        <w:t xml:space="preserve">déplacer vers la droite un poussoir (non représenté), qui vient à son tour </w:t>
      </w:r>
      <w:r w:rsidR="001603E4" w:rsidRPr="00A75D29">
        <w:rPr>
          <w:rFonts w:asciiTheme="minorHAnsi" w:hAnsiTheme="minorHAnsi"/>
        </w:rPr>
        <w:t>déplace</w:t>
      </w:r>
      <w:r>
        <w:rPr>
          <w:rFonts w:asciiTheme="minorHAnsi" w:hAnsiTheme="minorHAnsi"/>
        </w:rPr>
        <w:t>r le guide jaune vers la droite</w:t>
      </w:r>
    </w:p>
    <w:p w14:paraId="475E9E04" w14:textId="4B134DD7" w:rsidR="00A75D29" w:rsidRPr="00A75D29" w:rsidRDefault="00A75D29" w:rsidP="00CE3E8E">
      <w:pPr>
        <w:pStyle w:val="Paragraphedeliste"/>
        <w:numPr>
          <w:ilvl w:val="0"/>
          <w:numId w:val="15"/>
        </w:numPr>
        <w:overflowPunct/>
        <w:autoSpaceDE/>
        <w:autoSpaceDN/>
        <w:adjustRightInd/>
        <w:spacing w:after="120"/>
        <w:ind w:left="993" w:hanging="207"/>
        <w:contextualSpacing w:val="0"/>
        <w:textAlignment w:val="auto"/>
        <w:rPr>
          <w:rFonts w:asciiTheme="minorHAnsi" w:hAnsiTheme="minorHAnsi"/>
        </w:rPr>
      </w:pPr>
      <w:r>
        <w:rPr>
          <w:rFonts w:asciiTheme="minorHAnsi" w:hAnsiTheme="minorHAnsi"/>
        </w:rPr>
        <w:t>repousser vers le haut la palette, qui entraînera vers le haut la biellette 2</w:t>
      </w:r>
    </w:p>
    <w:p w14:paraId="499C1C14" w14:textId="633E039E" w:rsidR="00A75D29" w:rsidRDefault="00A75D29" w:rsidP="001603E4">
      <w:pPr>
        <w:overflowPunct/>
        <w:autoSpaceDE/>
        <w:autoSpaceDN/>
        <w:adjustRightInd/>
        <w:textAlignment w:val="auto"/>
        <w:rPr>
          <w:rFonts w:asciiTheme="minorHAnsi" w:hAnsiTheme="minorHAnsi"/>
        </w:rPr>
      </w:pPr>
    </w:p>
    <w:p w14:paraId="5D1DA67A" w14:textId="23ED728D" w:rsidR="00CE3E8E" w:rsidRDefault="00CE3E8E" w:rsidP="001603E4">
      <w:pPr>
        <w:overflowPunct/>
        <w:autoSpaceDE/>
        <w:autoSpaceDN/>
        <w:adjustRightInd/>
        <w:textAlignment w:val="auto"/>
        <w:rPr>
          <w:rFonts w:asciiTheme="minorHAnsi" w:hAnsiTheme="minorHAnsi"/>
        </w:rPr>
      </w:pPr>
    </w:p>
    <w:p w14:paraId="5E568BEA" w14:textId="30C08269" w:rsidR="001603E4" w:rsidRDefault="001603E4" w:rsidP="001603E4">
      <w:pPr>
        <w:overflowPunct/>
        <w:autoSpaceDE/>
        <w:autoSpaceDN/>
        <w:adjustRightInd/>
        <w:textAlignment w:val="auto"/>
        <w:rPr>
          <w:rFonts w:asciiTheme="minorHAnsi" w:hAnsiTheme="minorHAnsi"/>
        </w:rPr>
      </w:pPr>
      <w:r>
        <w:rPr>
          <w:rFonts w:asciiTheme="minorHAnsi" w:hAnsiTheme="minorHAnsi"/>
        </w:rPr>
        <w:t>Le fonctionnement à la fermeture est représenté dans le schéma suivant, en quatre phases.</w:t>
      </w:r>
    </w:p>
    <w:p w14:paraId="6951BFA9" w14:textId="5B335550" w:rsidR="001603E4" w:rsidRDefault="001603E4" w:rsidP="000E724D">
      <w:pPr>
        <w:overflowPunct/>
        <w:autoSpaceDE/>
        <w:autoSpaceDN/>
        <w:adjustRightInd/>
        <w:textAlignment w:val="auto"/>
        <w:rPr>
          <w:rFonts w:asciiTheme="minorHAnsi" w:hAnsiTheme="minorHAnsi"/>
        </w:rPr>
      </w:pPr>
    </w:p>
    <w:p w14:paraId="4E3BA1E8" w14:textId="295ED042" w:rsidR="001603E4" w:rsidRDefault="00CE3E8E" w:rsidP="000E724D">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75136" behindDoc="0" locked="0" layoutInCell="1" allowOverlap="1" wp14:anchorId="0EDF68DD" wp14:editId="2EBB033F">
            <wp:simplePos x="0" y="0"/>
            <wp:positionH relativeFrom="margin">
              <wp:posOffset>-473801</wp:posOffset>
            </wp:positionH>
            <wp:positionV relativeFrom="paragraph">
              <wp:posOffset>219710</wp:posOffset>
            </wp:positionV>
            <wp:extent cx="7046595" cy="54864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6595" cy="5486400"/>
                    </a:xfrm>
                    <a:prstGeom prst="rect">
                      <a:avLst/>
                    </a:prstGeom>
                    <a:noFill/>
                  </pic:spPr>
                </pic:pic>
              </a:graphicData>
            </a:graphic>
            <wp14:sizeRelH relativeFrom="page">
              <wp14:pctWidth>0</wp14:pctWidth>
            </wp14:sizeRelH>
            <wp14:sizeRelV relativeFrom="page">
              <wp14:pctHeight>0</wp14:pctHeight>
            </wp14:sizeRelV>
          </wp:anchor>
        </w:drawing>
      </w:r>
    </w:p>
    <w:p w14:paraId="28E93C64" w14:textId="1283A97B" w:rsidR="001603E4" w:rsidRDefault="001603E4" w:rsidP="000E724D">
      <w:pPr>
        <w:overflowPunct/>
        <w:autoSpaceDE/>
        <w:autoSpaceDN/>
        <w:adjustRightInd/>
        <w:textAlignment w:val="auto"/>
        <w:rPr>
          <w:rFonts w:asciiTheme="minorHAnsi" w:hAnsiTheme="minorHAnsi"/>
        </w:rPr>
      </w:pPr>
    </w:p>
    <w:p w14:paraId="451FB2A5" w14:textId="2BBBA5F6" w:rsidR="00CE3E8E" w:rsidRDefault="00CE3E8E">
      <w:pPr>
        <w:overflowPunct/>
        <w:autoSpaceDE/>
        <w:autoSpaceDN/>
        <w:adjustRightInd/>
        <w:textAlignment w:val="auto"/>
        <w:rPr>
          <w:rFonts w:asciiTheme="minorHAnsi" w:hAnsiTheme="minorHAnsi"/>
        </w:rPr>
      </w:pPr>
      <w:r>
        <w:rPr>
          <w:rFonts w:asciiTheme="minorHAnsi" w:hAnsiTheme="minorHAnsi"/>
        </w:rPr>
        <w:br w:type="page"/>
      </w:r>
    </w:p>
    <w:p w14:paraId="3F24BB6F" w14:textId="77777777" w:rsidR="008F53CB" w:rsidRDefault="008F53CB" w:rsidP="000E724D">
      <w:pPr>
        <w:overflowPunct/>
        <w:autoSpaceDE/>
        <w:autoSpaceDN/>
        <w:adjustRightInd/>
        <w:textAlignment w:val="auto"/>
        <w:rPr>
          <w:rFonts w:asciiTheme="minorHAnsi" w:hAnsiTheme="minorHAnsi"/>
        </w:rPr>
      </w:pPr>
    </w:p>
    <w:p w14:paraId="050FBD6B" w14:textId="10E22C52" w:rsidR="008F53CB" w:rsidRDefault="00CE3E8E" w:rsidP="000E724D">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66944" behindDoc="0" locked="0" layoutInCell="1" allowOverlap="1" wp14:anchorId="42483174" wp14:editId="6F07F080">
            <wp:simplePos x="0" y="0"/>
            <wp:positionH relativeFrom="column">
              <wp:posOffset>760095</wp:posOffset>
            </wp:positionH>
            <wp:positionV relativeFrom="paragraph">
              <wp:posOffset>13335</wp:posOffset>
            </wp:positionV>
            <wp:extent cx="5901690" cy="6261100"/>
            <wp:effectExtent l="0" t="0" r="3810" b="0"/>
            <wp:wrapThrough wrapText="bothSides">
              <wp:wrapPolygon edited="0">
                <wp:start x="4183" y="526"/>
                <wp:lineTo x="906" y="657"/>
                <wp:lineTo x="209" y="854"/>
                <wp:lineTo x="209" y="21162"/>
                <wp:lineTo x="11156" y="21293"/>
                <wp:lineTo x="12829" y="21293"/>
                <wp:lineTo x="21544" y="21162"/>
                <wp:lineTo x="21544" y="1446"/>
                <wp:lineTo x="5229" y="526"/>
                <wp:lineTo x="4183" y="526"/>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690" cy="6261100"/>
                    </a:xfrm>
                    <a:prstGeom prst="rect">
                      <a:avLst/>
                    </a:prstGeom>
                    <a:noFill/>
                  </pic:spPr>
                </pic:pic>
              </a:graphicData>
            </a:graphic>
          </wp:anchor>
        </w:drawing>
      </w:r>
    </w:p>
    <w:p w14:paraId="557340B1" w14:textId="41859833" w:rsidR="008F53CB" w:rsidRDefault="008F53CB" w:rsidP="000E724D">
      <w:pPr>
        <w:overflowPunct/>
        <w:autoSpaceDE/>
        <w:autoSpaceDN/>
        <w:adjustRightInd/>
        <w:textAlignment w:val="auto"/>
        <w:rPr>
          <w:rFonts w:asciiTheme="minorHAnsi" w:hAnsiTheme="minorHAnsi"/>
        </w:rPr>
      </w:pPr>
    </w:p>
    <w:p w14:paraId="3D2CA476" w14:textId="74AE04BA" w:rsidR="008F53CB" w:rsidRDefault="008F53CB" w:rsidP="000E724D">
      <w:pPr>
        <w:overflowPunct/>
        <w:autoSpaceDE/>
        <w:autoSpaceDN/>
        <w:adjustRightInd/>
        <w:textAlignment w:val="auto"/>
        <w:rPr>
          <w:rFonts w:asciiTheme="minorHAnsi" w:hAnsiTheme="minorHAnsi"/>
        </w:rPr>
      </w:pPr>
    </w:p>
    <w:p w14:paraId="52F846CF" w14:textId="19C15B21" w:rsidR="008F53CB" w:rsidRDefault="008F53CB" w:rsidP="000E724D">
      <w:pPr>
        <w:overflowPunct/>
        <w:autoSpaceDE/>
        <w:autoSpaceDN/>
        <w:adjustRightInd/>
        <w:textAlignment w:val="auto"/>
        <w:rPr>
          <w:rFonts w:asciiTheme="minorHAnsi" w:hAnsiTheme="minorHAnsi"/>
        </w:rPr>
      </w:pPr>
    </w:p>
    <w:p w14:paraId="29D1B1FE" w14:textId="2BC9C65A" w:rsidR="008F53CB" w:rsidRDefault="008F53CB" w:rsidP="000E724D">
      <w:pPr>
        <w:overflowPunct/>
        <w:autoSpaceDE/>
        <w:autoSpaceDN/>
        <w:adjustRightInd/>
        <w:textAlignment w:val="auto"/>
        <w:rPr>
          <w:rFonts w:asciiTheme="minorHAnsi" w:hAnsiTheme="minorHAnsi"/>
        </w:rPr>
      </w:pPr>
    </w:p>
    <w:p w14:paraId="3E6C72EA" w14:textId="6E74C623" w:rsidR="008F53CB" w:rsidRDefault="008F53CB" w:rsidP="000E724D">
      <w:pPr>
        <w:overflowPunct/>
        <w:autoSpaceDE/>
        <w:autoSpaceDN/>
        <w:adjustRightInd/>
        <w:textAlignment w:val="auto"/>
        <w:rPr>
          <w:rFonts w:asciiTheme="minorHAnsi" w:hAnsiTheme="minorHAnsi"/>
        </w:rPr>
      </w:pPr>
    </w:p>
    <w:p w14:paraId="3BC8C1AD" w14:textId="594206E2" w:rsidR="008F53CB" w:rsidRDefault="008F53CB" w:rsidP="000E724D">
      <w:pPr>
        <w:overflowPunct/>
        <w:autoSpaceDE/>
        <w:autoSpaceDN/>
        <w:adjustRightInd/>
        <w:textAlignment w:val="auto"/>
        <w:rPr>
          <w:rFonts w:asciiTheme="minorHAnsi" w:hAnsiTheme="minorHAnsi"/>
        </w:rPr>
      </w:pPr>
    </w:p>
    <w:p w14:paraId="5C1492C5" w14:textId="2AF06D8A" w:rsidR="008F53CB" w:rsidRDefault="008F53CB" w:rsidP="000E724D">
      <w:pPr>
        <w:overflowPunct/>
        <w:autoSpaceDE/>
        <w:autoSpaceDN/>
        <w:adjustRightInd/>
        <w:textAlignment w:val="auto"/>
        <w:rPr>
          <w:rFonts w:asciiTheme="minorHAnsi" w:hAnsiTheme="minorHAnsi"/>
        </w:rPr>
      </w:pPr>
    </w:p>
    <w:p w14:paraId="2D970BF0" w14:textId="2CDF105E" w:rsidR="008F53CB" w:rsidRDefault="008F53CB" w:rsidP="000E724D">
      <w:pPr>
        <w:overflowPunct/>
        <w:autoSpaceDE/>
        <w:autoSpaceDN/>
        <w:adjustRightInd/>
        <w:textAlignment w:val="auto"/>
        <w:rPr>
          <w:rFonts w:asciiTheme="minorHAnsi" w:hAnsiTheme="minorHAnsi"/>
        </w:rPr>
      </w:pPr>
    </w:p>
    <w:p w14:paraId="3BFCCB71" w14:textId="579288F4" w:rsidR="008F53CB" w:rsidRDefault="008F53CB" w:rsidP="000E724D">
      <w:pPr>
        <w:overflowPunct/>
        <w:autoSpaceDE/>
        <w:autoSpaceDN/>
        <w:adjustRightInd/>
        <w:textAlignment w:val="auto"/>
        <w:rPr>
          <w:rFonts w:asciiTheme="minorHAnsi" w:hAnsiTheme="minorHAnsi"/>
        </w:rPr>
      </w:pPr>
    </w:p>
    <w:p w14:paraId="1291F5EA" w14:textId="7BC5ECA0" w:rsidR="008F53CB" w:rsidRDefault="008F53CB" w:rsidP="000E724D">
      <w:pPr>
        <w:overflowPunct/>
        <w:autoSpaceDE/>
        <w:autoSpaceDN/>
        <w:adjustRightInd/>
        <w:textAlignment w:val="auto"/>
        <w:rPr>
          <w:rFonts w:asciiTheme="minorHAnsi" w:hAnsiTheme="minorHAnsi"/>
        </w:rPr>
      </w:pPr>
    </w:p>
    <w:p w14:paraId="363F5E5F" w14:textId="7517180D" w:rsidR="008F53CB" w:rsidRDefault="008F53CB" w:rsidP="000E724D">
      <w:pPr>
        <w:overflowPunct/>
        <w:autoSpaceDE/>
        <w:autoSpaceDN/>
        <w:adjustRightInd/>
        <w:textAlignment w:val="auto"/>
        <w:rPr>
          <w:rFonts w:asciiTheme="minorHAnsi" w:hAnsiTheme="minorHAnsi"/>
        </w:rPr>
      </w:pPr>
    </w:p>
    <w:p w14:paraId="7AFA5EC3" w14:textId="1C206D6E" w:rsidR="008F53CB" w:rsidRDefault="008F53CB" w:rsidP="000E724D">
      <w:pPr>
        <w:overflowPunct/>
        <w:autoSpaceDE/>
        <w:autoSpaceDN/>
        <w:adjustRightInd/>
        <w:textAlignment w:val="auto"/>
        <w:rPr>
          <w:rFonts w:asciiTheme="minorHAnsi" w:hAnsiTheme="minorHAnsi"/>
        </w:rPr>
      </w:pPr>
    </w:p>
    <w:p w14:paraId="43C4128A" w14:textId="14C9D5ED" w:rsidR="008F53CB" w:rsidRDefault="008F53CB" w:rsidP="000E724D">
      <w:pPr>
        <w:overflowPunct/>
        <w:autoSpaceDE/>
        <w:autoSpaceDN/>
        <w:adjustRightInd/>
        <w:textAlignment w:val="auto"/>
        <w:rPr>
          <w:rFonts w:asciiTheme="minorHAnsi" w:hAnsiTheme="minorHAnsi"/>
        </w:rPr>
      </w:pPr>
    </w:p>
    <w:p w14:paraId="544A5344" w14:textId="2AB61EAE" w:rsidR="008F53CB" w:rsidRDefault="008F53CB" w:rsidP="000E724D">
      <w:pPr>
        <w:overflowPunct/>
        <w:autoSpaceDE/>
        <w:autoSpaceDN/>
        <w:adjustRightInd/>
        <w:textAlignment w:val="auto"/>
        <w:rPr>
          <w:rFonts w:asciiTheme="minorHAnsi" w:hAnsiTheme="minorHAnsi"/>
        </w:rPr>
      </w:pPr>
    </w:p>
    <w:p w14:paraId="5B1116F9" w14:textId="3DCF9416" w:rsidR="008F53CB" w:rsidRDefault="008F53CB" w:rsidP="000E724D">
      <w:pPr>
        <w:overflowPunct/>
        <w:autoSpaceDE/>
        <w:autoSpaceDN/>
        <w:adjustRightInd/>
        <w:textAlignment w:val="auto"/>
        <w:rPr>
          <w:rFonts w:asciiTheme="minorHAnsi" w:hAnsiTheme="minorHAnsi"/>
        </w:rPr>
      </w:pPr>
    </w:p>
    <w:p w14:paraId="797D1784" w14:textId="1EF57432" w:rsidR="008F53CB" w:rsidRDefault="008F53CB" w:rsidP="000E724D">
      <w:pPr>
        <w:overflowPunct/>
        <w:autoSpaceDE/>
        <w:autoSpaceDN/>
        <w:adjustRightInd/>
        <w:textAlignment w:val="auto"/>
        <w:rPr>
          <w:rFonts w:asciiTheme="minorHAnsi" w:hAnsiTheme="minorHAnsi"/>
        </w:rPr>
      </w:pPr>
    </w:p>
    <w:p w14:paraId="37AFE05E" w14:textId="7E5726C1" w:rsidR="008F53CB" w:rsidRDefault="008F53CB" w:rsidP="000E724D">
      <w:pPr>
        <w:overflowPunct/>
        <w:autoSpaceDE/>
        <w:autoSpaceDN/>
        <w:adjustRightInd/>
        <w:textAlignment w:val="auto"/>
        <w:rPr>
          <w:rFonts w:asciiTheme="minorHAnsi" w:hAnsiTheme="minorHAnsi"/>
        </w:rPr>
      </w:pPr>
    </w:p>
    <w:p w14:paraId="24FACDF0" w14:textId="4F67DE4B" w:rsidR="008F53CB" w:rsidRDefault="008F53CB" w:rsidP="000E724D">
      <w:pPr>
        <w:overflowPunct/>
        <w:autoSpaceDE/>
        <w:autoSpaceDN/>
        <w:adjustRightInd/>
        <w:textAlignment w:val="auto"/>
        <w:rPr>
          <w:rFonts w:asciiTheme="minorHAnsi" w:hAnsiTheme="minorHAnsi"/>
        </w:rPr>
      </w:pPr>
    </w:p>
    <w:p w14:paraId="5CEEE46D" w14:textId="488266B3" w:rsidR="008F53CB" w:rsidRDefault="008F53CB" w:rsidP="000E724D">
      <w:pPr>
        <w:overflowPunct/>
        <w:autoSpaceDE/>
        <w:autoSpaceDN/>
        <w:adjustRightInd/>
        <w:textAlignment w:val="auto"/>
        <w:rPr>
          <w:rFonts w:asciiTheme="minorHAnsi" w:hAnsiTheme="minorHAnsi"/>
        </w:rPr>
      </w:pPr>
    </w:p>
    <w:p w14:paraId="3BF86CF6" w14:textId="02C564D0" w:rsidR="008F53CB" w:rsidRDefault="008F53CB" w:rsidP="000E724D">
      <w:pPr>
        <w:overflowPunct/>
        <w:autoSpaceDE/>
        <w:autoSpaceDN/>
        <w:adjustRightInd/>
        <w:textAlignment w:val="auto"/>
        <w:rPr>
          <w:rFonts w:asciiTheme="minorHAnsi" w:hAnsiTheme="minorHAnsi"/>
        </w:rPr>
      </w:pPr>
    </w:p>
    <w:p w14:paraId="710573AE" w14:textId="7E7D9ECC" w:rsidR="008F53CB" w:rsidRDefault="008F53CB" w:rsidP="000E724D">
      <w:pPr>
        <w:overflowPunct/>
        <w:autoSpaceDE/>
        <w:autoSpaceDN/>
        <w:adjustRightInd/>
        <w:textAlignment w:val="auto"/>
        <w:rPr>
          <w:rFonts w:asciiTheme="minorHAnsi" w:hAnsiTheme="minorHAnsi"/>
        </w:rPr>
      </w:pPr>
    </w:p>
    <w:p w14:paraId="52804696" w14:textId="1E20C362" w:rsidR="008F53CB" w:rsidRDefault="008F53CB" w:rsidP="000E724D">
      <w:pPr>
        <w:overflowPunct/>
        <w:autoSpaceDE/>
        <w:autoSpaceDN/>
        <w:adjustRightInd/>
        <w:textAlignment w:val="auto"/>
        <w:rPr>
          <w:rFonts w:asciiTheme="minorHAnsi" w:hAnsiTheme="minorHAnsi"/>
        </w:rPr>
      </w:pPr>
    </w:p>
    <w:p w14:paraId="69F446BD" w14:textId="5B4AAD14" w:rsidR="008F53CB" w:rsidRDefault="008F53CB" w:rsidP="000E724D">
      <w:pPr>
        <w:overflowPunct/>
        <w:autoSpaceDE/>
        <w:autoSpaceDN/>
        <w:adjustRightInd/>
        <w:textAlignment w:val="auto"/>
        <w:rPr>
          <w:rFonts w:asciiTheme="minorHAnsi" w:hAnsiTheme="minorHAnsi"/>
        </w:rPr>
      </w:pPr>
    </w:p>
    <w:p w14:paraId="5ADED219" w14:textId="312EF042" w:rsidR="008F53CB" w:rsidRDefault="008F53CB" w:rsidP="000E724D">
      <w:pPr>
        <w:overflowPunct/>
        <w:autoSpaceDE/>
        <w:autoSpaceDN/>
        <w:adjustRightInd/>
        <w:textAlignment w:val="auto"/>
        <w:rPr>
          <w:rFonts w:asciiTheme="minorHAnsi" w:hAnsiTheme="minorHAnsi"/>
        </w:rPr>
      </w:pPr>
    </w:p>
    <w:p w14:paraId="70C3F262" w14:textId="6D425898" w:rsidR="008F53CB" w:rsidRDefault="008F53CB" w:rsidP="000E724D">
      <w:pPr>
        <w:overflowPunct/>
        <w:autoSpaceDE/>
        <w:autoSpaceDN/>
        <w:adjustRightInd/>
        <w:textAlignment w:val="auto"/>
        <w:rPr>
          <w:rFonts w:asciiTheme="minorHAnsi" w:hAnsiTheme="minorHAnsi"/>
        </w:rPr>
      </w:pPr>
    </w:p>
    <w:p w14:paraId="50F3CE60" w14:textId="67872310" w:rsidR="008F53CB" w:rsidRDefault="008F53CB" w:rsidP="000E724D">
      <w:pPr>
        <w:overflowPunct/>
        <w:autoSpaceDE/>
        <w:autoSpaceDN/>
        <w:adjustRightInd/>
        <w:textAlignment w:val="auto"/>
        <w:rPr>
          <w:rFonts w:asciiTheme="minorHAnsi" w:hAnsiTheme="minorHAnsi"/>
        </w:rPr>
      </w:pPr>
    </w:p>
    <w:p w14:paraId="423248BA" w14:textId="158C72E4" w:rsidR="008F53CB" w:rsidRDefault="008F53CB" w:rsidP="000E724D">
      <w:pPr>
        <w:overflowPunct/>
        <w:autoSpaceDE/>
        <w:autoSpaceDN/>
        <w:adjustRightInd/>
        <w:textAlignment w:val="auto"/>
        <w:rPr>
          <w:rFonts w:asciiTheme="minorHAnsi" w:hAnsiTheme="minorHAnsi"/>
        </w:rPr>
      </w:pPr>
    </w:p>
    <w:p w14:paraId="5456B272" w14:textId="6FCB24F6" w:rsidR="008F53CB" w:rsidRDefault="00CE3E8E" w:rsidP="000E724D">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67968" behindDoc="0" locked="0" layoutInCell="1" allowOverlap="1" wp14:anchorId="52944737" wp14:editId="7B640AEC">
            <wp:simplePos x="0" y="0"/>
            <wp:positionH relativeFrom="column">
              <wp:posOffset>-655320</wp:posOffset>
            </wp:positionH>
            <wp:positionV relativeFrom="paragraph">
              <wp:posOffset>179070</wp:posOffset>
            </wp:positionV>
            <wp:extent cx="2451100" cy="2036445"/>
            <wp:effectExtent l="0" t="0" r="6350" b="1905"/>
            <wp:wrapThrough wrapText="bothSides">
              <wp:wrapPolygon edited="0">
                <wp:start x="0" y="0"/>
                <wp:lineTo x="0" y="21418"/>
                <wp:lineTo x="21488" y="21418"/>
                <wp:lineTo x="21488"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2036445"/>
                    </a:xfrm>
                    <a:prstGeom prst="rect">
                      <a:avLst/>
                    </a:prstGeom>
                    <a:noFill/>
                  </pic:spPr>
                </pic:pic>
              </a:graphicData>
            </a:graphic>
          </wp:anchor>
        </w:drawing>
      </w:r>
    </w:p>
    <w:p w14:paraId="6FCC2EAF" w14:textId="55444A8F" w:rsidR="008F53CB" w:rsidRDefault="00CE3E8E" w:rsidP="000E724D">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68992" behindDoc="0" locked="0" layoutInCell="1" allowOverlap="1" wp14:anchorId="44C15D86" wp14:editId="1F29EA6A">
            <wp:simplePos x="0" y="0"/>
            <wp:positionH relativeFrom="margin">
              <wp:posOffset>1421765</wp:posOffset>
            </wp:positionH>
            <wp:positionV relativeFrom="paragraph">
              <wp:posOffset>1856105</wp:posOffset>
            </wp:positionV>
            <wp:extent cx="3200400" cy="2609215"/>
            <wp:effectExtent l="0" t="0" r="0" b="635"/>
            <wp:wrapThrough wrapText="bothSides">
              <wp:wrapPolygon edited="0">
                <wp:start x="0" y="0"/>
                <wp:lineTo x="0" y="21448"/>
                <wp:lineTo x="21343" y="21448"/>
                <wp:lineTo x="21343"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609215"/>
                    </a:xfrm>
                    <a:prstGeom prst="rect">
                      <a:avLst/>
                    </a:prstGeom>
                    <a:noFill/>
                  </pic:spPr>
                </pic:pic>
              </a:graphicData>
            </a:graphic>
          </wp:anchor>
        </w:drawing>
      </w:r>
    </w:p>
    <w:p w14:paraId="226E53BC" w14:textId="2EE1D623" w:rsidR="008F53CB" w:rsidRDefault="008F53CB" w:rsidP="000E724D">
      <w:pPr>
        <w:overflowPunct/>
        <w:autoSpaceDE/>
        <w:autoSpaceDN/>
        <w:adjustRightInd/>
        <w:textAlignment w:val="auto"/>
        <w:rPr>
          <w:rFonts w:asciiTheme="minorHAnsi" w:hAnsiTheme="minorHAnsi"/>
        </w:rPr>
      </w:pPr>
    </w:p>
    <w:p w14:paraId="74C1378E" w14:textId="34304579" w:rsidR="008F53CB" w:rsidRDefault="008F53CB" w:rsidP="000E724D">
      <w:pPr>
        <w:overflowPunct/>
        <w:autoSpaceDE/>
        <w:autoSpaceDN/>
        <w:adjustRightInd/>
        <w:textAlignment w:val="auto"/>
        <w:rPr>
          <w:rFonts w:asciiTheme="minorHAnsi" w:hAnsiTheme="minorHAnsi"/>
        </w:rPr>
      </w:pPr>
    </w:p>
    <w:p w14:paraId="63AC7CD7" w14:textId="4C407141" w:rsidR="008F53CB" w:rsidRDefault="00CE3E8E" w:rsidP="000E724D">
      <w:pPr>
        <w:overflowPunct/>
        <w:autoSpaceDE/>
        <w:autoSpaceDN/>
        <w:adjustRightInd/>
        <w:textAlignment w:val="auto"/>
        <w:rPr>
          <w:rFonts w:asciiTheme="minorHAnsi" w:hAnsiTheme="minorHAnsi"/>
        </w:rPr>
      </w:pPr>
      <w:r>
        <w:rPr>
          <w:rFonts w:asciiTheme="minorHAnsi" w:hAnsiTheme="minorHAnsi"/>
          <w:noProof/>
        </w:rPr>
        <w:drawing>
          <wp:anchor distT="0" distB="0" distL="114300" distR="114300" simplePos="0" relativeHeight="251670016" behindDoc="0" locked="0" layoutInCell="1" allowOverlap="1" wp14:anchorId="40CBB9FC" wp14:editId="164C9A67">
            <wp:simplePos x="0" y="0"/>
            <wp:positionH relativeFrom="column">
              <wp:posOffset>4742815</wp:posOffset>
            </wp:positionH>
            <wp:positionV relativeFrom="paragraph">
              <wp:posOffset>136525</wp:posOffset>
            </wp:positionV>
            <wp:extent cx="1999615" cy="1999615"/>
            <wp:effectExtent l="0" t="0" r="0" b="0"/>
            <wp:wrapThrough wrapText="bothSides">
              <wp:wrapPolygon edited="0">
                <wp:start x="7820" y="206"/>
                <wp:lineTo x="412" y="12553"/>
                <wp:lineTo x="206" y="13376"/>
                <wp:lineTo x="12141" y="21195"/>
                <wp:lineTo x="13787" y="21195"/>
                <wp:lineTo x="14816" y="20372"/>
                <wp:lineTo x="16668" y="17697"/>
                <wp:lineTo x="18314" y="17080"/>
                <wp:lineTo x="18726" y="16051"/>
                <wp:lineTo x="18314" y="13787"/>
                <wp:lineTo x="20990" y="8849"/>
                <wp:lineTo x="20990" y="8025"/>
                <wp:lineTo x="19961" y="7202"/>
                <wp:lineTo x="9260" y="206"/>
                <wp:lineTo x="7820" y="206"/>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pic:spPr>
                </pic:pic>
              </a:graphicData>
            </a:graphic>
            <wp14:sizeRelH relativeFrom="page">
              <wp14:pctWidth>0</wp14:pctWidth>
            </wp14:sizeRelH>
            <wp14:sizeRelV relativeFrom="page">
              <wp14:pctHeight>0</wp14:pctHeight>
            </wp14:sizeRelV>
          </wp:anchor>
        </w:drawing>
      </w:r>
    </w:p>
    <w:p w14:paraId="4BCFDEE7" w14:textId="1043888B" w:rsidR="008F53CB" w:rsidRDefault="008F53CB" w:rsidP="000E724D">
      <w:pPr>
        <w:overflowPunct/>
        <w:autoSpaceDE/>
        <w:autoSpaceDN/>
        <w:adjustRightInd/>
        <w:textAlignment w:val="auto"/>
        <w:rPr>
          <w:rFonts w:asciiTheme="minorHAnsi" w:hAnsiTheme="minorHAnsi"/>
        </w:rPr>
      </w:pPr>
    </w:p>
    <w:p w14:paraId="244A82E1" w14:textId="4D192DB1" w:rsidR="008F53CB" w:rsidRDefault="008F53CB" w:rsidP="000E724D">
      <w:pPr>
        <w:overflowPunct/>
        <w:autoSpaceDE/>
        <w:autoSpaceDN/>
        <w:adjustRightInd/>
        <w:textAlignment w:val="auto"/>
        <w:rPr>
          <w:rFonts w:asciiTheme="minorHAnsi" w:hAnsiTheme="minorHAnsi"/>
        </w:rPr>
      </w:pPr>
    </w:p>
    <w:p w14:paraId="5D81C9D3" w14:textId="51C88DB8" w:rsidR="008F53CB" w:rsidRDefault="008F53CB" w:rsidP="000E724D">
      <w:pPr>
        <w:overflowPunct/>
        <w:autoSpaceDE/>
        <w:autoSpaceDN/>
        <w:adjustRightInd/>
        <w:textAlignment w:val="auto"/>
        <w:rPr>
          <w:rFonts w:asciiTheme="minorHAnsi" w:hAnsiTheme="minorHAnsi"/>
        </w:rPr>
      </w:pPr>
    </w:p>
    <w:p w14:paraId="49E41F9B" w14:textId="5BE821BA" w:rsidR="008F53CB" w:rsidRDefault="008F53CB" w:rsidP="000E724D">
      <w:pPr>
        <w:overflowPunct/>
        <w:autoSpaceDE/>
        <w:autoSpaceDN/>
        <w:adjustRightInd/>
        <w:textAlignment w:val="auto"/>
        <w:rPr>
          <w:rFonts w:asciiTheme="minorHAnsi" w:hAnsiTheme="minorHAnsi"/>
        </w:rPr>
      </w:pPr>
    </w:p>
    <w:p w14:paraId="6255FC47" w14:textId="0696D385" w:rsidR="008F53CB" w:rsidRDefault="008F53CB" w:rsidP="000E724D">
      <w:pPr>
        <w:overflowPunct/>
        <w:autoSpaceDE/>
        <w:autoSpaceDN/>
        <w:adjustRightInd/>
        <w:textAlignment w:val="auto"/>
        <w:rPr>
          <w:rFonts w:asciiTheme="minorHAnsi" w:hAnsiTheme="minorHAnsi"/>
        </w:rPr>
      </w:pPr>
    </w:p>
    <w:p w14:paraId="24B8F2CB" w14:textId="3ABDDE92" w:rsidR="008F53CB" w:rsidRDefault="008F53CB" w:rsidP="000E724D">
      <w:pPr>
        <w:overflowPunct/>
        <w:autoSpaceDE/>
        <w:autoSpaceDN/>
        <w:adjustRightInd/>
        <w:textAlignment w:val="auto"/>
        <w:rPr>
          <w:rFonts w:asciiTheme="minorHAnsi" w:hAnsiTheme="minorHAnsi"/>
        </w:rPr>
      </w:pPr>
    </w:p>
    <w:p w14:paraId="4EA3FC98" w14:textId="18D49217" w:rsidR="008F53CB" w:rsidRDefault="008F53CB" w:rsidP="000E724D">
      <w:pPr>
        <w:overflowPunct/>
        <w:autoSpaceDE/>
        <w:autoSpaceDN/>
        <w:adjustRightInd/>
        <w:textAlignment w:val="auto"/>
        <w:rPr>
          <w:rFonts w:asciiTheme="minorHAnsi" w:hAnsiTheme="minorHAnsi"/>
        </w:rPr>
      </w:pPr>
    </w:p>
    <w:p w14:paraId="14C78938" w14:textId="33C94A9E" w:rsidR="008F53CB" w:rsidRDefault="008F53CB" w:rsidP="000E724D">
      <w:pPr>
        <w:overflowPunct/>
        <w:autoSpaceDE/>
        <w:autoSpaceDN/>
        <w:adjustRightInd/>
        <w:textAlignment w:val="auto"/>
        <w:rPr>
          <w:rFonts w:asciiTheme="minorHAnsi" w:hAnsiTheme="minorHAnsi"/>
        </w:rPr>
      </w:pPr>
    </w:p>
    <w:p w14:paraId="6C6B064F" w14:textId="111F2F48" w:rsidR="008F53CB" w:rsidRDefault="008F53CB" w:rsidP="000E724D">
      <w:pPr>
        <w:overflowPunct/>
        <w:autoSpaceDE/>
        <w:autoSpaceDN/>
        <w:adjustRightInd/>
        <w:textAlignment w:val="auto"/>
        <w:rPr>
          <w:rFonts w:asciiTheme="minorHAnsi" w:hAnsiTheme="minorHAnsi"/>
        </w:rPr>
      </w:pPr>
    </w:p>
    <w:p w14:paraId="40608463" w14:textId="3955B8F7" w:rsidR="008F53CB" w:rsidRDefault="008F53CB" w:rsidP="000E724D">
      <w:pPr>
        <w:overflowPunct/>
        <w:autoSpaceDE/>
        <w:autoSpaceDN/>
        <w:adjustRightInd/>
        <w:textAlignment w:val="auto"/>
        <w:rPr>
          <w:rFonts w:asciiTheme="minorHAnsi" w:hAnsiTheme="minorHAnsi"/>
        </w:rPr>
      </w:pPr>
    </w:p>
    <w:p w14:paraId="58CC0EE1" w14:textId="420E198D" w:rsidR="008F53CB" w:rsidRDefault="008F53CB" w:rsidP="000E724D">
      <w:pPr>
        <w:overflowPunct/>
        <w:autoSpaceDE/>
        <w:autoSpaceDN/>
        <w:adjustRightInd/>
        <w:textAlignment w:val="auto"/>
        <w:rPr>
          <w:rFonts w:asciiTheme="minorHAnsi" w:hAnsiTheme="minorHAnsi"/>
        </w:rPr>
      </w:pPr>
    </w:p>
    <w:p w14:paraId="35C48311" w14:textId="5E8571A7" w:rsidR="008F53CB" w:rsidRDefault="008F53CB" w:rsidP="000E724D">
      <w:pPr>
        <w:overflowPunct/>
        <w:autoSpaceDE/>
        <w:autoSpaceDN/>
        <w:adjustRightInd/>
        <w:textAlignment w:val="auto"/>
        <w:rPr>
          <w:rFonts w:asciiTheme="minorHAnsi" w:hAnsiTheme="minorHAnsi"/>
        </w:rPr>
      </w:pPr>
    </w:p>
    <w:p w14:paraId="4104FD0C" w14:textId="59BC2D3C" w:rsidR="008F53CB" w:rsidRDefault="008F53CB" w:rsidP="000E724D">
      <w:pPr>
        <w:overflowPunct/>
        <w:autoSpaceDE/>
        <w:autoSpaceDN/>
        <w:adjustRightInd/>
        <w:textAlignment w:val="auto"/>
        <w:rPr>
          <w:rFonts w:asciiTheme="minorHAnsi" w:hAnsiTheme="minorHAnsi"/>
        </w:rPr>
      </w:pPr>
    </w:p>
    <w:p w14:paraId="1D0BAEB1" w14:textId="6E10F9E9" w:rsidR="008F53CB" w:rsidRDefault="008F53CB" w:rsidP="000E724D">
      <w:pPr>
        <w:overflowPunct/>
        <w:autoSpaceDE/>
        <w:autoSpaceDN/>
        <w:adjustRightInd/>
        <w:textAlignment w:val="auto"/>
        <w:rPr>
          <w:rFonts w:asciiTheme="minorHAnsi" w:hAnsiTheme="minorHAnsi"/>
        </w:rPr>
      </w:pPr>
    </w:p>
    <w:p w14:paraId="0D77773E" w14:textId="3EBFE92F" w:rsidR="008F53CB" w:rsidRDefault="008F53CB" w:rsidP="000E724D">
      <w:pPr>
        <w:overflowPunct/>
        <w:autoSpaceDE/>
        <w:autoSpaceDN/>
        <w:adjustRightInd/>
        <w:textAlignment w:val="auto"/>
        <w:rPr>
          <w:rFonts w:asciiTheme="minorHAnsi" w:hAnsiTheme="minorHAnsi"/>
        </w:rPr>
      </w:pPr>
    </w:p>
    <w:p w14:paraId="426B9D6F" w14:textId="4D575F05" w:rsidR="008F53CB" w:rsidRDefault="008F53CB" w:rsidP="000E724D">
      <w:pPr>
        <w:overflowPunct/>
        <w:autoSpaceDE/>
        <w:autoSpaceDN/>
        <w:adjustRightInd/>
        <w:textAlignment w:val="auto"/>
        <w:rPr>
          <w:rFonts w:asciiTheme="minorHAnsi" w:hAnsiTheme="minorHAnsi"/>
        </w:rPr>
      </w:pPr>
    </w:p>
    <w:p w14:paraId="10FD34EB" w14:textId="4D2BFDA5" w:rsidR="008F53CB" w:rsidRDefault="002213C9" w:rsidP="000E724D">
      <w:pPr>
        <w:overflowPunct/>
        <w:autoSpaceDE/>
        <w:autoSpaceDN/>
        <w:adjustRightInd/>
        <w:textAlignment w:val="auto"/>
        <w:rPr>
          <w:rFonts w:asciiTheme="minorHAnsi" w:hAnsiTheme="minorHAnsi"/>
        </w:rPr>
      </w:pPr>
      <w:r w:rsidRPr="002213C9">
        <w:rPr>
          <w:rFonts w:asciiTheme="minorHAnsi" w:hAnsiTheme="minorHAnsi"/>
          <w:noProof/>
        </w:rPr>
        <w:drawing>
          <wp:inline distT="0" distB="0" distL="0" distR="0" wp14:anchorId="41258867" wp14:editId="26B16152">
            <wp:extent cx="6120765" cy="2745105"/>
            <wp:effectExtent l="0" t="0" r="0" b="0"/>
            <wp:docPr id="37" name="Image 37" descr="D:\aa Médoc à jour\Photos\Photos conception\Poignée casserole\compressées\IMG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 Médoc à jour\Photos\Photos conception\Poignée casserole\compressées\IMG_9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745105"/>
                    </a:xfrm>
                    <a:prstGeom prst="rect">
                      <a:avLst/>
                    </a:prstGeom>
                    <a:noFill/>
                    <a:ln>
                      <a:noFill/>
                    </a:ln>
                  </pic:spPr>
                </pic:pic>
              </a:graphicData>
            </a:graphic>
          </wp:inline>
        </w:drawing>
      </w:r>
    </w:p>
    <w:p w14:paraId="294CBA79" w14:textId="3C9BBC74" w:rsidR="008F53CB" w:rsidRDefault="002213C9" w:rsidP="000E724D">
      <w:pPr>
        <w:overflowPunct/>
        <w:autoSpaceDE/>
        <w:autoSpaceDN/>
        <w:adjustRightInd/>
        <w:textAlignment w:val="auto"/>
        <w:rPr>
          <w:rFonts w:asciiTheme="minorHAnsi" w:hAnsiTheme="minorHAnsi"/>
        </w:rPr>
      </w:pPr>
      <w:r w:rsidRPr="002213C9">
        <w:rPr>
          <w:rFonts w:asciiTheme="minorHAnsi" w:hAnsiTheme="minorHAnsi"/>
          <w:noProof/>
        </w:rPr>
        <w:drawing>
          <wp:anchor distT="0" distB="0" distL="114300" distR="114300" simplePos="0" relativeHeight="251671040" behindDoc="0" locked="0" layoutInCell="1" allowOverlap="1" wp14:anchorId="6E6AEBA7" wp14:editId="38B1847B">
            <wp:simplePos x="0" y="0"/>
            <wp:positionH relativeFrom="margin">
              <wp:posOffset>-263525</wp:posOffset>
            </wp:positionH>
            <wp:positionV relativeFrom="paragraph">
              <wp:posOffset>86181</wp:posOffset>
            </wp:positionV>
            <wp:extent cx="4233545" cy="2498090"/>
            <wp:effectExtent l="0" t="0" r="0" b="0"/>
            <wp:wrapThrough wrapText="bothSides">
              <wp:wrapPolygon edited="0">
                <wp:start x="0" y="0"/>
                <wp:lineTo x="0" y="21413"/>
                <wp:lineTo x="21480" y="21413"/>
                <wp:lineTo x="21480" y="0"/>
                <wp:lineTo x="0" y="0"/>
              </wp:wrapPolygon>
            </wp:wrapThrough>
            <wp:docPr id="40" name="Image 40" descr="D:\aa Médoc à jour\Photos\Photos conception\Poignée casserole\compressées\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 Médoc à jour\Photos\Photos conception\Poignée casserole\compressées\IMG_9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3545"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2F7F0" w14:textId="78750708" w:rsidR="008F53CB" w:rsidRDefault="008F53CB" w:rsidP="000E724D">
      <w:pPr>
        <w:overflowPunct/>
        <w:autoSpaceDE/>
        <w:autoSpaceDN/>
        <w:adjustRightInd/>
        <w:textAlignment w:val="auto"/>
        <w:rPr>
          <w:rFonts w:asciiTheme="minorHAnsi" w:hAnsiTheme="minorHAnsi"/>
        </w:rPr>
      </w:pPr>
    </w:p>
    <w:p w14:paraId="563701FB" w14:textId="08F8135B" w:rsidR="002213C9" w:rsidRDefault="002213C9" w:rsidP="000E724D">
      <w:pPr>
        <w:overflowPunct/>
        <w:autoSpaceDE/>
        <w:autoSpaceDN/>
        <w:adjustRightInd/>
        <w:textAlignment w:val="auto"/>
        <w:rPr>
          <w:rFonts w:asciiTheme="minorHAnsi" w:hAnsiTheme="minorHAnsi"/>
        </w:rPr>
      </w:pPr>
    </w:p>
    <w:p w14:paraId="0BF942CD" w14:textId="1E8C1EB3" w:rsidR="002213C9" w:rsidRDefault="002213C9" w:rsidP="000E724D">
      <w:pPr>
        <w:overflowPunct/>
        <w:autoSpaceDE/>
        <w:autoSpaceDN/>
        <w:adjustRightInd/>
        <w:textAlignment w:val="auto"/>
        <w:rPr>
          <w:rFonts w:asciiTheme="minorHAnsi" w:hAnsiTheme="minorHAnsi"/>
        </w:rPr>
      </w:pPr>
    </w:p>
    <w:p w14:paraId="14DADD60" w14:textId="653D0828" w:rsidR="002213C9" w:rsidRDefault="002213C9" w:rsidP="000E724D">
      <w:pPr>
        <w:overflowPunct/>
        <w:autoSpaceDE/>
        <w:autoSpaceDN/>
        <w:adjustRightInd/>
        <w:textAlignment w:val="auto"/>
        <w:rPr>
          <w:rFonts w:asciiTheme="minorHAnsi" w:hAnsiTheme="minorHAnsi"/>
        </w:rPr>
      </w:pPr>
    </w:p>
    <w:p w14:paraId="4D839601" w14:textId="008AF849" w:rsidR="008F53CB" w:rsidRDefault="008F53CB" w:rsidP="000E724D">
      <w:pPr>
        <w:overflowPunct/>
        <w:autoSpaceDE/>
        <w:autoSpaceDN/>
        <w:adjustRightInd/>
        <w:textAlignment w:val="auto"/>
        <w:rPr>
          <w:rFonts w:asciiTheme="minorHAnsi" w:hAnsiTheme="minorHAnsi"/>
        </w:rPr>
      </w:pPr>
    </w:p>
    <w:p w14:paraId="485DE841" w14:textId="45249C18" w:rsidR="008F53CB" w:rsidRDefault="008F53CB" w:rsidP="000E724D">
      <w:pPr>
        <w:overflowPunct/>
        <w:autoSpaceDE/>
        <w:autoSpaceDN/>
        <w:adjustRightInd/>
        <w:textAlignment w:val="auto"/>
        <w:rPr>
          <w:rFonts w:asciiTheme="minorHAnsi" w:hAnsiTheme="minorHAnsi"/>
        </w:rPr>
      </w:pPr>
    </w:p>
    <w:p w14:paraId="091C89B3" w14:textId="5F08A27D" w:rsidR="008F53CB" w:rsidRDefault="008F53CB" w:rsidP="000E724D">
      <w:pPr>
        <w:overflowPunct/>
        <w:autoSpaceDE/>
        <w:autoSpaceDN/>
        <w:adjustRightInd/>
        <w:textAlignment w:val="auto"/>
        <w:rPr>
          <w:rFonts w:asciiTheme="minorHAnsi" w:hAnsiTheme="minorHAnsi"/>
        </w:rPr>
      </w:pPr>
    </w:p>
    <w:p w14:paraId="44097B43" w14:textId="025FA03B" w:rsidR="008F53CB" w:rsidRDefault="008F53CB" w:rsidP="000E724D">
      <w:pPr>
        <w:overflowPunct/>
        <w:autoSpaceDE/>
        <w:autoSpaceDN/>
        <w:adjustRightInd/>
        <w:textAlignment w:val="auto"/>
        <w:rPr>
          <w:rFonts w:asciiTheme="minorHAnsi" w:hAnsiTheme="minorHAnsi"/>
        </w:rPr>
      </w:pPr>
    </w:p>
    <w:p w14:paraId="08B0DB0F" w14:textId="3E85430E" w:rsidR="008F53CB" w:rsidRDefault="008F53CB" w:rsidP="000E724D">
      <w:pPr>
        <w:overflowPunct/>
        <w:autoSpaceDE/>
        <w:autoSpaceDN/>
        <w:adjustRightInd/>
        <w:textAlignment w:val="auto"/>
        <w:rPr>
          <w:rFonts w:asciiTheme="minorHAnsi" w:hAnsiTheme="minorHAnsi"/>
        </w:rPr>
      </w:pPr>
    </w:p>
    <w:p w14:paraId="7165AF25" w14:textId="12EC2A2E" w:rsidR="008F53CB" w:rsidRDefault="008F53CB" w:rsidP="000E724D">
      <w:pPr>
        <w:overflowPunct/>
        <w:autoSpaceDE/>
        <w:autoSpaceDN/>
        <w:adjustRightInd/>
        <w:textAlignment w:val="auto"/>
        <w:rPr>
          <w:rFonts w:asciiTheme="minorHAnsi" w:hAnsiTheme="minorHAnsi"/>
        </w:rPr>
      </w:pPr>
    </w:p>
    <w:p w14:paraId="5D70B2FB" w14:textId="0F656A61" w:rsidR="008F53CB" w:rsidRDefault="002213C9" w:rsidP="000E724D">
      <w:pPr>
        <w:overflowPunct/>
        <w:autoSpaceDE/>
        <w:autoSpaceDN/>
        <w:adjustRightInd/>
        <w:textAlignment w:val="auto"/>
        <w:rPr>
          <w:rFonts w:asciiTheme="minorHAnsi" w:hAnsiTheme="minorHAnsi"/>
        </w:rPr>
      </w:pPr>
      <w:r w:rsidRPr="002213C9">
        <w:rPr>
          <w:rFonts w:asciiTheme="minorHAnsi" w:hAnsiTheme="minorHAnsi"/>
          <w:noProof/>
        </w:rPr>
        <w:drawing>
          <wp:anchor distT="0" distB="0" distL="114300" distR="114300" simplePos="0" relativeHeight="251673088" behindDoc="0" locked="0" layoutInCell="1" allowOverlap="1" wp14:anchorId="393089B7" wp14:editId="0B328449">
            <wp:simplePos x="0" y="0"/>
            <wp:positionH relativeFrom="page">
              <wp:posOffset>3560445</wp:posOffset>
            </wp:positionH>
            <wp:positionV relativeFrom="paragraph">
              <wp:posOffset>232866</wp:posOffset>
            </wp:positionV>
            <wp:extent cx="3995420" cy="2665730"/>
            <wp:effectExtent l="0" t="0" r="5080" b="1270"/>
            <wp:wrapThrough wrapText="bothSides">
              <wp:wrapPolygon edited="0">
                <wp:start x="0" y="0"/>
                <wp:lineTo x="0" y="21456"/>
                <wp:lineTo x="21524" y="21456"/>
                <wp:lineTo x="21524" y="0"/>
                <wp:lineTo x="0" y="0"/>
              </wp:wrapPolygon>
            </wp:wrapThrough>
            <wp:docPr id="38" name="Image 38" descr="D:\aa Médoc à jour\Photos\Photos conception\Poignée casserole\compressées\IMG_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 Médoc à jour\Photos\Photos conception\Poignée casserole\compressées\IMG_9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5420"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A04AF" w14:textId="168BE1E2" w:rsidR="008F53CB" w:rsidRDefault="008F53CB" w:rsidP="000E724D">
      <w:pPr>
        <w:overflowPunct/>
        <w:autoSpaceDE/>
        <w:autoSpaceDN/>
        <w:adjustRightInd/>
        <w:textAlignment w:val="auto"/>
        <w:rPr>
          <w:rFonts w:asciiTheme="minorHAnsi" w:hAnsiTheme="minorHAnsi"/>
        </w:rPr>
      </w:pPr>
    </w:p>
    <w:p w14:paraId="29FABA11" w14:textId="65968551" w:rsidR="008F53CB" w:rsidRDefault="008F53CB" w:rsidP="000E724D">
      <w:pPr>
        <w:overflowPunct/>
        <w:autoSpaceDE/>
        <w:autoSpaceDN/>
        <w:adjustRightInd/>
        <w:textAlignment w:val="auto"/>
        <w:rPr>
          <w:rFonts w:asciiTheme="minorHAnsi" w:hAnsiTheme="minorHAnsi"/>
        </w:rPr>
      </w:pPr>
    </w:p>
    <w:p w14:paraId="0B209ADE" w14:textId="3E52920D" w:rsidR="008F53CB" w:rsidRDefault="008F53CB" w:rsidP="000E724D">
      <w:pPr>
        <w:overflowPunct/>
        <w:autoSpaceDE/>
        <w:autoSpaceDN/>
        <w:adjustRightInd/>
        <w:textAlignment w:val="auto"/>
        <w:rPr>
          <w:rFonts w:asciiTheme="minorHAnsi" w:hAnsiTheme="minorHAnsi"/>
        </w:rPr>
      </w:pPr>
    </w:p>
    <w:p w14:paraId="03862C4A" w14:textId="64A0A608" w:rsidR="008F53CB" w:rsidRDefault="008F53CB" w:rsidP="000E724D">
      <w:pPr>
        <w:overflowPunct/>
        <w:autoSpaceDE/>
        <w:autoSpaceDN/>
        <w:adjustRightInd/>
        <w:textAlignment w:val="auto"/>
        <w:rPr>
          <w:rFonts w:asciiTheme="minorHAnsi" w:hAnsiTheme="minorHAnsi"/>
        </w:rPr>
      </w:pPr>
    </w:p>
    <w:p w14:paraId="22B4BBE8" w14:textId="02D6D705" w:rsidR="008F53CB" w:rsidRDefault="008F53CB" w:rsidP="000E724D">
      <w:pPr>
        <w:overflowPunct/>
        <w:autoSpaceDE/>
        <w:autoSpaceDN/>
        <w:adjustRightInd/>
        <w:textAlignment w:val="auto"/>
        <w:rPr>
          <w:rFonts w:asciiTheme="minorHAnsi" w:hAnsiTheme="minorHAnsi"/>
        </w:rPr>
      </w:pPr>
    </w:p>
    <w:p w14:paraId="3A35F014" w14:textId="2FD6CFE6" w:rsidR="008F53CB" w:rsidRDefault="008F53CB" w:rsidP="000E724D">
      <w:pPr>
        <w:overflowPunct/>
        <w:autoSpaceDE/>
        <w:autoSpaceDN/>
        <w:adjustRightInd/>
        <w:textAlignment w:val="auto"/>
        <w:rPr>
          <w:rFonts w:asciiTheme="minorHAnsi" w:hAnsiTheme="minorHAnsi"/>
        </w:rPr>
      </w:pPr>
    </w:p>
    <w:p w14:paraId="55412B63" w14:textId="717FEBD1" w:rsidR="00476676" w:rsidRDefault="00476676" w:rsidP="000E724D">
      <w:pPr>
        <w:overflowPunct/>
        <w:autoSpaceDE/>
        <w:autoSpaceDN/>
        <w:adjustRightInd/>
        <w:textAlignment w:val="auto"/>
        <w:rPr>
          <w:rFonts w:asciiTheme="minorHAnsi" w:hAnsiTheme="minorHAnsi"/>
        </w:rPr>
      </w:pPr>
    </w:p>
    <w:p w14:paraId="323510F0" w14:textId="54C08BE1" w:rsidR="00476676" w:rsidRDefault="00476676" w:rsidP="000E724D">
      <w:pPr>
        <w:overflowPunct/>
        <w:autoSpaceDE/>
        <w:autoSpaceDN/>
        <w:adjustRightInd/>
        <w:textAlignment w:val="auto"/>
        <w:rPr>
          <w:rFonts w:asciiTheme="minorHAnsi" w:hAnsiTheme="minorHAnsi"/>
        </w:rPr>
      </w:pPr>
      <w:r w:rsidRPr="002213C9">
        <w:rPr>
          <w:rFonts w:asciiTheme="minorHAnsi" w:hAnsiTheme="minorHAnsi"/>
          <w:noProof/>
        </w:rPr>
        <w:drawing>
          <wp:anchor distT="0" distB="0" distL="114300" distR="114300" simplePos="0" relativeHeight="251674112" behindDoc="0" locked="0" layoutInCell="1" allowOverlap="1" wp14:anchorId="45F28384" wp14:editId="79C3087B">
            <wp:simplePos x="0" y="0"/>
            <wp:positionH relativeFrom="margin">
              <wp:align>left</wp:align>
            </wp:positionH>
            <wp:positionV relativeFrom="paragraph">
              <wp:posOffset>54610</wp:posOffset>
            </wp:positionV>
            <wp:extent cx="4074795" cy="2412365"/>
            <wp:effectExtent l="0" t="0" r="0" b="6985"/>
            <wp:wrapThrough wrapText="bothSides">
              <wp:wrapPolygon edited="0">
                <wp:start x="19288" y="512"/>
                <wp:lineTo x="17571" y="2217"/>
                <wp:lineTo x="15955" y="3411"/>
                <wp:lineTo x="13229" y="6311"/>
                <wp:lineTo x="0" y="10064"/>
                <wp:lineTo x="0" y="21492"/>
                <wp:lineTo x="5958" y="21492"/>
                <wp:lineTo x="6059" y="21492"/>
                <wp:lineTo x="6665" y="19957"/>
                <wp:lineTo x="7372" y="17228"/>
                <wp:lineTo x="12118" y="11769"/>
                <wp:lineTo x="18177" y="6482"/>
                <wp:lineTo x="20398" y="3582"/>
                <wp:lineTo x="20701" y="2559"/>
                <wp:lineTo x="20600" y="1876"/>
                <wp:lineTo x="19893" y="512"/>
                <wp:lineTo x="19288" y="512"/>
              </wp:wrapPolygon>
            </wp:wrapThrough>
            <wp:docPr id="39" name="Image 39" descr="D:\aa Médoc à jour\Photos\Photos conception\Poignée casserole\compressées\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 Médoc à jour\Photos\Photos conception\Poignée casserole\compressées\IMG_8995.JPG"/>
                    <pic:cNvPicPr>
                      <a:picLocks noChangeAspect="1" noChangeArrowheads="1"/>
                    </pic:cNvPicPr>
                  </pic:nvPicPr>
                  <pic:blipFill>
                    <a:blip r:embed="rId21" cstate="print">
                      <a:clrChange>
                        <a:clrFrom>
                          <a:srgbClr val="F1F4F9"/>
                        </a:clrFrom>
                        <a:clrTo>
                          <a:srgbClr val="F1F4F9">
                            <a:alpha val="0"/>
                          </a:srgbClr>
                        </a:clrTo>
                      </a:clrChange>
                      <a:extLst>
                        <a:ext uri="{28A0092B-C50C-407E-A947-70E740481C1C}">
                          <a14:useLocalDpi xmlns:a14="http://schemas.microsoft.com/office/drawing/2010/main" val="0"/>
                        </a:ext>
                      </a:extLst>
                    </a:blip>
                    <a:srcRect/>
                    <a:stretch>
                      <a:fillRect/>
                    </a:stretch>
                  </pic:blipFill>
                  <pic:spPr bwMode="auto">
                    <a:xfrm>
                      <a:off x="0" y="0"/>
                      <a:ext cx="4074795"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38084" w14:textId="72889D19" w:rsidR="00476676" w:rsidRDefault="00476676" w:rsidP="000E724D">
      <w:pPr>
        <w:overflowPunct/>
        <w:autoSpaceDE/>
        <w:autoSpaceDN/>
        <w:adjustRightInd/>
        <w:textAlignment w:val="auto"/>
        <w:rPr>
          <w:rFonts w:asciiTheme="minorHAnsi" w:hAnsiTheme="minorHAnsi"/>
        </w:rPr>
      </w:pPr>
    </w:p>
    <w:p w14:paraId="621ED0A2" w14:textId="4A295D68" w:rsidR="008F53CB" w:rsidRDefault="008F53CB" w:rsidP="000E724D">
      <w:pPr>
        <w:overflowPunct/>
        <w:autoSpaceDE/>
        <w:autoSpaceDN/>
        <w:adjustRightInd/>
        <w:textAlignment w:val="auto"/>
        <w:rPr>
          <w:rFonts w:asciiTheme="minorHAnsi" w:hAnsiTheme="minorHAnsi"/>
        </w:rPr>
      </w:pPr>
    </w:p>
    <w:p w14:paraId="2FF12909" w14:textId="3ABC84C2" w:rsidR="00476676" w:rsidRDefault="00476676" w:rsidP="000E724D">
      <w:pPr>
        <w:overflowPunct/>
        <w:autoSpaceDE/>
        <w:autoSpaceDN/>
        <w:adjustRightInd/>
        <w:textAlignment w:val="auto"/>
        <w:rPr>
          <w:rFonts w:asciiTheme="minorHAnsi" w:hAnsiTheme="minorHAnsi"/>
        </w:rPr>
      </w:pPr>
    </w:p>
    <w:p w14:paraId="6D3DC7A9" w14:textId="76219FA5" w:rsidR="00476676" w:rsidRDefault="00476676" w:rsidP="000E724D">
      <w:pPr>
        <w:overflowPunct/>
        <w:autoSpaceDE/>
        <w:autoSpaceDN/>
        <w:adjustRightInd/>
        <w:textAlignment w:val="auto"/>
        <w:rPr>
          <w:rFonts w:asciiTheme="minorHAnsi" w:hAnsiTheme="minorHAnsi"/>
        </w:rPr>
      </w:pPr>
    </w:p>
    <w:p w14:paraId="02F66386" w14:textId="4154B26B" w:rsidR="00476676" w:rsidRDefault="00476676" w:rsidP="000E724D">
      <w:pPr>
        <w:overflowPunct/>
        <w:autoSpaceDE/>
        <w:autoSpaceDN/>
        <w:adjustRightInd/>
        <w:textAlignment w:val="auto"/>
        <w:rPr>
          <w:rFonts w:asciiTheme="minorHAnsi" w:hAnsiTheme="minorHAnsi"/>
        </w:rPr>
      </w:pPr>
    </w:p>
    <w:p w14:paraId="694D8930" w14:textId="5E94F0DE" w:rsidR="00476676" w:rsidRDefault="00476676" w:rsidP="000E724D">
      <w:pPr>
        <w:overflowPunct/>
        <w:autoSpaceDE/>
        <w:autoSpaceDN/>
        <w:adjustRightInd/>
        <w:textAlignment w:val="auto"/>
        <w:rPr>
          <w:rFonts w:asciiTheme="minorHAnsi" w:hAnsiTheme="minorHAnsi"/>
        </w:rPr>
      </w:pPr>
    </w:p>
    <w:p w14:paraId="12E96D36" w14:textId="200F6E10" w:rsidR="00476676" w:rsidRDefault="00476676" w:rsidP="000E724D">
      <w:pPr>
        <w:overflowPunct/>
        <w:autoSpaceDE/>
        <w:autoSpaceDN/>
        <w:adjustRightInd/>
        <w:textAlignment w:val="auto"/>
        <w:rPr>
          <w:rFonts w:asciiTheme="minorHAnsi" w:hAnsiTheme="minorHAnsi"/>
        </w:rPr>
      </w:pPr>
    </w:p>
    <w:p w14:paraId="0AFE0D32" w14:textId="4F4CDF2D" w:rsidR="00476676" w:rsidRDefault="00476676" w:rsidP="000E724D">
      <w:pPr>
        <w:overflowPunct/>
        <w:autoSpaceDE/>
        <w:autoSpaceDN/>
        <w:adjustRightInd/>
        <w:textAlignment w:val="auto"/>
        <w:rPr>
          <w:rFonts w:asciiTheme="minorHAnsi" w:hAnsiTheme="minorHAnsi"/>
        </w:rPr>
      </w:pPr>
    </w:p>
    <w:p w14:paraId="531A9B09" w14:textId="3EBA925E" w:rsidR="00476676" w:rsidRDefault="00476676" w:rsidP="000E724D">
      <w:pPr>
        <w:overflowPunct/>
        <w:autoSpaceDE/>
        <w:autoSpaceDN/>
        <w:adjustRightInd/>
        <w:textAlignment w:val="auto"/>
        <w:rPr>
          <w:rFonts w:asciiTheme="minorHAnsi" w:hAnsiTheme="minorHAnsi"/>
        </w:rPr>
      </w:pPr>
    </w:p>
    <w:p w14:paraId="168E01C8" w14:textId="60E72321" w:rsidR="00476676" w:rsidRDefault="00476676" w:rsidP="000E724D">
      <w:pPr>
        <w:overflowPunct/>
        <w:autoSpaceDE/>
        <w:autoSpaceDN/>
        <w:adjustRightInd/>
        <w:textAlignment w:val="auto"/>
        <w:rPr>
          <w:rFonts w:asciiTheme="minorHAnsi" w:hAnsiTheme="minorHAnsi"/>
        </w:rPr>
      </w:pPr>
    </w:p>
    <w:p w14:paraId="1E3BA226" w14:textId="70C85AA0" w:rsidR="00476676" w:rsidRDefault="00476676" w:rsidP="000E724D">
      <w:pPr>
        <w:overflowPunct/>
        <w:autoSpaceDE/>
        <w:autoSpaceDN/>
        <w:adjustRightInd/>
        <w:textAlignment w:val="auto"/>
        <w:rPr>
          <w:rFonts w:asciiTheme="minorHAnsi" w:hAnsiTheme="minorHAnsi"/>
        </w:rPr>
      </w:pPr>
    </w:p>
    <w:p w14:paraId="5149AFA0" w14:textId="12E35E93" w:rsidR="00476676" w:rsidRDefault="00476676" w:rsidP="000E724D">
      <w:pPr>
        <w:overflowPunct/>
        <w:autoSpaceDE/>
        <w:autoSpaceDN/>
        <w:adjustRightInd/>
        <w:textAlignment w:val="auto"/>
        <w:rPr>
          <w:rFonts w:asciiTheme="minorHAnsi" w:hAnsiTheme="minorHAnsi"/>
        </w:rPr>
      </w:pPr>
    </w:p>
    <w:p w14:paraId="37AFF1E3" w14:textId="73DF6C0D" w:rsidR="00476676" w:rsidRDefault="00476676" w:rsidP="000E724D">
      <w:pPr>
        <w:overflowPunct/>
        <w:autoSpaceDE/>
        <w:autoSpaceDN/>
        <w:adjustRightInd/>
        <w:textAlignment w:val="auto"/>
        <w:rPr>
          <w:rFonts w:asciiTheme="minorHAnsi" w:hAnsiTheme="minorHAnsi"/>
        </w:rPr>
      </w:pPr>
    </w:p>
    <w:p w14:paraId="47023148" w14:textId="2E6FAEF0" w:rsidR="00476676" w:rsidRDefault="00476676" w:rsidP="000E724D">
      <w:pPr>
        <w:overflowPunct/>
        <w:autoSpaceDE/>
        <w:autoSpaceDN/>
        <w:adjustRightInd/>
        <w:textAlignment w:val="auto"/>
        <w:rPr>
          <w:rFonts w:asciiTheme="minorHAnsi" w:hAnsiTheme="minorHAnsi"/>
        </w:rPr>
      </w:pPr>
    </w:p>
    <w:sectPr w:rsidR="00476676" w:rsidSect="0020163C">
      <w:footerReference w:type="default" r:id="rId22"/>
      <w:headerReference w:type="first" r:id="rId23"/>
      <w:type w:val="oddPage"/>
      <w:pgSz w:w="11907" w:h="16840" w:code="9"/>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007EB" w14:textId="77777777" w:rsidR="00166D51" w:rsidRDefault="00166D51">
      <w:r>
        <w:separator/>
      </w:r>
    </w:p>
  </w:endnote>
  <w:endnote w:type="continuationSeparator" w:id="0">
    <w:p w14:paraId="21540F7D" w14:textId="77777777" w:rsidR="00166D51" w:rsidRDefault="0016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8691A" w14:textId="77777777" w:rsidR="005028C0" w:rsidRPr="007F7B85" w:rsidRDefault="005028C0">
    <w:pPr>
      <w:pStyle w:val="Pieddepage"/>
      <w:rPr>
        <w:sz w:val="16"/>
        <w:szCs w:val="16"/>
      </w:rPr>
    </w:pPr>
    <w:r>
      <w:rPr>
        <w:sz w:val="16"/>
        <w:szCs w:val="16"/>
      </w:rPr>
      <w:tab/>
    </w:r>
    <w:r>
      <w:rP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AF433" w14:textId="77777777" w:rsidR="00166D51" w:rsidRDefault="00166D51">
      <w:r>
        <w:separator/>
      </w:r>
    </w:p>
  </w:footnote>
  <w:footnote w:type="continuationSeparator" w:id="0">
    <w:p w14:paraId="458148F3" w14:textId="77777777" w:rsidR="00166D51" w:rsidRDefault="00166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039B" w14:textId="5134D8F9" w:rsidR="004F08FA" w:rsidRPr="00CD79CC" w:rsidRDefault="004F08FA" w:rsidP="004F08FA">
    <w:pPr>
      <w:tabs>
        <w:tab w:val="left" w:pos="6663"/>
      </w:tabs>
      <w:jc w:val="center"/>
      <w:rPr>
        <w:rFonts w:asciiTheme="minorHAnsi" w:hAnsiTheme="minorHAnsi"/>
        <w:b/>
        <w:sz w:val="22"/>
        <w:szCs w:val="22"/>
      </w:rPr>
    </w:pPr>
    <w:r w:rsidRPr="004F08FA">
      <w:rPr>
        <w:rFonts w:asciiTheme="minorHAnsi" w:hAnsiTheme="minorHAnsi"/>
        <w:b/>
        <w:sz w:val="36"/>
        <w:szCs w:val="28"/>
      </w:rPr>
      <w:t xml:space="preserve">FQ54 – final P17 - </w:t>
    </w:r>
    <w:r w:rsidRPr="004F08FA">
      <w:rPr>
        <w:rFonts w:asciiTheme="minorHAnsi" w:hAnsiTheme="minorHAnsi"/>
        <w:b/>
        <w:color w:val="FFFFFF" w:themeColor="background1"/>
        <w:sz w:val="36"/>
        <w:szCs w:val="28"/>
      </w:rPr>
      <w:t xml:space="preserve"> </w:t>
    </w:r>
    <w:r w:rsidRPr="004F08FA">
      <w:rPr>
        <w:rFonts w:asciiTheme="minorHAnsi" w:hAnsiTheme="minorHAnsi"/>
        <w:b/>
        <w:color w:val="FFFFFF" w:themeColor="background1"/>
        <w:sz w:val="36"/>
        <w:szCs w:val="28"/>
        <w:highlight w:val="black"/>
      </w:rPr>
      <w:t>Annexe</w:t>
    </w:r>
    <w:r w:rsidRPr="004F08FA">
      <w:rPr>
        <w:rFonts w:asciiTheme="minorHAnsi" w:hAnsiTheme="minorHAnsi"/>
        <w:b/>
        <w:color w:val="000000" w:themeColor="text1"/>
        <w:sz w:val="36"/>
        <w:szCs w:val="28"/>
      </w:rPr>
      <w:t xml:space="preserve"> </w:t>
    </w:r>
    <w:r w:rsidRPr="004F08FA">
      <w:rPr>
        <w:rFonts w:asciiTheme="minorHAnsi" w:hAnsiTheme="minorHAnsi"/>
        <w:b/>
        <w:color w:val="000000" w:themeColor="text1"/>
        <w:sz w:val="28"/>
        <w:szCs w:val="28"/>
      </w:rPr>
      <w:t xml:space="preserve"> </w:t>
    </w:r>
    <w:r>
      <w:rPr>
        <w:rFonts w:asciiTheme="minorHAnsi" w:hAnsiTheme="minorHAnsi"/>
        <w:i/>
        <w:color w:val="000000" w:themeColor="text1"/>
        <w:szCs w:val="28"/>
      </w:rPr>
      <w:t>(ne rien écrire sur ce documen</w:t>
    </w:r>
    <w:r w:rsidRPr="004F08FA">
      <w:rPr>
        <w:rFonts w:asciiTheme="minorHAnsi" w:hAnsiTheme="minorHAnsi"/>
        <w:i/>
        <w:color w:val="000000" w:themeColor="text1"/>
        <w:szCs w:val="28"/>
      </w:rPr>
      <w:t>t)</w:t>
    </w:r>
  </w:p>
  <w:p w14:paraId="7AD0D024" w14:textId="77777777" w:rsidR="004F08FA" w:rsidRDefault="004F08F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8A71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89"/>
    <w:multiLevelType w:val="singleLevel"/>
    <w:tmpl w:val="217ACEC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1087834"/>
    <w:lvl w:ilvl="0">
      <w:start w:val="1"/>
      <w:numFmt w:val="decimal"/>
      <w:pStyle w:val="Titre1"/>
      <w:lvlText w:val="%1"/>
      <w:legacy w:legacy="1" w:legacySpace="120" w:legacyIndent="432"/>
      <w:lvlJc w:val="left"/>
      <w:pPr>
        <w:ind w:left="432" w:hanging="432"/>
      </w:pPr>
      <w:rPr>
        <w:color w:val="auto"/>
      </w:rPr>
    </w:lvl>
    <w:lvl w:ilvl="1">
      <w:start w:val="1"/>
      <w:numFmt w:val="decimal"/>
      <w:pStyle w:val="Titre2"/>
      <w:lvlText w:val="%1.%2"/>
      <w:legacy w:legacy="1" w:legacySpace="120" w:legacyIndent="576"/>
      <w:lvlJc w:val="left"/>
      <w:pPr>
        <w:ind w:left="576" w:hanging="576"/>
      </w:pPr>
    </w:lvl>
    <w:lvl w:ilvl="2">
      <w:start w:val="1"/>
      <w:numFmt w:val="decimal"/>
      <w:pStyle w:val="Titre3"/>
      <w:lvlText w:val="%1.%2.%3"/>
      <w:legacy w:legacy="1" w:legacySpace="120" w:legacyIndent="720"/>
      <w:lvlJc w:val="left"/>
      <w:pPr>
        <w:ind w:left="720" w:hanging="720"/>
      </w:pPr>
    </w:lvl>
    <w:lvl w:ilvl="3">
      <w:start w:val="1"/>
      <w:numFmt w:val="decimal"/>
      <w:pStyle w:val="Titre4"/>
      <w:lvlText w:val="%1.%2.%3.%4"/>
      <w:legacy w:legacy="1" w:legacySpace="120" w:legacyIndent="864"/>
      <w:lvlJc w:val="left"/>
      <w:pPr>
        <w:ind w:left="864" w:hanging="864"/>
      </w:pPr>
    </w:lvl>
    <w:lvl w:ilvl="4">
      <w:start w:val="1"/>
      <w:numFmt w:val="decimal"/>
      <w:pStyle w:val="Titre5"/>
      <w:lvlText w:val="%1.%2.%3.%4.%5"/>
      <w:legacy w:legacy="1" w:legacySpace="120" w:legacyIndent="1008"/>
      <w:lvlJc w:val="left"/>
      <w:pPr>
        <w:ind w:left="1008" w:hanging="1008"/>
      </w:pPr>
    </w:lvl>
    <w:lvl w:ilvl="5">
      <w:start w:val="1"/>
      <w:numFmt w:val="decimal"/>
      <w:pStyle w:val="Titre6"/>
      <w:lvlText w:val="%1.%2.%3.%4.%5.%6"/>
      <w:legacy w:legacy="1" w:legacySpace="120" w:legacyIndent="1152"/>
      <w:lvlJc w:val="left"/>
      <w:pPr>
        <w:ind w:left="1152" w:hanging="1152"/>
      </w:pPr>
    </w:lvl>
    <w:lvl w:ilvl="6">
      <w:start w:val="1"/>
      <w:numFmt w:val="decimal"/>
      <w:pStyle w:val="Titre7"/>
      <w:lvlText w:val="%1.%2.%3.%4.%5.%6.%7"/>
      <w:legacy w:legacy="1" w:legacySpace="120" w:legacyIndent="1296"/>
      <w:lvlJc w:val="left"/>
      <w:pPr>
        <w:ind w:left="1296" w:hanging="1296"/>
      </w:pPr>
    </w:lvl>
    <w:lvl w:ilvl="7">
      <w:start w:val="1"/>
      <w:numFmt w:val="decimal"/>
      <w:pStyle w:val="Titre8"/>
      <w:lvlText w:val="%1.%2.%3.%4.%5.%6.%7.%8"/>
      <w:legacy w:legacy="1" w:legacySpace="120" w:legacyIndent="1440"/>
      <w:lvlJc w:val="left"/>
      <w:pPr>
        <w:ind w:left="1440" w:hanging="1440"/>
      </w:pPr>
    </w:lvl>
    <w:lvl w:ilvl="8">
      <w:start w:val="1"/>
      <w:numFmt w:val="decimal"/>
      <w:pStyle w:val="Titre9"/>
      <w:lvlText w:val="%1.%2.%3.%4.%5.%6.%7.%8.%9"/>
      <w:legacy w:legacy="1" w:legacySpace="120" w:legacyIndent="1584"/>
      <w:lvlJc w:val="left"/>
      <w:pPr>
        <w:ind w:left="1584" w:hanging="1584"/>
      </w:pPr>
    </w:lvl>
  </w:abstractNum>
  <w:abstractNum w:abstractNumId="2" w15:restartNumberingAfterBreak="0">
    <w:nsid w:val="049746E2"/>
    <w:multiLevelType w:val="hybridMultilevel"/>
    <w:tmpl w:val="44DC1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DD4EFD"/>
    <w:multiLevelType w:val="hybridMultilevel"/>
    <w:tmpl w:val="A9AE2952"/>
    <w:lvl w:ilvl="0" w:tplc="C9EE5790">
      <w:start w:val="4"/>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AA5136"/>
    <w:multiLevelType w:val="hybridMultilevel"/>
    <w:tmpl w:val="22B6F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596FE3"/>
    <w:multiLevelType w:val="hybridMultilevel"/>
    <w:tmpl w:val="088AFD7A"/>
    <w:lvl w:ilvl="0" w:tplc="CADCE29C">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6926A1"/>
    <w:multiLevelType w:val="hybridMultilevel"/>
    <w:tmpl w:val="E0F6C7D4"/>
    <w:lvl w:ilvl="0" w:tplc="F9721444">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7032D6"/>
    <w:multiLevelType w:val="hybridMultilevel"/>
    <w:tmpl w:val="D9E6EA4E"/>
    <w:lvl w:ilvl="0" w:tplc="3064D9D8">
      <w:numFmt w:val="bullet"/>
      <w:lvlText w:val="-"/>
      <w:lvlJc w:val="left"/>
      <w:pPr>
        <w:ind w:left="720" w:hanging="360"/>
      </w:pPr>
      <w:rPr>
        <w:rFonts w:ascii="Trebuchet MS" w:eastAsia="Times New Roman" w:hAnsi="Trebuchet MS"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5E0314"/>
    <w:multiLevelType w:val="hybridMultilevel"/>
    <w:tmpl w:val="3F8A0A0C"/>
    <w:lvl w:ilvl="0" w:tplc="C6E256CC">
      <w:start w:val="1"/>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DF3848"/>
    <w:multiLevelType w:val="hybridMultilevel"/>
    <w:tmpl w:val="CEEE3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21454B"/>
    <w:multiLevelType w:val="hybridMultilevel"/>
    <w:tmpl w:val="398E7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231FFD"/>
    <w:multiLevelType w:val="hybridMultilevel"/>
    <w:tmpl w:val="E19CA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316230"/>
    <w:multiLevelType w:val="hybridMultilevel"/>
    <w:tmpl w:val="46DAA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AF34F8"/>
    <w:multiLevelType w:val="hybridMultilevel"/>
    <w:tmpl w:val="7DB2B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9"/>
  </w:num>
  <w:num w:numId="6">
    <w:abstractNumId w:val="2"/>
  </w:num>
  <w:num w:numId="7">
    <w:abstractNumId w:val="1"/>
  </w:num>
  <w:num w:numId="8">
    <w:abstractNumId w:val="8"/>
  </w:num>
  <w:num w:numId="9">
    <w:abstractNumId w:val="7"/>
  </w:num>
  <w:num w:numId="10">
    <w:abstractNumId w:val="4"/>
  </w:num>
  <w:num w:numId="11">
    <w:abstractNumId w:val="0"/>
  </w:num>
  <w:num w:numId="12">
    <w:abstractNumId w:val="0"/>
  </w:num>
  <w:num w:numId="13">
    <w:abstractNumId w:val="11"/>
  </w:num>
  <w:num w:numId="14">
    <w:abstractNumId w:val="10"/>
  </w:num>
  <w:num w:numId="15">
    <w:abstractNumId w:val="6"/>
  </w:num>
  <w:num w:numId="16">
    <w:abstractNumId w:val="12"/>
  </w:num>
  <w:num w:numId="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cumentProtection w:edit="readOnly" w:formatting="1" w:enforcement="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80"/>
    <w:rsid w:val="00002472"/>
    <w:rsid w:val="00002822"/>
    <w:rsid w:val="00002D59"/>
    <w:rsid w:val="00012EB8"/>
    <w:rsid w:val="00025199"/>
    <w:rsid w:val="000259EC"/>
    <w:rsid w:val="00031F71"/>
    <w:rsid w:val="00036CCC"/>
    <w:rsid w:val="00040980"/>
    <w:rsid w:val="00045D52"/>
    <w:rsid w:val="00046B80"/>
    <w:rsid w:val="0004776A"/>
    <w:rsid w:val="000601A8"/>
    <w:rsid w:val="00061E87"/>
    <w:rsid w:val="00063325"/>
    <w:rsid w:val="000640B3"/>
    <w:rsid w:val="000640C3"/>
    <w:rsid w:val="00073891"/>
    <w:rsid w:val="000758E9"/>
    <w:rsid w:val="000819BF"/>
    <w:rsid w:val="00081FC1"/>
    <w:rsid w:val="00082CBD"/>
    <w:rsid w:val="00082F63"/>
    <w:rsid w:val="00090CC4"/>
    <w:rsid w:val="00091FB6"/>
    <w:rsid w:val="00097018"/>
    <w:rsid w:val="0009720A"/>
    <w:rsid w:val="000A2773"/>
    <w:rsid w:val="000A3610"/>
    <w:rsid w:val="000B012D"/>
    <w:rsid w:val="000B15BA"/>
    <w:rsid w:val="000B36C8"/>
    <w:rsid w:val="000B7154"/>
    <w:rsid w:val="000B721E"/>
    <w:rsid w:val="000C3374"/>
    <w:rsid w:val="000C4C55"/>
    <w:rsid w:val="000D0661"/>
    <w:rsid w:val="000D4D66"/>
    <w:rsid w:val="000D57A6"/>
    <w:rsid w:val="000E3931"/>
    <w:rsid w:val="000E630A"/>
    <w:rsid w:val="000E724D"/>
    <w:rsid w:val="000F02F2"/>
    <w:rsid w:val="000F12A5"/>
    <w:rsid w:val="000F136A"/>
    <w:rsid w:val="000F17FB"/>
    <w:rsid w:val="000F44B8"/>
    <w:rsid w:val="000F4DA7"/>
    <w:rsid w:val="000F5F79"/>
    <w:rsid w:val="000F7BFE"/>
    <w:rsid w:val="00100D1B"/>
    <w:rsid w:val="00101C65"/>
    <w:rsid w:val="00102564"/>
    <w:rsid w:val="001031C5"/>
    <w:rsid w:val="00112CA1"/>
    <w:rsid w:val="00112D69"/>
    <w:rsid w:val="00113449"/>
    <w:rsid w:val="001171D0"/>
    <w:rsid w:val="00117B43"/>
    <w:rsid w:val="001208A9"/>
    <w:rsid w:val="00133238"/>
    <w:rsid w:val="0013507F"/>
    <w:rsid w:val="00135649"/>
    <w:rsid w:val="001442E1"/>
    <w:rsid w:val="0014443B"/>
    <w:rsid w:val="00144BDA"/>
    <w:rsid w:val="00146E73"/>
    <w:rsid w:val="00152AD4"/>
    <w:rsid w:val="00153636"/>
    <w:rsid w:val="001600E3"/>
    <w:rsid w:val="001603E4"/>
    <w:rsid w:val="001619B1"/>
    <w:rsid w:val="00165E38"/>
    <w:rsid w:val="00166D51"/>
    <w:rsid w:val="00172622"/>
    <w:rsid w:val="0017708C"/>
    <w:rsid w:val="00177096"/>
    <w:rsid w:val="00181EC0"/>
    <w:rsid w:val="00186961"/>
    <w:rsid w:val="00190732"/>
    <w:rsid w:val="001A483B"/>
    <w:rsid w:val="001A73DE"/>
    <w:rsid w:val="001B01CB"/>
    <w:rsid w:val="001B3565"/>
    <w:rsid w:val="001B4652"/>
    <w:rsid w:val="001B5122"/>
    <w:rsid w:val="001B69FA"/>
    <w:rsid w:val="001B71D0"/>
    <w:rsid w:val="001B7782"/>
    <w:rsid w:val="001C0AC2"/>
    <w:rsid w:val="001C0D52"/>
    <w:rsid w:val="001C3127"/>
    <w:rsid w:val="001C472F"/>
    <w:rsid w:val="001C477B"/>
    <w:rsid w:val="001C6042"/>
    <w:rsid w:val="001C76D4"/>
    <w:rsid w:val="001E6298"/>
    <w:rsid w:val="001E6556"/>
    <w:rsid w:val="001F0F29"/>
    <w:rsid w:val="001F35E1"/>
    <w:rsid w:val="001F66DA"/>
    <w:rsid w:val="002014FD"/>
    <w:rsid w:val="0020163C"/>
    <w:rsid w:val="00212EE9"/>
    <w:rsid w:val="00217878"/>
    <w:rsid w:val="00217E4A"/>
    <w:rsid w:val="002213C9"/>
    <w:rsid w:val="00222CA2"/>
    <w:rsid w:val="00236057"/>
    <w:rsid w:val="0023641F"/>
    <w:rsid w:val="002373F9"/>
    <w:rsid w:val="00241830"/>
    <w:rsid w:val="0024220B"/>
    <w:rsid w:val="002463AD"/>
    <w:rsid w:val="00257342"/>
    <w:rsid w:val="00261A1D"/>
    <w:rsid w:val="00262CF0"/>
    <w:rsid w:val="0026396B"/>
    <w:rsid w:val="002721BA"/>
    <w:rsid w:val="00276C08"/>
    <w:rsid w:val="0028207B"/>
    <w:rsid w:val="002856D3"/>
    <w:rsid w:val="002861B8"/>
    <w:rsid w:val="00287B0B"/>
    <w:rsid w:val="00291F21"/>
    <w:rsid w:val="0029307F"/>
    <w:rsid w:val="002A2FBC"/>
    <w:rsid w:val="002B124D"/>
    <w:rsid w:val="002B1885"/>
    <w:rsid w:val="002C2EDB"/>
    <w:rsid w:val="002C41B3"/>
    <w:rsid w:val="002C53AD"/>
    <w:rsid w:val="002D2976"/>
    <w:rsid w:val="002D2A23"/>
    <w:rsid w:val="002D425C"/>
    <w:rsid w:val="002D64D0"/>
    <w:rsid w:val="002D7D0F"/>
    <w:rsid w:val="002E611C"/>
    <w:rsid w:val="002F37BF"/>
    <w:rsid w:val="002F5F5B"/>
    <w:rsid w:val="003063B8"/>
    <w:rsid w:val="003102CC"/>
    <w:rsid w:val="00311177"/>
    <w:rsid w:val="003121CC"/>
    <w:rsid w:val="00315FBD"/>
    <w:rsid w:val="00322A26"/>
    <w:rsid w:val="00326177"/>
    <w:rsid w:val="00331FFD"/>
    <w:rsid w:val="00332F66"/>
    <w:rsid w:val="00333BC2"/>
    <w:rsid w:val="00342B61"/>
    <w:rsid w:val="003504C2"/>
    <w:rsid w:val="00350F63"/>
    <w:rsid w:val="00352B5E"/>
    <w:rsid w:val="00360982"/>
    <w:rsid w:val="00362BBC"/>
    <w:rsid w:val="00362EFE"/>
    <w:rsid w:val="00365C4B"/>
    <w:rsid w:val="0036669B"/>
    <w:rsid w:val="00371190"/>
    <w:rsid w:val="00371FED"/>
    <w:rsid w:val="003734B5"/>
    <w:rsid w:val="003821D7"/>
    <w:rsid w:val="00382C36"/>
    <w:rsid w:val="00382EAE"/>
    <w:rsid w:val="0038500A"/>
    <w:rsid w:val="00385849"/>
    <w:rsid w:val="00394197"/>
    <w:rsid w:val="00396CF0"/>
    <w:rsid w:val="003A0018"/>
    <w:rsid w:val="003A2A67"/>
    <w:rsid w:val="003A3633"/>
    <w:rsid w:val="003A4E1E"/>
    <w:rsid w:val="003A56C3"/>
    <w:rsid w:val="003A59DC"/>
    <w:rsid w:val="003A6347"/>
    <w:rsid w:val="003B335F"/>
    <w:rsid w:val="003B6AE4"/>
    <w:rsid w:val="003C33AB"/>
    <w:rsid w:val="003C4000"/>
    <w:rsid w:val="003D0511"/>
    <w:rsid w:val="003D0D43"/>
    <w:rsid w:val="003D1BCA"/>
    <w:rsid w:val="003D28A1"/>
    <w:rsid w:val="003D3CF8"/>
    <w:rsid w:val="003D533A"/>
    <w:rsid w:val="003E0D94"/>
    <w:rsid w:val="003E2EBB"/>
    <w:rsid w:val="003E4D9D"/>
    <w:rsid w:val="003E767B"/>
    <w:rsid w:val="003F0429"/>
    <w:rsid w:val="003F1D7F"/>
    <w:rsid w:val="003F651D"/>
    <w:rsid w:val="00400115"/>
    <w:rsid w:val="004021AB"/>
    <w:rsid w:val="00404DC5"/>
    <w:rsid w:val="0040728A"/>
    <w:rsid w:val="00412155"/>
    <w:rsid w:val="004155BE"/>
    <w:rsid w:val="00416AF3"/>
    <w:rsid w:val="004170B5"/>
    <w:rsid w:val="00422579"/>
    <w:rsid w:val="00422618"/>
    <w:rsid w:val="00423F91"/>
    <w:rsid w:val="004442DD"/>
    <w:rsid w:val="00444AB2"/>
    <w:rsid w:val="00445A4C"/>
    <w:rsid w:val="00452C40"/>
    <w:rsid w:val="00455A21"/>
    <w:rsid w:val="00455C19"/>
    <w:rsid w:val="00456BCB"/>
    <w:rsid w:val="004623BC"/>
    <w:rsid w:val="0047034A"/>
    <w:rsid w:val="00476676"/>
    <w:rsid w:val="0047711C"/>
    <w:rsid w:val="00483681"/>
    <w:rsid w:val="00485396"/>
    <w:rsid w:val="0048578B"/>
    <w:rsid w:val="00490B4C"/>
    <w:rsid w:val="00490F23"/>
    <w:rsid w:val="004915E4"/>
    <w:rsid w:val="00494DDF"/>
    <w:rsid w:val="00497179"/>
    <w:rsid w:val="004B3F3C"/>
    <w:rsid w:val="004C0F75"/>
    <w:rsid w:val="004C4053"/>
    <w:rsid w:val="004C6602"/>
    <w:rsid w:val="004C784E"/>
    <w:rsid w:val="004D0781"/>
    <w:rsid w:val="004D274C"/>
    <w:rsid w:val="004D613A"/>
    <w:rsid w:val="004E1DB5"/>
    <w:rsid w:val="004E3C4C"/>
    <w:rsid w:val="004E61E4"/>
    <w:rsid w:val="004E6DDA"/>
    <w:rsid w:val="004F08FA"/>
    <w:rsid w:val="004F2CA8"/>
    <w:rsid w:val="004F3158"/>
    <w:rsid w:val="004F615A"/>
    <w:rsid w:val="004F71D7"/>
    <w:rsid w:val="004F757C"/>
    <w:rsid w:val="004F7AF2"/>
    <w:rsid w:val="004F7C90"/>
    <w:rsid w:val="005028C0"/>
    <w:rsid w:val="00502C90"/>
    <w:rsid w:val="00503CAE"/>
    <w:rsid w:val="005044E4"/>
    <w:rsid w:val="00510BFA"/>
    <w:rsid w:val="00531B52"/>
    <w:rsid w:val="005322E0"/>
    <w:rsid w:val="00533D2A"/>
    <w:rsid w:val="0054107C"/>
    <w:rsid w:val="005410BE"/>
    <w:rsid w:val="00541431"/>
    <w:rsid w:val="00560235"/>
    <w:rsid w:val="005619B0"/>
    <w:rsid w:val="00562A78"/>
    <w:rsid w:val="00564822"/>
    <w:rsid w:val="005662C5"/>
    <w:rsid w:val="00570E33"/>
    <w:rsid w:val="005718E5"/>
    <w:rsid w:val="00574196"/>
    <w:rsid w:val="005813A2"/>
    <w:rsid w:val="005831F7"/>
    <w:rsid w:val="00586FC4"/>
    <w:rsid w:val="00590751"/>
    <w:rsid w:val="00592B2D"/>
    <w:rsid w:val="00592F14"/>
    <w:rsid w:val="00597992"/>
    <w:rsid w:val="00597B94"/>
    <w:rsid w:val="005A1E28"/>
    <w:rsid w:val="005A1F2A"/>
    <w:rsid w:val="005A300D"/>
    <w:rsid w:val="005A5BD3"/>
    <w:rsid w:val="005B1659"/>
    <w:rsid w:val="005B2EFD"/>
    <w:rsid w:val="005B4797"/>
    <w:rsid w:val="005C07FF"/>
    <w:rsid w:val="005C0BC6"/>
    <w:rsid w:val="005C0DEB"/>
    <w:rsid w:val="005C331F"/>
    <w:rsid w:val="005C615F"/>
    <w:rsid w:val="005C7FC9"/>
    <w:rsid w:val="005D0FD5"/>
    <w:rsid w:val="005D14DD"/>
    <w:rsid w:val="005D2056"/>
    <w:rsid w:val="005D2B26"/>
    <w:rsid w:val="005D4926"/>
    <w:rsid w:val="005E4AC8"/>
    <w:rsid w:val="005F245A"/>
    <w:rsid w:val="005F2A60"/>
    <w:rsid w:val="005F3D45"/>
    <w:rsid w:val="005F41D3"/>
    <w:rsid w:val="005F4217"/>
    <w:rsid w:val="005F5F57"/>
    <w:rsid w:val="005F666D"/>
    <w:rsid w:val="00603462"/>
    <w:rsid w:val="00605A83"/>
    <w:rsid w:val="00616909"/>
    <w:rsid w:val="00622165"/>
    <w:rsid w:val="00623190"/>
    <w:rsid w:val="00623244"/>
    <w:rsid w:val="0062555A"/>
    <w:rsid w:val="00625DA3"/>
    <w:rsid w:val="00627D9F"/>
    <w:rsid w:val="006302C2"/>
    <w:rsid w:val="0063195F"/>
    <w:rsid w:val="00631BF1"/>
    <w:rsid w:val="00633E3B"/>
    <w:rsid w:val="006357F8"/>
    <w:rsid w:val="006365F3"/>
    <w:rsid w:val="00643986"/>
    <w:rsid w:val="00647B0F"/>
    <w:rsid w:val="00664053"/>
    <w:rsid w:val="00664CC5"/>
    <w:rsid w:val="00665B44"/>
    <w:rsid w:val="006675E7"/>
    <w:rsid w:val="00672023"/>
    <w:rsid w:val="00672615"/>
    <w:rsid w:val="006761D9"/>
    <w:rsid w:val="0067789D"/>
    <w:rsid w:val="0068059C"/>
    <w:rsid w:val="00683501"/>
    <w:rsid w:val="006860C0"/>
    <w:rsid w:val="00691748"/>
    <w:rsid w:val="00693E34"/>
    <w:rsid w:val="0069470C"/>
    <w:rsid w:val="00694C7C"/>
    <w:rsid w:val="006B0F45"/>
    <w:rsid w:val="006B4145"/>
    <w:rsid w:val="006B48B7"/>
    <w:rsid w:val="006B6079"/>
    <w:rsid w:val="006B64A1"/>
    <w:rsid w:val="006C522A"/>
    <w:rsid w:val="006C536F"/>
    <w:rsid w:val="006D08BC"/>
    <w:rsid w:val="006D1BA8"/>
    <w:rsid w:val="006D2A83"/>
    <w:rsid w:val="006D75EA"/>
    <w:rsid w:val="006D7839"/>
    <w:rsid w:val="006E1413"/>
    <w:rsid w:val="006E444A"/>
    <w:rsid w:val="006E4F2D"/>
    <w:rsid w:val="006E6C0C"/>
    <w:rsid w:val="006F1AE1"/>
    <w:rsid w:val="006F1C81"/>
    <w:rsid w:val="006F221C"/>
    <w:rsid w:val="006F292C"/>
    <w:rsid w:val="006F6A4D"/>
    <w:rsid w:val="006F7E32"/>
    <w:rsid w:val="00701FFF"/>
    <w:rsid w:val="00712599"/>
    <w:rsid w:val="00717268"/>
    <w:rsid w:val="00721BD5"/>
    <w:rsid w:val="00724C20"/>
    <w:rsid w:val="00725568"/>
    <w:rsid w:val="007336AF"/>
    <w:rsid w:val="007359C3"/>
    <w:rsid w:val="0074011D"/>
    <w:rsid w:val="00740234"/>
    <w:rsid w:val="00753091"/>
    <w:rsid w:val="00754E61"/>
    <w:rsid w:val="00756450"/>
    <w:rsid w:val="0075649C"/>
    <w:rsid w:val="00757EA6"/>
    <w:rsid w:val="00763F4B"/>
    <w:rsid w:val="00764CBC"/>
    <w:rsid w:val="00764F5B"/>
    <w:rsid w:val="00770119"/>
    <w:rsid w:val="00771896"/>
    <w:rsid w:val="0077405C"/>
    <w:rsid w:val="00776444"/>
    <w:rsid w:val="00781D13"/>
    <w:rsid w:val="007907DC"/>
    <w:rsid w:val="00791B0B"/>
    <w:rsid w:val="007926A9"/>
    <w:rsid w:val="00792988"/>
    <w:rsid w:val="007941FC"/>
    <w:rsid w:val="00797752"/>
    <w:rsid w:val="007A170D"/>
    <w:rsid w:val="007A55DE"/>
    <w:rsid w:val="007A7FC8"/>
    <w:rsid w:val="007B41A2"/>
    <w:rsid w:val="007B6403"/>
    <w:rsid w:val="007B7CE6"/>
    <w:rsid w:val="007C485B"/>
    <w:rsid w:val="007C5AFA"/>
    <w:rsid w:val="007D3094"/>
    <w:rsid w:val="007D5FE6"/>
    <w:rsid w:val="007D7656"/>
    <w:rsid w:val="007E258C"/>
    <w:rsid w:val="007E2F7D"/>
    <w:rsid w:val="007E56A5"/>
    <w:rsid w:val="007E5A15"/>
    <w:rsid w:val="007E78B7"/>
    <w:rsid w:val="007F036F"/>
    <w:rsid w:val="007F7B85"/>
    <w:rsid w:val="0080519F"/>
    <w:rsid w:val="008052C2"/>
    <w:rsid w:val="0080718A"/>
    <w:rsid w:val="0080755E"/>
    <w:rsid w:val="008078AC"/>
    <w:rsid w:val="00815780"/>
    <w:rsid w:val="0082045E"/>
    <w:rsid w:val="00820BE0"/>
    <w:rsid w:val="00821F71"/>
    <w:rsid w:val="008251B8"/>
    <w:rsid w:val="00825EC5"/>
    <w:rsid w:val="00833587"/>
    <w:rsid w:val="00834AEF"/>
    <w:rsid w:val="00837F77"/>
    <w:rsid w:val="008408B0"/>
    <w:rsid w:val="008429F1"/>
    <w:rsid w:val="00846970"/>
    <w:rsid w:val="008479F2"/>
    <w:rsid w:val="00852E92"/>
    <w:rsid w:val="00853AB9"/>
    <w:rsid w:val="00854725"/>
    <w:rsid w:val="00861AA7"/>
    <w:rsid w:val="0086299C"/>
    <w:rsid w:val="008629AA"/>
    <w:rsid w:val="00863891"/>
    <w:rsid w:val="00867DD5"/>
    <w:rsid w:val="008721B2"/>
    <w:rsid w:val="00874266"/>
    <w:rsid w:val="0087615D"/>
    <w:rsid w:val="00881E90"/>
    <w:rsid w:val="00890390"/>
    <w:rsid w:val="00893CDC"/>
    <w:rsid w:val="008A0A6A"/>
    <w:rsid w:val="008A1540"/>
    <w:rsid w:val="008A460F"/>
    <w:rsid w:val="008A6DF8"/>
    <w:rsid w:val="008B5F13"/>
    <w:rsid w:val="008B6B85"/>
    <w:rsid w:val="008B6D44"/>
    <w:rsid w:val="008C05DF"/>
    <w:rsid w:val="008C081C"/>
    <w:rsid w:val="008C2474"/>
    <w:rsid w:val="008C3F13"/>
    <w:rsid w:val="008C5EF9"/>
    <w:rsid w:val="008C7C42"/>
    <w:rsid w:val="008D1543"/>
    <w:rsid w:val="008D3FE9"/>
    <w:rsid w:val="008D4017"/>
    <w:rsid w:val="008D60F4"/>
    <w:rsid w:val="008D67DC"/>
    <w:rsid w:val="008E0F78"/>
    <w:rsid w:val="008E39B6"/>
    <w:rsid w:val="008E4042"/>
    <w:rsid w:val="008E7082"/>
    <w:rsid w:val="008F2461"/>
    <w:rsid w:val="008F3CA0"/>
    <w:rsid w:val="008F53CB"/>
    <w:rsid w:val="00900D63"/>
    <w:rsid w:val="00903690"/>
    <w:rsid w:val="00904F71"/>
    <w:rsid w:val="00904FD9"/>
    <w:rsid w:val="00907F49"/>
    <w:rsid w:val="00910501"/>
    <w:rsid w:val="0091052F"/>
    <w:rsid w:val="0091113A"/>
    <w:rsid w:val="00911FE3"/>
    <w:rsid w:val="00914BB6"/>
    <w:rsid w:val="00916B43"/>
    <w:rsid w:val="0092416D"/>
    <w:rsid w:val="00924E59"/>
    <w:rsid w:val="00935F43"/>
    <w:rsid w:val="00937580"/>
    <w:rsid w:val="00942CFE"/>
    <w:rsid w:val="009439EC"/>
    <w:rsid w:val="0094518C"/>
    <w:rsid w:val="00951C61"/>
    <w:rsid w:val="00967962"/>
    <w:rsid w:val="00967A20"/>
    <w:rsid w:val="0097070E"/>
    <w:rsid w:val="00977514"/>
    <w:rsid w:val="009805F6"/>
    <w:rsid w:val="00980E04"/>
    <w:rsid w:val="009817E0"/>
    <w:rsid w:val="00990CD5"/>
    <w:rsid w:val="009A09F2"/>
    <w:rsid w:val="009A360D"/>
    <w:rsid w:val="009A576D"/>
    <w:rsid w:val="009A798B"/>
    <w:rsid w:val="009B067B"/>
    <w:rsid w:val="009B0D31"/>
    <w:rsid w:val="009B3544"/>
    <w:rsid w:val="009B7D0B"/>
    <w:rsid w:val="009C15EE"/>
    <w:rsid w:val="009C2318"/>
    <w:rsid w:val="009C2DA5"/>
    <w:rsid w:val="009C38C5"/>
    <w:rsid w:val="009D1911"/>
    <w:rsid w:val="009D3E61"/>
    <w:rsid w:val="009D7CF9"/>
    <w:rsid w:val="009E367C"/>
    <w:rsid w:val="009E55E0"/>
    <w:rsid w:val="009E7140"/>
    <w:rsid w:val="009F2ADC"/>
    <w:rsid w:val="009F48A5"/>
    <w:rsid w:val="009F650E"/>
    <w:rsid w:val="00A00217"/>
    <w:rsid w:val="00A01140"/>
    <w:rsid w:val="00A10445"/>
    <w:rsid w:val="00A12FB1"/>
    <w:rsid w:val="00A13FF7"/>
    <w:rsid w:val="00A1485F"/>
    <w:rsid w:val="00A14C58"/>
    <w:rsid w:val="00A31C24"/>
    <w:rsid w:val="00A323AE"/>
    <w:rsid w:val="00A341FF"/>
    <w:rsid w:val="00A34CEF"/>
    <w:rsid w:val="00A37EA7"/>
    <w:rsid w:val="00A42992"/>
    <w:rsid w:val="00A46492"/>
    <w:rsid w:val="00A46659"/>
    <w:rsid w:val="00A46B8B"/>
    <w:rsid w:val="00A52190"/>
    <w:rsid w:val="00A57585"/>
    <w:rsid w:val="00A6368F"/>
    <w:rsid w:val="00A67EC7"/>
    <w:rsid w:val="00A715D4"/>
    <w:rsid w:val="00A75D29"/>
    <w:rsid w:val="00A76407"/>
    <w:rsid w:val="00A86FAA"/>
    <w:rsid w:val="00AA0C89"/>
    <w:rsid w:val="00AA5DB7"/>
    <w:rsid w:val="00AA7A66"/>
    <w:rsid w:val="00AB66B5"/>
    <w:rsid w:val="00AC17DE"/>
    <w:rsid w:val="00AC1A35"/>
    <w:rsid w:val="00AC1F58"/>
    <w:rsid w:val="00AC6EF1"/>
    <w:rsid w:val="00AC7558"/>
    <w:rsid w:val="00AC7D06"/>
    <w:rsid w:val="00AD31E8"/>
    <w:rsid w:val="00AD3F2E"/>
    <w:rsid w:val="00AD74D6"/>
    <w:rsid w:val="00AE014A"/>
    <w:rsid w:val="00AE151D"/>
    <w:rsid w:val="00AE709F"/>
    <w:rsid w:val="00AF32D2"/>
    <w:rsid w:val="00B01D42"/>
    <w:rsid w:val="00B02EA4"/>
    <w:rsid w:val="00B02F28"/>
    <w:rsid w:val="00B0586D"/>
    <w:rsid w:val="00B076C6"/>
    <w:rsid w:val="00B103C4"/>
    <w:rsid w:val="00B1222B"/>
    <w:rsid w:val="00B1253E"/>
    <w:rsid w:val="00B12CD6"/>
    <w:rsid w:val="00B131D6"/>
    <w:rsid w:val="00B13A16"/>
    <w:rsid w:val="00B17ADD"/>
    <w:rsid w:val="00B25831"/>
    <w:rsid w:val="00B268C1"/>
    <w:rsid w:val="00B27171"/>
    <w:rsid w:val="00B33A04"/>
    <w:rsid w:val="00B3661A"/>
    <w:rsid w:val="00B36A79"/>
    <w:rsid w:val="00B377DB"/>
    <w:rsid w:val="00B40780"/>
    <w:rsid w:val="00B45836"/>
    <w:rsid w:val="00B51E35"/>
    <w:rsid w:val="00B536AD"/>
    <w:rsid w:val="00B53C00"/>
    <w:rsid w:val="00B57D77"/>
    <w:rsid w:val="00B74F7B"/>
    <w:rsid w:val="00B77214"/>
    <w:rsid w:val="00B8068F"/>
    <w:rsid w:val="00B9109E"/>
    <w:rsid w:val="00B94A9A"/>
    <w:rsid w:val="00B94D61"/>
    <w:rsid w:val="00B95F51"/>
    <w:rsid w:val="00BA358A"/>
    <w:rsid w:val="00BA55CD"/>
    <w:rsid w:val="00BA71EC"/>
    <w:rsid w:val="00BB0653"/>
    <w:rsid w:val="00BB1F1C"/>
    <w:rsid w:val="00BB3A74"/>
    <w:rsid w:val="00BB4384"/>
    <w:rsid w:val="00BB6631"/>
    <w:rsid w:val="00BC40F6"/>
    <w:rsid w:val="00BC5660"/>
    <w:rsid w:val="00BD1C34"/>
    <w:rsid w:val="00BD2E79"/>
    <w:rsid w:val="00BD5A21"/>
    <w:rsid w:val="00BD7C6C"/>
    <w:rsid w:val="00BE16F4"/>
    <w:rsid w:val="00BE4806"/>
    <w:rsid w:val="00BE631E"/>
    <w:rsid w:val="00BE70AB"/>
    <w:rsid w:val="00BF2F1A"/>
    <w:rsid w:val="00BF3677"/>
    <w:rsid w:val="00BF6E62"/>
    <w:rsid w:val="00C04050"/>
    <w:rsid w:val="00C040DD"/>
    <w:rsid w:val="00C06141"/>
    <w:rsid w:val="00C067EC"/>
    <w:rsid w:val="00C12899"/>
    <w:rsid w:val="00C13A31"/>
    <w:rsid w:val="00C16C4E"/>
    <w:rsid w:val="00C218FB"/>
    <w:rsid w:val="00C21C1D"/>
    <w:rsid w:val="00C2231F"/>
    <w:rsid w:val="00C23978"/>
    <w:rsid w:val="00C2564F"/>
    <w:rsid w:val="00C2572B"/>
    <w:rsid w:val="00C26840"/>
    <w:rsid w:val="00C2719C"/>
    <w:rsid w:val="00C315E8"/>
    <w:rsid w:val="00C32285"/>
    <w:rsid w:val="00C33496"/>
    <w:rsid w:val="00C35C95"/>
    <w:rsid w:val="00C36477"/>
    <w:rsid w:val="00C36938"/>
    <w:rsid w:val="00C44E41"/>
    <w:rsid w:val="00C50101"/>
    <w:rsid w:val="00C60E1B"/>
    <w:rsid w:val="00C61626"/>
    <w:rsid w:val="00C62509"/>
    <w:rsid w:val="00C648F8"/>
    <w:rsid w:val="00C64AEE"/>
    <w:rsid w:val="00C6555B"/>
    <w:rsid w:val="00C7115E"/>
    <w:rsid w:val="00C75247"/>
    <w:rsid w:val="00C82F97"/>
    <w:rsid w:val="00C85FA9"/>
    <w:rsid w:val="00C874B8"/>
    <w:rsid w:val="00CA0B69"/>
    <w:rsid w:val="00CA372B"/>
    <w:rsid w:val="00CA5E6C"/>
    <w:rsid w:val="00CA6BCF"/>
    <w:rsid w:val="00CB29C8"/>
    <w:rsid w:val="00CD5162"/>
    <w:rsid w:val="00CD5813"/>
    <w:rsid w:val="00CD60BB"/>
    <w:rsid w:val="00CD6DEA"/>
    <w:rsid w:val="00CD78B8"/>
    <w:rsid w:val="00CD79CC"/>
    <w:rsid w:val="00CE24C0"/>
    <w:rsid w:val="00CE3E8E"/>
    <w:rsid w:val="00CE3FCB"/>
    <w:rsid w:val="00CE6E86"/>
    <w:rsid w:val="00CF33DF"/>
    <w:rsid w:val="00CF5CCB"/>
    <w:rsid w:val="00CF6563"/>
    <w:rsid w:val="00D0001B"/>
    <w:rsid w:val="00D02964"/>
    <w:rsid w:val="00D03395"/>
    <w:rsid w:val="00D04A43"/>
    <w:rsid w:val="00D050BE"/>
    <w:rsid w:val="00D13FE9"/>
    <w:rsid w:val="00D24D5B"/>
    <w:rsid w:val="00D26C23"/>
    <w:rsid w:val="00D319D6"/>
    <w:rsid w:val="00D324E6"/>
    <w:rsid w:val="00D32C32"/>
    <w:rsid w:val="00D36420"/>
    <w:rsid w:val="00D41041"/>
    <w:rsid w:val="00D45A48"/>
    <w:rsid w:val="00D500CC"/>
    <w:rsid w:val="00D5571B"/>
    <w:rsid w:val="00D55B44"/>
    <w:rsid w:val="00D56E9F"/>
    <w:rsid w:val="00D5717A"/>
    <w:rsid w:val="00D63C4A"/>
    <w:rsid w:val="00D74ADE"/>
    <w:rsid w:val="00D766A3"/>
    <w:rsid w:val="00D77033"/>
    <w:rsid w:val="00D821EE"/>
    <w:rsid w:val="00D84A53"/>
    <w:rsid w:val="00D861F4"/>
    <w:rsid w:val="00D92AA3"/>
    <w:rsid w:val="00D9477A"/>
    <w:rsid w:val="00DA4B63"/>
    <w:rsid w:val="00DB1B7D"/>
    <w:rsid w:val="00DB2A90"/>
    <w:rsid w:val="00DB7620"/>
    <w:rsid w:val="00DC0C2B"/>
    <w:rsid w:val="00DC192E"/>
    <w:rsid w:val="00DC6235"/>
    <w:rsid w:val="00DC62B8"/>
    <w:rsid w:val="00DC6559"/>
    <w:rsid w:val="00DC73ED"/>
    <w:rsid w:val="00DC7F36"/>
    <w:rsid w:val="00DD0C57"/>
    <w:rsid w:val="00DD334C"/>
    <w:rsid w:val="00DD5522"/>
    <w:rsid w:val="00DE2B6F"/>
    <w:rsid w:val="00DE3F6E"/>
    <w:rsid w:val="00DE493A"/>
    <w:rsid w:val="00DE5BD5"/>
    <w:rsid w:val="00DE63B2"/>
    <w:rsid w:val="00DE7979"/>
    <w:rsid w:val="00DF0771"/>
    <w:rsid w:val="00DF199A"/>
    <w:rsid w:val="00DF26B4"/>
    <w:rsid w:val="00DF30A0"/>
    <w:rsid w:val="00E027B5"/>
    <w:rsid w:val="00E02A85"/>
    <w:rsid w:val="00E03A78"/>
    <w:rsid w:val="00E12388"/>
    <w:rsid w:val="00E12E64"/>
    <w:rsid w:val="00E15785"/>
    <w:rsid w:val="00E158E9"/>
    <w:rsid w:val="00E2328F"/>
    <w:rsid w:val="00E3210C"/>
    <w:rsid w:val="00E32C77"/>
    <w:rsid w:val="00E37350"/>
    <w:rsid w:val="00E40214"/>
    <w:rsid w:val="00E421E3"/>
    <w:rsid w:val="00E46FCE"/>
    <w:rsid w:val="00E549D9"/>
    <w:rsid w:val="00E55009"/>
    <w:rsid w:val="00E55C74"/>
    <w:rsid w:val="00E56844"/>
    <w:rsid w:val="00E57474"/>
    <w:rsid w:val="00E66A70"/>
    <w:rsid w:val="00E67CF3"/>
    <w:rsid w:val="00E70241"/>
    <w:rsid w:val="00E70F0F"/>
    <w:rsid w:val="00E72C30"/>
    <w:rsid w:val="00E72D8C"/>
    <w:rsid w:val="00E74511"/>
    <w:rsid w:val="00E75D97"/>
    <w:rsid w:val="00E766A6"/>
    <w:rsid w:val="00E7710E"/>
    <w:rsid w:val="00E8499A"/>
    <w:rsid w:val="00E93E55"/>
    <w:rsid w:val="00EA0E56"/>
    <w:rsid w:val="00EA2802"/>
    <w:rsid w:val="00EA29D0"/>
    <w:rsid w:val="00EA39FA"/>
    <w:rsid w:val="00EA51BA"/>
    <w:rsid w:val="00EA7C6A"/>
    <w:rsid w:val="00EB68EF"/>
    <w:rsid w:val="00EC0005"/>
    <w:rsid w:val="00EC0BF3"/>
    <w:rsid w:val="00EC409D"/>
    <w:rsid w:val="00ED14ED"/>
    <w:rsid w:val="00ED25B9"/>
    <w:rsid w:val="00ED3B49"/>
    <w:rsid w:val="00ED41A7"/>
    <w:rsid w:val="00ED5301"/>
    <w:rsid w:val="00ED7521"/>
    <w:rsid w:val="00ED7C50"/>
    <w:rsid w:val="00EE24AA"/>
    <w:rsid w:val="00F0797F"/>
    <w:rsid w:val="00F127AF"/>
    <w:rsid w:val="00F14DEC"/>
    <w:rsid w:val="00F157E1"/>
    <w:rsid w:val="00F163B7"/>
    <w:rsid w:val="00F16CF6"/>
    <w:rsid w:val="00F201EA"/>
    <w:rsid w:val="00F236D2"/>
    <w:rsid w:val="00F23FFC"/>
    <w:rsid w:val="00F25848"/>
    <w:rsid w:val="00F276AD"/>
    <w:rsid w:val="00F3040A"/>
    <w:rsid w:val="00F34F26"/>
    <w:rsid w:val="00F40D61"/>
    <w:rsid w:val="00F40E1D"/>
    <w:rsid w:val="00F50096"/>
    <w:rsid w:val="00F51F80"/>
    <w:rsid w:val="00F67065"/>
    <w:rsid w:val="00F7076E"/>
    <w:rsid w:val="00F77C8B"/>
    <w:rsid w:val="00F82CA6"/>
    <w:rsid w:val="00F83BDE"/>
    <w:rsid w:val="00F860D0"/>
    <w:rsid w:val="00F86188"/>
    <w:rsid w:val="00F95190"/>
    <w:rsid w:val="00F95D90"/>
    <w:rsid w:val="00FA15DA"/>
    <w:rsid w:val="00FA4CD4"/>
    <w:rsid w:val="00FB40DE"/>
    <w:rsid w:val="00FC0407"/>
    <w:rsid w:val="00FC76D1"/>
    <w:rsid w:val="00FD292B"/>
    <w:rsid w:val="00FD2D47"/>
    <w:rsid w:val="00FE0D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B2945"/>
  <w15:docId w15:val="{E3C36EE8-EC43-4281-AE0E-3E52C371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rebuchet MS" w:hAnsi="Trebuchet MS"/>
    </w:rPr>
  </w:style>
  <w:style w:type="paragraph" w:styleId="Titre1">
    <w:name w:val="heading 1"/>
    <w:basedOn w:val="Normal"/>
    <w:next w:val="Normal"/>
    <w:link w:val="Titre1Car"/>
    <w:qFormat/>
    <w:pPr>
      <w:keepNext/>
      <w:numPr>
        <w:numId w:val="1"/>
      </w:numPr>
      <w:tabs>
        <w:tab w:val="left" w:pos="432"/>
      </w:tabs>
      <w:outlineLvl w:val="0"/>
    </w:pPr>
    <w:rPr>
      <w:b/>
      <w:bCs/>
      <w:sz w:val="28"/>
      <w:szCs w:val="28"/>
      <w:lang w:val="x-none" w:eastAsia="x-none"/>
    </w:rPr>
  </w:style>
  <w:style w:type="paragraph" w:styleId="Titre2">
    <w:name w:val="heading 2"/>
    <w:basedOn w:val="Normal"/>
    <w:next w:val="Normal"/>
    <w:link w:val="Titre2Car"/>
    <w:qFormat/>
    <w:pPr>
      <w:keepNext/>
      <w:numPr>
        <w:ilvl w:val="1"/>
        <w:numId w:val="1"/>
      </w:numPr>
      <w:tabs>
        <w:tab w:val="left" w:pos="576"/>
      </w:tabs>
      <w:spacing w:before="240" w:after="60"/>
      <w:outlineLvl w:val="1"/>
    </w:pPr>
    <w:rPr>
      <w:b/>
      <w:bCs/>
      <w:sz w:val="24"/>
      <w:szCs w:val="24"/>
      <w:lang w:val="x-none" w:eastAsia="x-none"/>
    </w:rPr>
  </w:style>
  <w:style w:type="paragraph" w:styleId="Titre3">
    <w:name w:val="heading 3"/>
    <w:basedOn w:val="Normal"/>
    <w:next w:val="Normal"/>
    <w:link w:val="Titre3Car"/>
    <w:qFormat/>
    <w:pPr>
      <w:keepNext/>
      <w:numPr>
        <w:ilvl w:val="2"/>
        <w:numId w:val="1"/>
      </w:numPr>
      <w:tabs>
        <w:tab w:val="left" w:pos="720"/>
      </w:tabs>
      <w:spacing w:before="240" w:after="60"/>
      <w:outlineLvl w:val="2"/>
    </w:pPr>
    <w:rPr>
      <w:b/>
      <w:bCs/>
    </w:rPr>
  </w:style>
  <w:style w:type="paragraph" w:styleId="Titre4">
    <w:name w:val="heading 4"/>
    <w:basedOn w:val="Normal"/>
    <w:next w:val="Normal"/>
    <w:qFormat/>
    <w:pPr>
      <w:keepNext/>
      <w:numPr>
        <w:ilvl w:val="3"/>
        <w:numId w:val="1"/>
      </w:numPr>
      <w:tabs>
        <w:tab w:val="left" w:pos="864"/>
      </w:tabs>
      <w:spacing w:before="240" w:after="60"/>
      <w:outlineLvl w:val="3"/>
    </w:pPr>
    <w:rPr>
      <w:i/>
      <w:iCs/>
    </w:rPr>
  </w:style>
  <w:style w:type="paragraph" w:styleId="Titre5">
    <w:name w:val="heading 5"/>
    <w:basedOn w:val="Normal"/>
    <w:next w:val="Normal"/>
    <w:qFormat/>
    <w:pPr>
      <w:numPr>
        <w:ilvl w:val="4"/>
        <w:numId w:val="1"/>
      </w:numPr>
      <w:tabs>
        <w:tab w:val="left" w:pos="1008"/>
      </w:tabs>
      <w:spacing w:before="240" w:after="60"/>
      <w:outlineLvl w:val="4"/>
    </w:pPr>
  </w:style>
  <w:style w:type="paragraph" w:styleId="Titre6">
    <w:name w:val="heading 6"/>
    <w:basedOn w:val="Normal"/>
    <w:next w:val="Normal"/>
    <w:qFormat/>
    <w:pPr>
      <w:numPr>
        <w:ilvl w:val="5"/>
        <w:numId w:val="1"/>
      </w:numPr>
      <w:tabs>
        <w:tab w:val="left" w:pos="1152"/>
      </w:tabs>
      <w:spacing w:before="240" w:after="60"/>
      <w:outlineLvl w:val="5"/>
    </w:pPr>
  </w:style>
  <w:style w:type="paragraph" w:styleId="Titre7">
    <w:name w:val="heading 7"/>
    <w:basedOn w:val="Normal"/>
    <w:next w:val="Normal"/>
    <w:qFormat/>
    <w:pPr>
      <w:numPr>
        <w:ilvl w:val="6"/>
        <w:numId w:val="1"/>
      </w:numPr>
      <w:tabs>
        <w:tab w:val="left" w:pos="1296"/>
      </w:tabs>
      <w:spacing w:before="240" w:after="60"/>
      <w:outlineLvl w:val="6"/>
    </w:pPr>
  </w:style>
  <w:style w:type="paragraph" w:styleId="Titre8">
    <w:name w:val="heading 8"/>
    <w:basedOn w:val="Normal"/>
    <w:next w:val="Normal"/>
    <w:qFormat/>
    <w:pPr>
      <w:numPr>
        <w:ilvl w:val="7"/>
        <w:numId w:val="1"/>
      </w:numPr>
      <w:tabs>
        <w:tab w:val="left" w:pos="1440"/>
      </w:tabs>
      <w:spacing w:before="240" w:after="60"/>
      <w:outlineLvl w:val="7"/>
    </w:pPr>
  </w:style>
  <w:style w:type="paragraph" w:styleId="Titre9">
    <w:name w:val="heading 9"/>
    <w:basedOn w:val="Normal"/>
    <w:next w:val="Normal"/>
    <w:qFormat/>
    <w:pPr>
      <w:numPr>
        <w:ilvl w:val="8"/>
        <w:numId w:val="1"/>
      </w:numPr>
      <w:tabs>
        <w:tab w:val="left" w:pos="1584"/>
      </w:tabs>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umroavecespace">
    <w:name w:val="Numéro avec espace"/>
    <w:basedOn w:val="Normal"/>
    <w:pPr>
      <w:spacing w:before="240"/>
      <w:ind w:left="283" w:hanging="283"/>
    </w:pPr>
  </w:style>
  <w:style w:type="paragraph" w:customStyle="1" w:styleId="Numrosansespace">
    <w:name w:val="Numéro sans espace"/>
    <w:basedOn w:val="Normal"/>
    <w:pPr>
      <w:ind w:left="283" w:hanging="283"/>
    </w:pPr>
  </w:style>
  <w:style w:type="paragraph" w:customStyle="1" w:styleId="Pointavecespace">
    <w:name w:val="Point avec espace"/>
    <w:basedOn w:val="Normal"/>
    <w:link w:val="PointavecespaceCar"/>
    <w:pPr>
      <w:spacing w:before="240"/>
      <w:ind w:left="283" w:hanging="283"/>
    </w:pPr>
  </w:style>
  <w:style w:type="paragraph" w:customStyle="1" w:styleId="Pointsansespace">
    <w:name w:val="Point sans espace"/>
    <w:basedOn w:val="Pointavecespace"/>
    <w:link w:val="PointsansespaceCar"/>
    <w:pPr>
      <w:spacing w:before="0"/>
      <w:ind w:left="284" w:hanging="284"/>
    </w:pPr>
  </w:style>
  <w:style w:type="paragraph" w:customStyle="1" w:styleId="Tiretavecespace">
    <w:name w:val="Tiret avec espace"/>
    <w:basedOn w:val="Pointavecespace"/>
    <w:pPr>
      <w:ind w:left="851" w:hanging="284"/>
    </w:pPr>
  </w:style>
  <w:style w:type="paragraph" w:customStyle="1" w:styleId="Tiretsansespace">
    <w:name w:val="Tiret sans espace"/>
    <w:basedOn w:val="Tiretavecespace"/>
    <w:pPr>
      <w:spacing w:before="0"/>
    </w:pPr>
  </w:style>
  <w:style w:type="paragraph" w:styleId="Sous-titre">
    <w:name w:val="Subtitle"/>
    <w:basedOn w:val="Normal"/>
    <w:qFormat/>
    <w:pPr>
      <w:spacing w:after="60"/>
      <w:jc w:val="center"/>
    </w:pPr>
    <w:rPr>
      <w:sz w:val="24"/>
      <w:szCs w:val="24"/>
    </w:rPr>
  </w:style>
  <w:style w:type="table" w:styleId="Grilledutableau">
    <w:name w:val="Table Grid"/>
    <w:basedOn w:val="TableauNormal"/>
    <w:rsid w:val="002463A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7F7B85"/>
    <w:pPr>
      <w:tabs>
        <w:tab w:val="center" w:pos="4536"/>
        <w:tab w:val="right" w:pos="9072"/>
      </w:tabs>
    </w:pPr>
  </w:style>
  <w:style w:type="paragraph" w:styleId="Pieddepage">
    <w:name w:val="footer"/>
    <w:basedOn w:val="Normal"/>
    <w:rsid w:val="007F7B85"/>
    <w:pPr>
      <w:tabs>
        <w:tab w:val="center" w:pos="4536"/>
        <w:tab w:val="right" w:pos="9072"/>
      </w:tabs>
    </w:pPr>
  </w:style>
  <w:style w:type="character" w:styleId="Numrodepage">
    <w:name w:val="page number"/>
    <w:basedOn w:val="Policepardfaut"/>
    <w:rsid w:val="007F7B85"/>
  </w:style>
  <w:style w:type="paragraph" w:styleId="Corpsdetexte2">
    <w:name w:val="Body Text 2"/>
    <w:basedOn w:val="Normal"/>
    <w:rsid w:val="00D319D6"/>
    <w:pPr>
      <w:overflowPunct/>
      <w:autoSpaceDE/>
      <w:autoSpaceDN/>
      <w:adjustRightInd/>
      <w:textAlignment w:val="auto"/>
    </w:pPr>
    <w:rPr>
      <w:rFonts w:ascii="Times New Roman" w:hAnsi="Times New Roman"/>
      <w:dstrike/>
      <w:sz w:val="24"/>
    </w:rPr>
  </w:style>
  <w:style w:type="paragraph" w:styleId="Corpsdetexte3">
    <w:name w:val="Body Text 3"/>
    <w:basedOn w:val="Normal"/>
    <w:rsid w:val="00D319D6"/>
    <w:pPr>
      <w:overflowPunct/>
      <w:autoSpaceDE/>
      <w:autoSpaceDN/>
      <w:adjustRightInd/>
      <w:textAlignment w:val="auto"/>
    </w:pPr>
    <w:rPr>
      <w:rFonts w:ascii="Times New Roman" w:hAnsi="Times New Roman"/>
      <w:color w:val="0000FF"/>
      <w:sz w:val="24"/>
    </w:rPr>
  </w:style>
  <w:style w:type="character" w:customStyle="1" w:styleId="Titre3Car">
    <w:name w:val="Titre 3 Car"/>
    <w:link w:val="Titre3"/>
    <w:rsid w:val="00BD2E79"/>
    <w:rPr>
      <w:rFonts w:ascii="Trebuchet MS" w:hAnsi="Trebuchet MS"/>
      <w:b/>
      <w:bCs/>
    </w:rPr>
  </w:style>
  <w:style w:type="character" w:customStyle="1" w:styleId="Titre2Car">
    <w:name w:val="Titre 2 Car"/>
    <w:link w:val="Titre2"/>
    <w:rsid w:val="008A460F"/>
    <w:rPr>
      <w:rFonts w:ascii="Trebuchet MS" w:hAnsi="Trebuchet MS"/>
      <w:b/>
      <w:bCs/>
      <w:sz w:val="24"/>
      <w:szCs w:val="24"/>
      <w:lang w:val="x-none" w:eastAsia="x-none"/>
    </w:rPr>
  </w:style>
  <w:style w:type="character" w:styleId="Lienhypertexte">
    <w:name w:val="Hyperlink"/>
    <w:rsid w:val="00F51F80"/>
    <w:rPr>
      <w:color w:val="0000FF"/>
      <w:u w:val="single"/>
    </w:rPr>
  </w:style>
  <w:style w:type="character" w:styleId="Marquedecommentaire">
    <w:name w:val="annotation reference"/>
    <w:semiHidden/>
    <w:rsid w:val="00F51F80"/>
    <w:rPr>
      <w:sz w:val="16"/>
      <w:szCs w:val="16"/>
    </w:rPr>
  </w:style>
  <w:style w:type="paragraph" w:styleId="Commentaire">
    <w:name w:val="annotation text"/>
    <w:basedOn w:val="Normal"/>
    <w:semiHidden/>
    <w:rsid w:val="00F51F80"/>
  </w:style>
  <w:style w:type="paragraph" w:styleId="Objetducommentaire">
    <w:name w:val="annotation subject"/>
    <w:basedOn w:val="Commentaire"/>
    <w:next w:val="Commentaire"/>
    <w:semiHidden/>
    <w:rsid w:val="00F51F80"/>
    <w:rPr>
      <w:b/>
      <w:bCs/>
    </w:rPr>
  </w:style>
  <w:style w:type="paragraph" w:styleId="Textedebulles">
    <w:name w:val="Balloon Text"/>
    <w:basedOn w:val="Normal"/>
    <w:semiHidden/>
    <w:rsid w:val="00F51F80"/>
    <w:rPr>
      <w:rFonts w:ascii="Tahoma" w:hAnsi="Tahoma" w:cs="Tahoma"/>
      <w:sz w:val="16"/>
      <w:szCs w:val="16"/>
    </w:rPr>
  </w:style>
  <w:style w:type="paragraph" w:styleId="TM1">
    <w:name w:val="toc 1"/>
    <w:basedOn w:val="Normal"/>
    <w:next w:val="Normal"/>
    <w:autoRedefine/>
    <w:semiHidden/>
    <w:rsid w:val="00861AA7"/>
  </w:style>
  <w:style w:type="paragraph" w:styleId="TM2">
    <w:name w:val="toc 2"/>
    <w:basedOn w:val="Normal"/>
    <w:next w:val="Normal"/>
    <w:autoRedefine/>
    <w:semiHidden/>
    <w:rsid w:val="00861AA7"/>
    <w:pPr>
      <w:ind w:left="200"/>
    </w:pPr>
  </w:style>
  <w:style w:type="paragraph" w:styleId="TM3">
    <w:name w:val="toc 3"/>
    <w:basedOn w:val="Normal"/>
    <w:next w:val="Normal"/>
    <w:autoRedefine/>
    <w:semiHidden/>
    <w:rsid w:val="00861AA7"/>
    <w:pPr>
      <w:ind w:left="400"/>
    </w:pPr>
  </w:style>
  <w:style w:type="character" w:customStyle="1" w:styleId="Titre1Car">
    <w:name w:val="Titre 1 Car"/>
    <w:link w:val="Titre1"/>
    <w:rsid w:val="00BA71EC"/>
    <w:rPr>
      <w:rFonts w:ascii="Trebuchet MS" w:hAnsi="Trebuchet MS"/>
      <w:b/>
      <w:bCs/>
      <w:sz w:val="28"/>
      <w:szCs w:val="28"/>
      <w:lang w:val="x-none" w:eastAsia="x-none"/>
    </w:rPr>
  </w:style>
  <w:style w:type="character" w:customStyle="1" w:styleId="arialvert16">
    <w:name w:val="arialvert16"/>
    <w:basedOn w:val="Policepardfaut"/>
    <w:rsid w:val="009B7D0B"/>
  </w:style>
  <w:style w:type="character" w:customStyle="1" w:styleId="arialvert16reg">
    <w:name w:val="arialvert16reg"/>
    <w:basedOn w:val="Policepardfaut"/>
    <w:rsid w:val="009B7D0B"/>
  </w:style>
  <w:style w:type="character" w:customStyle="1" w:styleId="champtextenoir11">
    <w:name w:val="champtextenoir11"/>
    <w:basedOn w:val="Policepardfaut"/>
    <w:rsid w:val="009B7D0B"/>
  </w:style>
  <w:style w:type="character" w:customStyle="1" w:styleId="arialvert11ital">
    <w:name w:val="arialvert11ital"/>
    <w:basedOn w:val="Policepardfaut"/>
    <w:rsid w:val="009B7D0B"/>
  </w:style>
  <w:style w:type="character" w:customStyle="1" w:styleId="arialnoir10ital">
    <w:name w:val="arialnoir10ital"/>
    <w:basedOn w:val="Policepardfaut"/>
    <w:rsid w:val="009B7D0B"/>
  </w:style>
  <w:style w:type="paragraph" w:customStyle="1" w:styleId="spip">
    <w:name w:val="spip"/>
    <w:basedOn w:val="Normal"/>
    <w:rsid w:val="00D13FE9"/>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lev">
    <w:name w:val="Strong"/>
    <w:qFormat/>
    <w:rsid w:val="00D13FE9"/>
    <w:rPr>
      <w:b/>
      <w:bCs/>
    </w:rPr>
  </w:style>
  <w:style w:type="paragraph" w:styleId="NormalWeb">
    <w:name w:val="Normal (Web)"/>
    <w:basedOn w:val="Normal"/>
    <w:uiPriority w:val="99"/>
    <w:rsid w:val="00F34F26"/>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PointavecespaceCar">
    <w:name w:val="Point avec espace Car"/>
    <w:link w:val="Pointavecespace"/>
    <w:rsid w:val="00BC40F6"/>
    <w:rPr>
      <w:rFonts w:ascii="Trebuchet MS" w:hAnsi="Trebuchet MS"/>
      <w:lang w:val="fr-FR" w:eastAsia="fr-FR" w:bidi="ar-SA"/>
    </w:rPr>
  </w:style>
  <w:style w:type="character" w:customStyle="1" w:styleId="PointsansespaceCar">
    <w:name w:val="Point sans espace Car"/>
    <w:basedOn w:val="PointavecespaceCar"/>
    <w:link w:val="Pointsansespace"/>
    <w:rsid w:val="00BC40F6"/>
    <w:rPr>
      <w:rFonts w:ascii="Trebuchet MS" w:hAnsi="Trebuchet MS"/>
      <w:lang w:val="fr-FR" w:eastAsia="fr-FR" w:bidi="ar-SA"/>
    </w:rPr>
  </w:style>
  <w:style w:type="paragraph" w:styleId="Listepuces">
    <w:name w:val="List Bullet"/>
    <w:basedOn w:val="Normal"/>
    <w:rsid w:val="00815780"/>
    <w:pPr>
      <w:numPr>
        <w:numId w:val="2"/>
      </w:numPr>
    </w:pPr>
  </w:style>
  <w:style w:type="paragraph" w:styleId="Paragraphedeliste">
    <w:name w:val="List Paragraph"/>
    <w:basedOn w:val="Normal"/>
    <w:uiPriority w:val="34"/>
    <w:qFormat/>
    <w:rsid w:val="009B0D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4302">
      <w:bodyDiv w:val="1"/>
      <w:marLeft w:val="0"/>
      <w:marRight w:val="0"/>
      <w:marTop w:val="0"/>
      <w:marBottom w:val="0"/>
      <w:divBdr>
        <w:top w:val="none" w:sz="0" w:space="0" w:color="auto"/>
        <w:left w:val="none" w:sz="0" w:space="0" w:color="auto"/>
        <w:bottom w:val="none" w:sz="0" w:space="0" w:color="auto"/>
        <w:right w:val="none" w:sz="0" w:space="0" w:color="auto"/>
      </w:divBdr>
      <w:divsChild>
        <w:div w:id="415904561">
          <w:marLeft w:val="0"/>
          <w:marRight w:val="0"/>
          <w:marTop w:val="0"/>
          <w:marBottom w:val="0"/>
          <w:divBdr>
            <w:top w:val="none" w:sz="0" w:space="0" w:color="auto"/>
            <w:left w:val="none" w:sz="0" w:space="0" w:color="auto"/>
            <w:bottom w:val="none" w:sz="0" w:space="0" w:color="auto"/>
            <w:right w:val="none" w:sz="0" w:space="0" w:color="auto"/>
          </w:divBdr>
          <w:divsChild>
            <w:div w:id="5284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304">
      <w:bodyDiv w:val="1"/>
      <w:marLeft w:val="0"/>
      <w:marRight w:val="0"/>
      <w:marTop w:val="0"/>
      <w:marBottom w:val="0"/>
      <w:divBdr>
        <w:top w:val="none" w:sz="0" w:space="0" w:color="auto"/>
        <w:left w:val="none" w:sz="0" w:space="0" w:color="auto"/>
        <w:bottom w:val="none" w:sz="0" w:space="0" w:color="auto"/>
        <w:right w:val="none" w:sz="0" w:space="0" w:color="auto"/>
      </w:divBdr>
      <w:divsChild>
        <w:div w:id="576939742">
          <w:marLeft w:val="0"/>
          <w:marRight w:val="0"/>
          <w:marTop w:val="0"/>
          <w:marBottom w:val="0"/>
          <w:divBdr>
            <w:top w:val="none" w:sz="0" w:space="0" w:color="auto"/>
            <w:left w:val="none" w:sz="0" w:space="0" w:color="auto"/>
            <w:bottom w:val="none" w:sz="0" w:space="0" w:color="auto"/>
            <w:right w:val="none" w:sz="0" w:space="0" w:color="auto"/>
          </w:divBdr>
          <w:divsChild>
            <w:div w:id="966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8130">
      <w:bodyDiv w:val="1"/>
      <w:marLeft w:val="0"/>
      <w:marRight w:val="0"/>
      <w:marTop w:val="0"/>
      <w:marBottom w:val="0"/>
      <w:divBdr>
        <w:top w:val="none" w:sz="0" w:space="0" w:color="auto"/>
        <w:left w:val="none" w:sz="0" w:space="0" w:color="auto"/>
        <w:bottom w:val="none" w:sz="0" w:space="0" w:color="auto"/>
        <w:right w:val="none" w:sz="0" w:space="0" w:color="auto"/>
      </w:divBdr>
      <w:divsChild>
        <w:div w:id="841698543">
          <w:marLeft w:val="0"/>
          <w:marRight w:val="0"/>
          <w:marTop w:val="0"/>
          <w:marBottom w:val="0"/>
          <w:divBdr>
            <w:top w:val="none" w:sz="0" w:space="0" w:color="auto"/>
            <w:left w:val="none" w:sz="0" w:space="0" w:color="auto"/>
            <w:bottom w:val="none" w:sz="0" w:space="0" w:color="auto"/>
            <w:right w:val="none" w:sz="0" w:space="0" w:color="auto"/>
          </w:divBdr>
          <w:divsChild>
            <w:div w:id="92408102">
              <w:marLeft w:val="0"/>
              <w:marRight w:val="0"/>
              <w:marTop w:val="0"/>
              <w:marBottom w:val="0"/>
              <w:divBdr>
                <w:top w:val="none" w:sz="0" w:space="0" w:color="auto"/>
                <w:left w:val="none" w:sz="0" w:space="0" w:color="auto"/>
                <w:bottom w:val="none" w:sz="0" w:space="0" w:color="auto"/>
                <w:right w:val="none" w:sz="0" w:space="0" w:color="auto"/>
              </w:divBdr>
            </w:div>
            <w:div w:id="115488789">
              <w:marLeft w:val="0"/>
              <w:marRight w:val="0"/>
              <w:marTop w:val="0"/>
              <w:marBottom w:val="0"/>
              <w:divBdr>
                <w:top w:val="none" w:sz="0" w:space="0" w:color="auto"/>
                <w:left w:val="none" w:sz="0" w:space="0" w:color="auto"/>
                <w:bottom w:val="none" w:sz="0" w:space="0" w:color="auto"/>
                <w:right w:val="none" w:sz="0" w:space="0" w:color="auto"/>
              </w:divBdr>
            </w:div>
            <w:div w:id="135032547">
              <w:marLeft w:val="0"/>
              <w:marRight w:val="0"/>
              <w:marTop w:val="0"/>
              <w:marBottom w:val="0"/>
              <w:divBdr>
                <w:top w:val="none" w:sz="0" w:space="0" w:color="auto"/>
                <w:left w:val="none" w:sz="0" w:space="0" w:color="auto"/>
                <w:bottom w:val="none" w:sz="0" w:space="0" w:color="auto"/>
                <w:right w:val="none" w:sz="0" w:space="0" w:color="auto"/>
              </w:divBdr>
            </w:div>
            <w:div w:id="194924681">
              <w:marLeft w:val="0"/>
              <w:marRight w:val="0"/>
              <w:marTop w:val="0"/>
              <w:marBottom w:val="0"/>
              <w:divBdr>
                <w:top w:val="none" w:sz="0" w:space="0" w:color="auto"/>
                <w:left w:val="none" w:sz="0" w:space="0" w:color="auto"/>
                <w:bottom w:val="none" w:sz="0" w:space="0" w:color="auto"/>
                <w:right w:val="none" w:sz="0" w:space="0" w:color="auto"/>
              </w:divBdr>
            </w:div>
            <w:div w:id="336272487">
              <w:marLeft w:val="0"/>
              <w:marRight w:val="0"/>
              <w:marTop w:val="0"/>
              <w:marBottom w:val="0"/>
              <w:divBdr>
                <w:top w:val="none" w:sz="0" w:space="0" w:color="auto"/>
                <w:left w:val="none" w:sz="0" w:space="0" w:color="auto"/>
                <w:bottom w:val="none" w:sz="0" w:space="0" w:color="auto"/>
                <w:right w:val="none" w:sz="0" w:space="0" w:color="auto"/>
              </w:divBdr>
            </w:div>
            <w:div w:id="486358839">
              <w:marLeft w:val="0"/>
              <w:marRight w:val="0"/>
              <w:marTop w:val="0"/>
              <w:marBottom w:val="0"/>
              <w:divBdr>
                <w:top w:val="none" w:sz="0" w:space="0" w:color="auto"/>
                <w:left w:val="none" w:sz="0" w:space="0" w:color="auto"/>
                <w:bottom w:val="none" w:sz="0" w:space="0" w:color="auto"/>
                <w:right w:val="none" w:sz="0" w:space="0" w:color="auto"/>
              </w:divBdr>
            </w:div>
            <w:div w:id="815338564">
              <w:marLeft w:val="0"/>
              <w:marRight w:val="0"/>
              <w:marTop w:val="0"/>
              <w:marBottom w:val="0"/>
              <w:divBdr>
                <w:top w:val="none" w:sz="0" w:space="0" w:color="auto"/>
                <w:left w:val="none" w:sz="0" w:space="0" w:color="auto"/>
                <w:bottom w:val="none" w:sz="0" w:space="0" w:color="auto"/>
                <w:right w:val="none" w:sz="0" w:space="0" w:color="auto"/>
              </w:divBdr>
            </w:div>
            <w:div w:id="889538052">
              <w:marLeft w:val="0"/>
              <w:marRight w:val="0"/>
              <w:marTop w:val="0"/>
              <w:marBottom w:val="0"/>
              <w:divBdr>
                <w:top w:val="none" w:sz="0" w:space="0" w:color="auto"/>
                <w:left w:val="none" w:sz="0" w:space="0" w:color="auto"/>
                <w:bottom w:val="none" w:sz="0" w:space="0" w:color="auto"/>
                <w:right w:val="none" w:sz="0" w:space="0" w:color="auto"/>
              </w:divBdr>
            </w:div>
            <w:div w:id="1245215786">
              <w:marLeft w:val="0"/>
              <w:marRight w:val="0"/>
              <w:marTop w:val="0"/>
              <w:marBottom w:val="0"/>
              <w:divBdr>
                <w:top w:val="none" w:sz="0" w:space="0" w:color="auto"/>
                <w:left w:val="none" w:sz="0" w:space="0" w:color="auto"/>
                <w:bottom w:val="none" w:sz="0" w:space="0" w:color="auto"/>
                <w:right w:val="none" w:sz="0" w:space="0" w:color="auto"/>
              </w:divBdr>
            </w:div>
            <w:div w:id="21250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1171">
      <w:bodyDiv w:val="1"/>
      <w:marLeft w:val="0"/>
      <w:marRight w:val="0"/>
      <w:marTop w:val="0"/>
      <w:marBottom w:val="0"/>
      <w:divBdr>
        <w:top w:val="none" w:sz="0" w:space="0" w:color="auto"/>
        <w:left w:val="none" w:sz="0" w:space="0" w:color="auto"/>
        <w:bottom w:val="none" w:sz="0" w:space="0" w:color="auto"/>
        <w:right w:val="none" w:sz="0" w:space="0" w:color="auto"/>
      </w:divBdr>
    </w:div>
    <w:div w:id="353117825">
      <w:bodyDiv w:val="1"/>
      <w:marLeft w:val="0"/>
      <w:marRight w:val="0"/>
      <w:marTop w:val="0"/>
      <w:marBottom w:val="0"/>
      <w:divBdr>
        <w:top w:val="none" w:sz="0" w:space="0" w:color="auto"/>
        <w:left w:val="none" w:sz="0" w:space="0" w:color="auto"/>
        <w:bottom w:val="none" w:sz="0" w:space="0" w:color="auto"/>
        <w:right w:val="none" w:sz="0" w:space="0" w:color="auto"/>
      </w:divBdr>
    </w:div>
    <w:div w:id="377173193">
      <w:bodyDiv w:val="1"/>
      <w:marLeft w:val="0"/>
      <w:marRight w:val="0"/>
      <w:marTop w:val="0"/>
      <w:marBottom w:val="0"/>
      <w:divBdr>
        <w:top w:val="none" w:sz="0" w:space="0" w:color="auto"/>
        <w:left w:val="none" w:sz="0" w:space="0" w:color="auto"/>
        <w:bottom w:val="none" w:sz="0" w:space="0" w:color="auto"/>
        <w:right w:val="none" w:sz="0" w:space="0" w:color="auto"/>
      </w:divBdr>
      <w:divsChild>
        <w:div w:id="1564632655">
          <w:marLeft w:val="0"/>
          <w:marRight w:val="0"/>
          <w:marTop w:val="0"/>
          <w:marBottom w:val="0"/>
          <w:divBdr>
            <w:top w:val="none" w:sz="0" w:space="0" w:color="auto"/>
            <w:left w:val="none" w:sz="0" w:space="0" w:color="auto"/>
            <w:bottom w:val="none" w:sz="0" w:space="0" w:color="auto"/>
            <w:right w:val="none" w:sz="0" w:space="0" w:color="auto"/>
          </w:divBdr>
        </w:div>
      </w:divsChild>
    </w:div>
    <w:div w:id="427968947">
      <w:bodyDiv w:val="1"/>
      <w:marLeft w:val="0"/>
      <w:marRight w:val="0"/>
      <w:marTop w:val="0"/>
      <w:marBottom w:val="0"/>
      <w:divBdr>
        <w:top w:val="none" w:sz="0" w:space="0" w:color="auto"/>
        <w:left w:val="none" w:sz="0" w:space="0" w:color="auto"/>
        <w:bottom w:val="none" w:sz="0" w:space="0" w:color="auto"/>
        <w:right w:val="none" w:sz="0" w:space="0" w:color="auto"/>
      </w:divBdr>
      <w:divsChild>
        <w:div w:id="1559514195">
          <w:marLeft w:val="0"/>
          <w:marRight w:val="0"/>
          <w:marTop w:val="0"/>
          <w:marBottom w:val="0"/>
          <w:divBdr>
            <w:top w:val="none" w:sz="0" w:space="0" w:color="auto"/>
            <w:left w:val="none" w:sz="0" w:space="0" w:color="auto"/>
            <w:bottom w:val="none" w:sz="0" w:space="0" w:color="auto"/>
            <w:right w:val="none" w:sz="0" w:space="0" w:color="auto"/>
          </w:divBdr>
          <w:divsChild>
            <w:div w:id="476189082">
              <w:marLeft w:val="0"/>
              <w:marRight w:val="0"/>
              <w:marTop w:val="0"/>
              <w:marBottom w:val="0"/>
              <w:divBdr>
                <w:top w:val="none" w:sz="0" w:space="0" w:color="auto"/>
                <w:left w:val="none" w:sz="0" w:space="0" w:color="auto"/>
                <w:bottom w:val="none" w:sz="0" w:space="0" w:color="auto"/>
                <w:right w:val="none" w:sz="0" w:space="0" w:color="auto"/>
              </w:divBdr>
            </w:div>
            <w:div w:id="892931105">
              <w:marLeft w:val="0"/>
              <w:marRight w:val="0"/>
              <w:marTop w:val="0"/>
              <w:marBottom w:val="0"/>
              <w:divBdr>
                <w:top w:val="none" w:sz="0" w:space="0" w:color="auto"/>
                <w:left w:val="none" w:sz="0" w:space="0" w:color="auto"/>
                <w:bottom w:val="none" w:sz="0" w:space="0" w:color="auto"/>
                <w:right w:val="none" w:sz="0" w:space="0" w:color="auto"/>
              </w:divBdr>
            </w:div>
            <w:div w:id="1309748258">
              <w:marLeft w:val="0"/>
              <w:marRight w:val="0"/>
              <w:marTop w:val="0"/>
              <w:marBottom w:val="0"/>
              <w:divBdr>
                <w:top w:val="none" w:sz="0" w:space="0" w:color="auto"/>
                <w:left w:val="none" w:sz="0" w:space="0" w:color="auto"/>
                <w:bottom w:val="none" w:sz="0" w:space="0" w:color="auto"/>
                <w:right w:val="none" w:sz="0" w:space="0" w:color="auto"/>
              </w:divBdr>
            </w:div>
            <w:div w:id="15681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4901">
      <w:bodyDiv w:val="1"/>
      <w:marLeft w:val="0"/>
      <w:marRight w:val="0"/>
      <w:marTop w:val="0"/>
      <w:marBottom w:val="0"/>
      <w:divBdr>
        <w:top w:val="none" w:sz="0" w:space="0" w:color="auto"/>
        <w:left w:val="none" w:sz="0" w:space="0" w:color="auto"/>
        <w:bottom w:val="none" w:sz="0" w:space="0" w:color="auto"/>
        <w:right w:val="none" w:sz="0" w:space="0" w:color="auto"/>
      </w:divBdr>
      <w:divsChild>
        <w:div w:id="913928798">
          <w:marLeft w:val="0"/>
          <w:marRight w:val="0"/>
          <w:marTop w:val="0"/>
          <w:marBottom w:val="0"/>
          <w:divBdr>
            <w:top w:val="none" w:sz="0" w:space="0" w:color="auto"/>
            <w:left w:val="none" w:sz="0" w:space="0" w:color="auto"/>
            <w:bottom w:val="none" w:sz="0" w:space="0" w:color="auto"/>
            <w:right w:val="none" w:sz="0" w:space="0" w:color="auto"/>
          </w:divBdr>
          <w:divsChild>
            <w:div w:id="813374025">
              <w:marLeft w:val="0"/>
              <w:marRight w:val="0"/>
              <w:marTop w:val="0"/>
              <w:marBottom w:val="0"/>
              <w:divBdr>
                <w:top w:val="none" w:sz="0" w:space="0" w:color="auto"/>
                <w:left w:val="none" w:sz="0" w:space="0" w:color="auto"/>
                <w:bottom w:val="none" w:sz="0" w:space="0" w:color="auto"/>
                <w:right w:val="none" w:sz="0" w:space="0" w:color="auto"/>
              </w:divBdr>
            </w:div>
            <w:div w:id="1033505170">
              <w:marLeft w:val="0"/>
              <w:marRight w:val="0"/>
              <w:marTop w:val="0"/>
              <w:marBottom w:val="0"/>
              <w:divBdr>
                <w:top w:val="none" w:sz="0" w:space="0" w:color="auto"/>
                <w:left w:val="none" w:sz="0" w:space="0" w:color="auto"/>
                <w:bottom w:val="none" w:sz="0" w:space="0" w:color="auto"/>
                <w:right w:val="none" w:sz="0" w:space="0" w:color="auto"/>
              </w:divBdr>
            </w:div>
            <w:div w:id="1512142009">
              <w:marLeft w:val="0"/>
              <w:marRight w:val="0"/>
              <w:marTop w:val="0"/>
              <w:marBottom w:val="0"/>
              <w:divBdr>
                <w:top w:val="none" w:sz="0" w:space="0" w:color="auto"/>
                <w:left w:val="none" w:sz="0" w:space="0" w:color="auto"/>
                <w:bottom w:val="none" w:sz="0" w:space="0" w:color="auto"/>
                <w:right w:val="none" w:sz="0" w:space="0" w:color="auto"/>
              </w:divBdr>
            </w:div>
            <w:div w:id="2006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297">
      <w:bodyDiv w:val="1"/>
      <w:marLeft w:val="0"/>
      <w:marRight w:val="0"/>
      <w:marTop w:val="0"/>
      <w:marBottom w:val="0"/>
      <w:divBdr>
        <w:top w:val="none" w:sz="0" w:space="0" w:color="auto"/>
        <w:left w:val="none" w:sz="0" w:space="0" w:color="auto"/>
        <w:bottom w:val="none" w:sz="0" w:space="0" w:color="auto"/>
        <w:right w:val="none" w:sz="0" w:space="0" w:color="auto"/>
      </w:divBdr>
      <w:divsChild>
        <w:div w:id="424768314">
          <w:marLeft w:val="0"/>
          <w:marRight w:val="0"/>
          <w:marTop w:val="0"/>
          <w:marBottom w:val="0"/>
          <w:divBdr>
            <w:top w:val="none" w:sz="0" w:space="0" w:color="auto"/>
            <w:left w:val="none" w:sz="0" w:space="0" w:color="auto"/>
            <w:bottom w:val="none" w:sz="0" w:space="0" w:color="auto"/>
            <w:right w:val="none" w:sz="0" w:space="0" w:color="auto"/>
          </w:divBdr>
          <w:divsChild>
            <w:div w:id="812481482">
              <w:marLeft w:val="0"/>
              <w:marRight w:val="0"/>
              <w:marTop w:val="0"/>
              <w:marBottom w:val="0"/>
              <w:divBdr>
                <w:top w:val="none" w:sz="0" w:space="0" w:color="auto"/>
                <w:left w:val="none" w:sz="0" w:space="0" w:color="auto"/>
                <w:bottom w:val="none" w:sz="0" w:space="0" w:color="auto"/>
                <w:right w:val="none" w:sz="0" w:space="0" w:color="auto"/>
              </w:divBdr>
            </w:div>
            <w:div w:id="954404156">
              <w:marLeft w:val="0"/>
              <w:marRight w:val="0"/>
              <w:marTop w:val="0"/>
              <w:marBottom w:val="0"/>
              <w:divBdr>
                <w:top w:val="none" w:sz="0" w:space="0" w:color="auto"/>
                <w:left w:val="none" w:sz="0" w:space="0" w:color="auto"/>
                <w:bottom w:val="none" w:sz="0" w:space="0" w:color="auto"/>
                <w:right w:val="none" w:sz="0" w:space="0" w:color="auto"/>
              </w:divBdr>
            </w:div>
            <w:div w:id="20236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22730">
      <w:bodyDiv w:val="1"/>
      <w:marLeft w:val="0"/>
      <w:marRight w:val="0"/>
      <w:marTop w:val="0"/>
      <w:marBottom w:val="0"/>
      <w:divBdr>
        <w:top w:val="none" w:sz="0" w:space="0" w:color="auto"/>
        <w:left w:val="none" w:sz="0" w:space="0" w:color="auto"/>
        <w:bottom w:val="none" w:sz="0" w:space="0" w:color="auto"/>
        <w:right w:val="none" w:sz="0" w:space="0" w:color="auto"/>
      </w:divBdr>
      <w:divsChild>
        <w:div w:id="243229583">
          <w:marLeft w:val="0"/>
          <w:marRight w:val="0"/>
          <w:marTop w:val="0"/>
          <w:marBottom w:val="0"/>
          <w:divBdr>
            <w:top w:val="none" w:sz="0" w:space="0" w:color="auto"/>
            <w:left w:val="none" w:sz="0" w:space="0" w:color="auto"/>
            <w:bottom w:val="none" w:sz="0" w:space="0" w:color="auto"/>
            <w:right w:val="none" w:sz="0" w:space="0" w:color="auto"/>
          </w:divBdr>
        </w:div>
        <w:div w:id="2016417794">
          <w:marLeft w:val="0"/>
          <w:marRight w:val="0"/>
          <w:marTop w:val="0"/>
          <w:marBottom w:val="0"/>
          <w:divBdr>
            <w:top w:val="none" w:sz="0" w:space="0" w:color="auto"/>
            <w:left w:val="none" w:sz="0" w:space="0" w:color="auto"/>
            <w:bottom w:val="none" w:sz="0" w:space="0" w:color="auto"/>
            <w:right w:val="none" w:sz="0" w:space="0" w:color="auto"/>
          </w:divBdr>
        </w:div>
      </w:divsChild>
    </w:div>
    <w:div w:id="995063150">
      <w:bodyDiv w:val="1"/>
      <w:marLeft w:val="0"/>
      <w:marRight w:val="0"/>
      <w:marTop w:val="0"/>
      <w:marBottom w:val="0"/>
      <w:divBdr>
        <w:top w:val="none" w:sz="0" w:space="0" w:color="auto"/>
        <w:left w:val="none" w:sz="0" w:space="0" w:color="auto"/>
        <w:bottom w:val="none" w:sz="0" w:space="0" w:color="auto"/>
        <w:right w:val="none" w:sz="0" w:space="0" w:color="auto"/>
      </w:divBdr>
    </w:div>
    <w:div w:id="1018045019">
      <w:bodyDiv w:val="1"/>
      <w:marLeft w:val="0"/>
      <w:marRight w:val="0"/>
      <w:marTop w:val="0"/>
      <w:marBottom w:val="0"/>
      <w:divBdr>
        <w:top w:val="none" w:sz="0" w:space="0" w:color="auto"/>
        <w:left w:val="none" w:sz="0" w:space="0" w:color="auto"/>
        <w:bottom w:val="none" w:sz="0" w:space="0" w:color="auto"/>
        <w:right w:val="none" w:sz="0" w:space="0" w:color="auto"/>
      </w:divBdr>
      <w:divsChild>
        <w:div w:id="116065755">
          <w:marLeft w:val="0"/>
          <w:marRight w:val="0"/>
          <w:marTop w:val="0"/>
          <w:marBottom w:val="0"/>
          <w:divBdr>
            <w:top w:val="none" w:sz="0" w:space="0" w:color="auto"/>
            <w:left w:val="none" w:sz="0" w:space="0" w:color="auto"/>
            <w:bottom w:val="none" w:sz="0" w:space="0" w:color="auto"/>
            <w:right w:val="none" w:sz="0" w:space="0" w:color="auto"/>
          </w:divBdr>
          <w:divsChild>
            <w:div w:id="9583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786">
      <w:bodyDiv w:val="1"/>
      <w:marLeft w:val="0"/>
      <w:marRight w:val="0"/>
      <w:marTop w:val="0"/>
      <w:marBottom w:val="0"/>
      <w:divBdr>
        <w:top w:val="none" w:sz="0" w:space="0" w:color="auto"/>
        <w:left w:val="none" w:sz="0" w:space="0" w:color="auto"/>
        <w:bottom w:val="none" w:sz="0" w:space="0" w:color="auto"/>
        <w:right w:val="none" w:sz="0" w:space="0" w:color="auto"/>
      </w:divBdr>
    </w:div>
    <w:div w:id="1172065205">
      <w:bodyDiv w:val="1"/>
      <w:marLeft w:val="0"/>
      <w:marRight w:val="0"/>
      <w:marTop w:val="0"/>
      <w:marBottom w:val="0"/>
      <w:divBdr>
        <w:top w:val="none" w:sz="0" w:space="0" w:color="auto"/>
        <w:left w:val="none" w:sz="0" w:space="0" w:color="auto"/>
        <w:bottom w:val="none" w:sz="0" w:space="0" w:color="auto"/>
        <w:right w:val="none" w:sz="0" w:space="0" w:color="auto"/>
      </w:divBdr>
      <w:divsChild>
        <w:div w:id="1057818930">
          <w:marLeft w:val="0"/>
          <w:marRight w:val="0"/>
          <w:marTop w:val="0"/>
          <w:marBottom w:val="0"/>
          <w:divBdr>
            <w:top w:val="none" w:sz="0" w:space="0" w:color="auto"/>
            <w:left w:val="none" w:sz="0" w:space="0" w:color="auto"/>
            <w:bottom w:val="none" w:sz="0" w:space="0" w:color="auto"/>
            <w:right w:val="none" w:sz="0" w:space="0" w:color="auto"/>
          </w:divBdr>
          <w:divsChild>
            <w:div w:id="1015424368">
              <w:marLeft w:val="0"/>
              <w:marRight w:val="0"/>
              <w:marTop w:val="0"/>
              <w:marBottom w:val="0"/>
              <w:divBdr>
                <w:top w:val="none" w:sz="0" w:space="0" w:color="auto"/>
                <w:left w:val="none" w:sz="0" w:space="0" w:color="auto"/>
                <w:bottom w:val="none" w:sz="0" w:space="0" w:color="auto"/>
                <w:right w:val="none" w:sz="0" w:space="0" w:color="auto"/>
              </w:divBdr>
              <w:divsChild>
                <w:div w:id="996878397">
                  <w:marLeft w:val="0"/>
                  <w:marRight w:val="0"/>
                  <w:marTop w:val="0"/>
                  <w:marBottom w:val="0"/>
                  <w:divBdr>
                    <w:top w:val="none" w:sz="0" w:space="0" w:color="auto"/>
                    <w:left w:val="none" w:sz="0" w:space="0" w:color="auto"/>
                    <w:bottom w:val="none" w:sz="0" w:space="0" w:color="auto"/>
                    <w:right w:val="none" w:sz="0" w:space="0" w:color="auto"/>
                  </w:divBdr>
                  <w:divsChild>
                    <w:div w:id="5481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459505">
      <w:bodyDiv w:val="1"/>
      <w:marLeft w:val="0"/>
      <w:marRight w:val="0"/>
      <w:marTop w:val="0"/>
      <w:marBottom w:val="0"/>
      <w:divBdr>
        <w:top w:val="none" w:sz="0" w:space="0" w:color="auto"/>
        <w:left w:val="none" w:sz="0" w:space="0" w:color="auto"/>
        <w:bottom w:val="none" w:sz="0" w:space="0" w:color="auto"/>
        <w:right w:val="none" w:sz="0" w:space="0" w:color="auto"/>
      </w:divBdr>
      <w:divsChild>
        <w:div w:id="604504997">
          <w:marLeft w:val="0"/>
          <w:marRight w:val="0"/>
          <w:marTop w:val="0"/>
          <w:marBottom w:val="0"/>
          <w:divBdr>
            <w:top w:val="none" w:sz="0" w:space="0" w:color="auto"/>
            <w:left w:val="none" w:sz="0" w:space="0" w:color="auto"/>
            <w:bottom w:val="none" w:sz="0" w:space="0" w:color="auto"/>
            <w:right w:val="none" w:sz="0" w:space="0" w:color="auto"/>
          </w:divBdr>
          <w:divsChild>
            <w:div w:id="680084395">
              <w:marLeft w:val="0"/>
              <w:marRight w:val="0"/>
              <w:marTop w:val="0"/>
              <w:marBottom w:val="0"/>
              <w:divBdr>
                <w:top w:val="none" w:sz="0" w:space="0" w:color="auto"/>
                <w:left w:val="none" w:sz="0" w:space="0" w:color="auto"/>
                <w:bottom w:val="none" w:sz="0" w:space="0" w:color="auto"/>
                <w:right w:val="none" w:sz="0" w:space="0" w:color="auto"/>
              </w:divBdr>
              <w:divsChild>
                <w:div w:id="311252513">
                  <w:marLeft w:val="0"/>
                  <w:marRight w:val="0"/>
                  <w:marTop w:val="0"/>
                  <w:marBottom w:val="0"/>
                  <w:divBdr>
                    <w:top w:val="none" w:sz="0" w:space="0" w:color="auto"/>
                    <w:left w:val="none" w:sz="0" w:space="0" w:color="auto"/>
                    <w:bottom w:val="none" w:sz="0" w:space="0" w:color="auto"/>
                    <w:right w:val="none" w:sz="0" w:space="0" w:color="auto"/>
                  </w:divBdr>
                </w:div>
                <w:div w:id="417873315">
                  <w:marLeft w:val="0"/>
                  <w:marRight w:val="0"/>
                  <w:marTop w:val="0"/>
                  <w:marBottom w:val="0"/>
                  <w:divBdr>
                    <w:top w:val="none" w:sz="0" w:space="0" w:color="auto"/>
                    <w:left w:val="none" w:sz="0" w:space="0" w:color="auto"/>
                    <w:bottom w:val="none" w:sz="0" w:space="0" w:color="auto"/>
                    <w:right w:val="none" w:sz="0" w:space="0" w:color="auto"/>
                  </w:divBdr>
                </w:div>
                <w:div w:id="507713822">
                  <w:marLeft w:val="0"/>
                  <w:marRight w:val="0"/>
                  <w:marTop w:val="0"/>
                  <w:marBottom w:val="0"/>
                  <w:divBdr>
                    <w:top w:val="none" w:sz="0" w:space="0" w:color="auto"/>
                    <w:left w:val="none" w:sz="0" w:space="0" w:color="auto"/>
                    <w:bottom w:val="none" w:sz="0" w:space="0" w:color="auto"/>
                    <w:right w:val="none" w:sz="0" w:space="0" w:color="auto"/>
                  </w:divBdr>
                </w:div>
                <w:div w:id="522210622">
                  <w:marLeft w:val="0"/>
                  <w:marRight w:val="0"/>
                  <w:marTop w:val="0"/>
                  <w:marBottom w:val="0"/>
                  <w:divBdr>
                    <w:top w:val="none" w:sz="0" w:space="0" w:color="auto"/>
                    <w:left w:val="none" w:sz="0" w:space="0" w:color="auto"/>
                    <w:bottom w:val="none" w:sz="0" w:space="0" w:color="auto"/>
                    <w:right w:val="none" w:sz="0" w:space="0" w:color="auto"/>
                  </w:divBdr>
                </w:div>
                <w:div w:id="733428955">
                  <w:marLeft w:val="0"/>
                  <w:marRight w:val="0"/>
                  <w:marTop w:val="0"/>
                  <w:marBottom w:val="0"/>
                  <w:divBdr>
                    <w:top w:val="none" w:sz="0" w:space="0" w:color="auto"/>
                    <w:left w:val="none" w:sz="0" w:space="0" w:color="auto"/>
                    <w:bottom w:val="none" w:sz="0" w:space="0" w:color="auto"/>
                    <w:right w:val="none" w:sz="0" w:space="0" w:color="auto"/>
                  </w:divBdr>
                </w:div>
                <w:div w:id="761610206">
                  <w:marLeft w:val="0"/>
                  <w:marRight w:val="0"/>
                  <w:marTop w:val="0"/>
                  <w:marBottom w:val="0"/>
                  <w:divBdr>
                    <w:top w:val="none" w:sz="0" w:space="0" w:color="auto"/>
                    <w:left w:val="none" w:sz="0" w:space="0" w:color="auto"/>
                    <w:bottom w:val="none" w:sz="0" w:space="0" w:color="auto"/>
                    <w:right w:val="none" w:sz="0" w:space="0" w:color="auto"/>
                  </w:divBdr>
                </w:div>
                <w:div w:id="1039087951">
                  <w:marLeft w:val="0"/>
                  <w:marRight w:val="0"/>
                  <w:marTop w:val="0"/>
                  <w:marBottom w:val="0"/>
                  <w:divBdr>
                    <w:top w:val="none" w:sz="0" w:space="0" w:color="auto"/>
                    <w:left w:val="none" w:sz="0" w:space="0" w:color="auto"/>
                    <w:bottom w:val="none" w:sz="0" w:space="0" w:color="auto"/>
                    <w:right w:val="none" w:sz="0" w:space="0" w:color="auto"/>
                  </w:divBdr>
                </w:div>
                <w:div w:id="1052004468">
                  <w:marLeft w:val="0"/>
                  <w:marRight w:val="0"/>
                  <w:marTop w:val="0"/>
                  <w:marBottom w:val="0"/>
                  <w:divBdr>
                    <w:top w:val="none" w:sz="0" w:space="0" w:color="auto"/>
                    <w:left w:val="none" w:sz="0" w:space="0" w:color="auto"/>
                    <w:bottom w:val="none" w:sz="0" w:space="0" w:color="auto"/>
                    <w:right w:val="none" w:sz="0" w:space="0" w:color="auto"/>
                  </w:divBdr>
                </w:div>
                <w:div w:id="1192184569">
                  <w:marLeft w:val="0"/>
                  <w:marRight w:val="0"/>
                  <w:marTop w:val="0"/>
                  <w:marBottom w:val="0"/>
                  <w:divBdr>
                    <w:top w:val="none" w:sz="0" w:space="0" w:color="auto"/>
                    <w:left w:val="none" w:sz="0" w:space="0" w:color="auto"/>
                    <w:bottom w:val="none" w:sz="0" w:space="0" w:color="auto"/>
                    <w:right w:val="none" w:sz="0" w:space="0" w:color="auto"/>
                  </w:divBdr>
                </w:div>
                <w:div w:id="1357534900">
                  <w:marLeft w:val="0"/>
                  <w:marRight w:val="0"/>
                  <w:marTop w:val="0"/>
                  <w:marBottom w:val="0"/>
                  <w:divBdr>
                    <w:top w:val="none" w:sz="0" w:space="0" w:color="auto"/>
                    <w:left w:val="none" w:sz="0" w:space="0" w:color="auto"/>
                    <w:bottom w:val="none" w:sz="0" w:space="0" w:color="auto"/>
                    <w:right w:val="none" w:sz="0" w:space="0" w:color="auto"/>
                  </w:divBdr>
                </w:div>
                <w:div w:id="1428305324">
                  <w:marLeft w:val="0"/>
                  <w:marRight w:val="0"/>
                  <w:marTop w:val="0"/>
                  <w:marBottom w:val="0"/>
                  <w:divBdr>
                    <w:top w:val="none" w:sz="0" w:space="0" w:color="auto"/>
                    <w:left w:val="none" w:sz="0" w:space="0" w:color="auto"/>
                    <w:bottom w:val="none" w:sz="0" w:space="0" w:color="auto"/>
                    <w:right w:val="none" w:sz="0" w:space="0" w:color="auto"/>
                  </w:divBdr>
                </w:div>
                <w:div w:id="1474562871">
                  <w:marLeft w:val="0"/>
                  <w:marRight w:val="0"/>
                  <w:marTop w:val="0"/>
                  <w:marBottom w:val="0"/>
                  <w:divBdr>
                    <w:top w:val="none" w:sz="0" w:space="0" w:color="auto"/>
                    <w:left w:val="none" w:sz="0" w:space="0" w:color="auto"/>
                    <w:bottom w:val="none" w:sz="0" w:space="0" w:color="auto"/>
                    <w:right w:val="none" w:sz="0" w:space="0" w:color="auto"/>
                  </w:divBdr>
                </w:div>
                <w:div w:id="1519853522">
                  <w:marLeft w:val="0"/>
                  <w:marRight w:val="0"/>
                  <w:marTop w:val="0"/>
                  <w:marBottom w:val="0"/>
                  <w:divBdr>
                    <w:top w:val="none" w:sz="0" w:space="0" w:color="auto"/>
                    <w:left w:val="none" w:sz="0" w:space="0" w:color="auto"/>
                    <w:bottom w:val="none" w:sz="0" w:space="0" w:color="auto"/>
                    <w:right w:val="none" w:sz="0" w:space="0" w:color="auto"/>
                  </w:divBdr>
                </w:div>
                <w:div w:id="1639800140">
                  <w:marLeft w:val="0"/>
                  <w:marRight w:val="0"/>
                  <w:marTop w:val="0"/>
                  <w:marBottom w:val="0"/>
                  <w:divBdr>
                    <w:top w:val="none" w:sz="0" w:space="0" w:color="auto"/>
                    <w:left w:val="none" w:sz="0" w:space="0" w:color="auto"/>
                    <w:bottom w:val="none" w:sz="0" w:space="0" w:color="auto"/>
                    <w:right w:val="none" w:sz="0" w:space="0" w:color="auto"/>
                  </w:divBdr>
                </w:div>
                <w:div w:id="18406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94905">
      <w:bodyDiv w:val="1"/>
      <w:marLeft w:val="0"/>
      <w:marRight w:val="0"/>
      <w:marTop w:val="0"/>
      <w:marBottom w:val="0"/>
      <w:divBdr>
        <w:top w:val="none" w:sz="0" w:space="0" w:color="auto"/>
        <w:left w:val="none" w:sz="0" w:space="0" w:color="auto"/>
        <w:bottom w:val="none" w:sz="0" w:space="0" w:color="auto"/>
        <w:right w:val="none" w:sz="0" w:space="0" w:color="auto"/>
      </w:divBdr>
      <w:divsChild>
        <w:div w:id="688720078">
          <w:marLeft w:val="0"/>
          <w:marRight w:val="0"/>
          <w:marTop w:val="0"/>
          <w:marBottom w:val="0"/>
          <w:divBdr>
            <w:top w:val="none" w:sz="0" w:space="0" w:color="auto"/>
            <w:left w:val="none" w:sz="0" w:space="0" w:color="auto"/>
            <w:bottom w:val="none" w:sz="0" w:space="0" w:color="auto"/>
            <w:right w:val="none" w:sz="0" w:space="0" w:color="auto"/>
          </w:divBdr>
        </w:div>
        <w:div w:id="2096197587">
          <w:marLeft w:val="0"/>
          <w:marRight w:val="0"/>
          <w:marTop w:val="0"/>
          <w:marBottom w:val="0"/>
          <w:divBdr>
            <w:top w:val="none" w:sz="0" w:space="0" w:color="auto"/>
            <w:left w:val="none" w:sz="0" w:space="0" w:color="auto"/>
            <w:bottom w:val="none" w:sz="0" w:space="0" w:color="auto"/>
            <w:right w:val="none" w:sz="0" w:space="0" w:color="auto"/>
          </w:divBdr>
        </w:div>
      </w:divsChild>
    </w:div>
    <w:div w:id="1388803530">
      <w:bodyDiv w:val="1"/>
      <w:marLeft w:val="0"/>
      <w:marRight w:val="0"/>
      <w:marTop w:val="0"/>
      <w:marBottom w:val="0"/>
      <w:divBdr>
        <w:top w:val="none" w:sz="0" w:space="0" w:color="auto"/>
        <w:left w:val="none" w:sz="0" w:space="0" w:color="auto"/>
        <w:bottom w:val="none" w:sz="0" w:space="0" w:color="auto"/>
        <w:right w:val="none" w:sz="0" w:space="0" w:color="auto"/>
      </w:divBdr>
      <w:divsChild>
        <w:div w:id="186256083">
          <w:marLeft w:val="0"/>
          <w:marRight w:val="0"/>
          <w:marTop w:val="0"/>
          <w:marBottom w:val="0"/>
          <w:divBdr>
            <w:top w:val="none" w:sz="0" w:space="0" w:color="auto"/>
            <w:left w:val="none" w:sz="0" w:space="0" w:color="auto"/>
            <w:bottom w:val="none" w:sz="0" w:space="0" w:color="auto"/>
            <w:right w:val="none" w:sz="0" w:space="0" w:color="auto"/>
          </w:divBdr>
          <w:divsChild>
            <w:div w:id="363024964">
              <w:marLeft w:val="-2928"/>
              <w:marRight w:val="0"/>
              <w:marTop w:val="0"/>
              <w:marBottom w:val="144"/>
              <w:divBdr>
                <w:top w:val="none" w:sz="0" w:space="0" w:color="auto"/>
                <w:left w:val="none" w:sz="0" w:space="0" w:color="auto"/>
                <w:bottom w:val="none" w:sz="0" w:space="0" w:color="auto"/>
                <w:right w:val="none" w:sz="0" w:space="0" w:color="auto"/>
              </w:divBdr>
              <w:divsChild>
                <w:div w:id="1622879779">
                  <w:marLeft w:val="2928"/>
                  <w:marRight w:val="0"/>
                  <w:marTop w:val="720"/>
                  <w:marBottom w:val="0"/>
                  <w:divBdr>
                    <w:top w:val="single" w:sz="6" w:space="0" w:color="AAAAAA"/>
                    <w:left w:val="single" w:sz="6" w:space="0" w:color="AAAAAA"/>
                    <w:bottom w:val="single" w:sz="6" w:space="0" w:color="AAAAAA"/>
                    <w:right w:val="none" w:sz="0" w:space="0" w:color="auto"/>
                  </w:divBdr>
                  <w:divsChild>
                    <w:div w:id="11059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91998">
      <w:bodyDiv w:val="1"/>
      <w:marLeft w:val="0"/>
      <w:marRight w:val="0"/>
      <w:marTop w:val="0"/>
      <w:marBottom w:val="0"/>
      <w:divBdr>
        <w:top w:val="none" w:sz="0" w:space="0" w:color="auto"/>
        <w:left w:val="none" w:sz="0" w:space="0" w:color="auto"/>
        <w:bottom w:val="none" w:sz="0" w:space="0" w:color="auto"/>
        <w:right w:val="none" w:sz="0" w:space="0" w:color="auto"/>
      </w:divBdr>
      <w:divsChild>
        <w:div w:id="1918787419">
          <w:marLeft w:val="0"/>
          <w:marRight w:val="0"/>
          <w:marTop w:val="0"/>
          <w:marBottom w:val="0"/>
          <w:divBdr>
            <w:top w:val="none" w:sz="0" w:space="0" w:color="auto"/>
            <w:left w:val="none" w:sz="0" w:space="0" w:color="auto"/>
            <w:bottom w:val="none" w:sz="0" w:space="0" w:color="auto"/>
            <w:right w:val="none" w:sz="0" w:space="0" w:color="auto"/>
          </w:divBdr>
          <w:divsChild>
            <w:div w:id="115100382">
              <w:marLeft w:val="0"/>
              <w:marRight w:val="0"/>
              <w:marTop w:val="0"/>
              <w:marBottom w:val="0"/>
              <w:divBdr>
                <w:top w:val="none" w:sz="0" w:space="0" w:color="auto"/>
                <w:left w:val="none" w:sz="0" w:space="0" w:color="auto"/>
                <w:bottom w:val="none" w:sz="0" w:space="0" w:color="auto"/>
                <w:right w:val="none" w:sz="0" w:space="0" w:color="auto"/>
              </w:divBdr>
            </w:div>
            <w:div w:id="221907436">
              <w:marLeft w:val="0"/>
              <w:marRight w:val="0"/>
              <w:marTop w:val="0"/>
              <w:marBottom w:val="0"/>
              <w:divBdr>
                <w:top w:val="none" w:sz="0" w:space="0" w:color="auto"/>
                <w:left w:val="none" w:sz="0" w:space="0" w:color="auto"/>
                <w:bottom w:val="none" w:sz="0" w:space="0" w:color="auto"/>
                <w:right w:val="none" w:sz="0" w:space="0" w:color="auto"/>
              </w:divBdr>
            </w:div>
            <w:div w:id="289097279">
              <w:marLeft w:val="0"/>
              <w:marRight w:val="0"/>
              <w:marTop w:val="0"/>
              <w:marBottom w:val="0"/>
              <w:divBdr>
                <w:top w:val="none" w:sz="0" w:space="0" w:color="auto"/>
                <w:left w:val="none" w:sz="0" w:space="0" w:color="auto"/>
                <w:bottom w:val="none" w:sz="0" w:space="0" w:color="auto"/>
                <w:right w:val="none" w:sz="0" w:space="0" w:color="auto"/>
              </w:divBdr>
            </w:div>
            <w:div w:id="333805783">
              <w:marLeft w:val="0"/>
              <w:marRight w:val="0"/>
              <w:marTop w:val="0"/>
              <w:marBottom w:val="0"/>
              <w:divBdr>
                <w:top w:val="none" w:sz="0" w:space="0" w:color="auto"/>
                <w:left w:val="none" w:sz="0" w:space="0" w:color="auto"/>
                <w:bottom w:val="none" w:sz="0" w:space="0" w:color="auto"/>
                <w:right w:val="none" w:sz="0" w:space="0" w:color="auto"/>
              </w:divBdr>
            </w:div>
            <w:div w:id="805389313">
              <w:marLeft w:val="0"/>
              <w:marRight w:val="0"/>
              <w:marTop w:val="0"/>
              <w:marBottom w:val="0"/>
              <w:divBdr>
                <w:top w:val="none" w:sz="0" w:space="0" w:color="auto"/>
                <w:left w:val="none" w:sz="0" w:space="0" w:color="auto"/>
                <w:bottom w:val="none" w:sz="0" w:space="0" w:color="auto"/>
                <w:right w:val="none" w:sz="0" w:space="0" w:color="auto"/>
              </w:divBdr>
            </w:div>
            <w:div w:id="971132425">
              <w:marLeft w:val="0"/>
              <w:marRight w:val="0"/>
              <w:marTop w:val="0"/>
              <w:marBottom w:val="0"/>
              <w:divBdr>
                <w:top w:val="none" w:sz="0" w:space="0" w:color="auto"/>
                <w:left w:val="none" w:sz="0" w:space="0" w:color="auto"/>
                <w:bottom w:val="none" w:sz="0" w:space="0" w:color="auto"/>
                <w:right w:val="none" w:sz="0" w:space="0" w:color="auto"/>
              </w:divBdr>
            </w:div>
            <w:div w:id="1044333264">
              <w:marLeft w:val="0"/>
              <w:marRight w:val="0"/>
              <w:marTop w:val="0"/>
              <w:marBottom w:val="0"/>
              <w:divBdr>
                <w:top w:val="none" w:sz="0" w:space="0" w:color="auto"/>
                <w:left w:val="none" w:sz="0" w:space="0" w:color="auto"/>
                <w:bottom w:val="none" w:sz="0" w:space="0" w:color="auto"/>
                <w:right w:val="none" w:sz="0" w:space="0" w:color="auto"/>
              </w:divBdr>
            </w:div>
            <w:div w:id="1065102426">
              <w:marLeft w:val="0"/>
              <w:marRight w:val="0"/>
              <w:marTop w:val="0"/>
              <w:marBottom w:val="0"/>
              <w:divBdr>
                <w:top w:val="none" w:sz="0" w:space="0" w:color="auto"/>
                <w:left w:val="none" w:sz="0" w:space="0" w:color="auto"/>
                <w:bottom w:val="none" w:sz="0" w:space="0" w:color="auto"/>
                <w:right w:val="none" w:sz="0" w:space="0" w:color="auto"/>
              </w:divBdr>
            </w:div>
            <w:div w:id="1086923675">
              <w:marLeft w:val="0"/>
              <w:marRight w:val="0"/>
              <w:marTop w:val="0"/>
              <w:marBottom w:val="0"/>
              <w:divBdr>
                <w:top w:val="none" w:sz="0" w:space="0" w:color="auto"/>
                <w:left w:val="none" w:sz="0" w:space="0" w:color="auto"/>
                <w:bottom w:val="none" w:sz="0" w:space="0" w:color="auto"/>
                <w:right w:val="none" w:sz="0" w:space="0" w:color="auto"/>
              </w:divBdr>
            </w:div>
            <w:div w:id="1107887059">
              <w:marLeft w:val="0"/>
              <w:marRight w:val="0"/>
              <w:marTop w:val="0"/>
              <w:marBottom w:val="0"/>
              <w:divBdr>
                <w:top w:val="none" w:sz="0" w:space="0" w:color="auto"/>
                <w:left w:val="none" w:sz="0" w:space="0" w:color="auto"/>
                <w:bottom w:val="none" w:sz="0" w:space="0" w:color="auto"/>
                <w:right w:val="none" w:sz="0" w:space="0" w:color="auto"/>
              </w:divBdr>
            </w:div>
            <w:div w:id="1178545567">
              <w:marLeft w:val="0"/>
              <w:marRight w:val="0"/>
              <w:marTop w:val="0"/>
              <w:marBottom w:val="0"/>
              <w:divBdr>
                <w:top w:val="none" w:sz="0" w:space="0" w:color="auto"/>
                <w:left w:val="none" w:sz="0" w:space="0" w:color="auto"/>
                <w:bottom w:val="none" w:sz="0" w:space="0" w:color="auto"/>
                <w:right w:val="none" w:sz="0" w:space="0" w:color="auto"/>
              </w:divBdr>
            </w:div>
            <w:div w:id="1207261202">
              <w:marLeft w:val="0"/>
              <w:marRight w:val="0"/>
              <w:marTop w:val="0"/>
              <w:marBottom w:val="0"/>
              <w:divBdr>
                <w:top w:val="none" w:sz="0" w:space="0" w:color="auto"/>
                <w:left w:val="none" w:sz="0" w:space="0" w:color="auto"/>
                <w:bottom w:val="none" w:sz="0" w:space="0" w:color="auto"/>
                <w:right w:val="none" w:sz="0" w:space="0" w:color="auto"/>
              </w:divBdr>
            </w:div>
            <w:div w:id="1326277794">
              <w:marLeft w:val="0"/>
              <w:marRight w:val="0"/>
              <w:marTop w:val="0"/>
              <w:marBottom w:val="0"/>
              <w:divBdr>
                <w:top w:val="none" w:sz="0" w:space="0" w:color="auto"/>
                <w:left w:val="none" w:sz="0" w:space="0" w:color="auto"/>
                <w:bottom w:val="none" w:sz="0" w:space="0" w:color="auto"/>
                <w:right w:val="none" w:sz="0" w:space="0" w:color="auto"/>
              </w:divBdr>
            </w:div>
            <w:div w:id="21068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5045">
      <w:bodyDiv w:val="1"/>
      <w:marLeft w:val="0"/>
      <w:marRight w:val="0"/>
      <w:marTop w:val="0"/>
      <w:marBottom w:val="0"/>
      <w:divBdr>
        <w:top w:val="none" w:sz="0" w:space="0" w:color="auto"/>
        <w:left w:val="none" w:sz="0" w:space="0" w:color="auto"/>
        <w:bottom w:val="none" w:sz="0" w:space="0" w:color="auto"/>
        <w:right w:val="none" w:sz="0" w:space="0" w:color="auto"/>
      </w:divBdr>
    </w:div>
    <w:div w:id="1547520616">
      <w:bodyDiv w:val="1"/>
      <w:marLeft w:val="0"/>
      <w:marRight w:val="0"/>
      <w:marTop w:val="0"/>
      <w:marBottom w:val="0"/>
      <w:divBdr>
        <w:top w:val="none" w:sz="0" w:space="0" w:color="auto"/>
        <w:left w:val="none" w:sz="0" w:space="0" w:color="auto"/>
        <w:bottom w:val="none" w:sz="0" w:space="0" w:color="auto"/>
        <w:right w:val="none" w:sz="0" w:space="0" w:color="auto"/>
      </w:divBdr>
      <w:divsChild>
        <w:div w:id="1306164462">
          <w:marLeft w:val="0"/>
          <w:marRight w:val="0"/>
          <w:marTop w:val="0"/>
          <w:marBottom w:val="0"/>
          <w:divBdr>
            <w:top w:val="none" w:sz="0" w:space="0" w:color="auto"/>
            <w:left w:val="none" w:sz="0" w:space="0" w:color="auto"/>
            <w:bottom w:val="none" w:sz="0" w:space="0" w:color="auto"/>
            <w:right w:val="none" w:sz="0" w:space="0" w:color="auto"/>
          </w:divBdr>
          <w:divsChild>
            <w:div w:id="1588731">
              <w:marLeft w:val="0"/>
              <w:marRight w:val="0"/>
              <w:marTop w:val="0"/>
              <w:marBottom w:val="0"/>
              <w:divBdr>
                <w:top w:val="none" w:sz="0" w:space="0" w:color="auto"/>
                <w:left w:val="none" w:sz="0" w:space="0" w:color="auto"/>
                <w:bottom w:val="none" w:sz="0" w:space="0" w:color="auto"/>
                <w:right w:val="none" w:sz="0" w:space="0" w:color="auto"/>
              </w:divBdr>
              <w:divsChild>
                <w:div w:id="1627152671">
                  <w:marLeft w:val="0"/>
                  <w:marRight w:val="0"/>
                  <w:marTop w:val="0"/>
                  <w:marBottom w:val="0"/>
                  <w:divBdr>
                    <w:top w:val="none" w:sz="0" w:space="0" w:color="auto"/>
                    <w:left w:val="none" w:sz="0" w:space="0" w:color="auto"/>
                    <w:bottom w:val="none" w:sz="0" w:space="0" w:color="auto"/>
                    <w:right w:val="none" w:sz="0" w:space="0" w:color="auto"/>
                  </w:divBdr>
                  <w:divsChild>
                    <w:div w:id="8184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0010">
      <w:bodyDiv w:val="1"/>
      <w:marLeft w:val="0"/>
      <w:marRight w:val="0"/>
      <w:marTop w:val="0"/>
      <w:marBottom w:val="0"/>
      <w:divBdr>
        <w:top w:val="none" w:sz="0" w:space="0" w:color="auto"/>
        <w:left w:val="none" w:sz="0" w:space="0" w:color="auto"/>
        <w:bottom w:val="none" w:sz="0" w:space="0" w:color="auto"/>
        <w:right w:val="none" w:sz="0" w:space="0" w:color="auto"/>
      </w:divBdr>
    </w:div>
    <w:div w:id="1668365903">
      <w:bodyDiv w:val="1"/>
      <w:marLeft w:val="0"/>
      <w:marRight w:val="0"/>
      <w:marTop w:val="0"/>
      <w:marBottom w:val="0"/>
      <w:divBdr>
        <w:top w:val="none" w:sz="0" w:space="0" w:color="auto"/>
        <w:left w:val="none" w:sz="0" w:space="0" w:color="auto"/>
        <w:bottom w:val="none" w:sz="0" w:space="0" w:color="auto"/>
        <w:right w:val="none" w:sz="0" w:space="0" w:color="auto"/>
      </w:divBdr>
      <w:divsChild>
        <w:div w:id="1525093647">
          <w:marLeft w:val="0"/>
          <w:marRight w:val="0"/>
          <w:marTop w:val="0"/>
          <w:marBottom w:val="0"/>
          <w:divBdr>
            <w:top w:val="none" w:sz="0" w:space="0" w:color="auto"/>
            <w:left w:val="none" w:sz="0" w:space="0" w:color="auto"/>
            <w:bottom w:val="none" w:sz="0" w:space="0" w:color="auto"/>
            <w:right w:val="none" w:sz="0" w:space="0" w:color="auto"/>
          </w:divBdr>
          <w:divsChild>
            <w:div w:id="2655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684">
      <w:bodyDiv w:val="1"/>
      <w:marLeft w:val="0"/>
      <w:marRight w:val="0"/>
      <w:marTop w:val="0"/>
      <w:marBottom w:val="0"/>
      <w:divBdr>
        <w:top w:val="none" w:sz="0" w:space="0" w:color="auto"/>
        <w:left w:val="none" w:sz="0" w:space="0" w:color="auto"/>
        <w:bottom w:val="none" w:sz="0" w:space="0" w:color="auto"/>
        <w:right w:val="none" w:sz="0" w:space="0" w:color="auto"/>
      </w:divBdr>
      <w:divsChild>
        <w:div w:id="126631579">
          <w:marLeft w:val="0"/>
          <w:marRight w:val="0"/>
          <w:marTop w:val="0"/>
          <w:marBottom w:val="0"/>
          <w:divBdr>
            <w:top w:val="none" w:sz="0" w:space="0" w:color="auto"/>
            <w:left w:val="none" w:sz="0" w:space="0" w:color="auto"/>
            <w:bottom w:val="none" w:sz="0" w:space="0" w:color="auto"/>
            <w:right w:val="none" w:sz="0" w:space="0" w:color="auto"/>
          </w:divBdr>
        </w:div>
      </w:divsChild>
    </w:div>
    <w:div w:id="1817144973">
      <w:bodyDiv w:val="1"/>
      <w:marLeft w:val="0"/>
      <w:marRight w:val="0"/>
      <w:marTop w:val="0"/>
      <w:marBottom w:val="0"/>
      <w:divBdr>
        <w:top w:val="none" w:sz="0" w:space="0" w:color="auto"/>
        <w:left w:val="none" w:sz="0" w:space="0" w:color="auto"/>
        <w:bottom w:val="none" w:sz="0" w:space="0" w:color="auto"/>
        <w:right w:val="none" w:sz="0" w:space="0" w:color="auto"/>
      </w:divBdr>
      <w:divsChild>
        <w:div w:id="195239303">
          <w:marLeft w:val="0"/>
          <w:marRight w:val="0"/>
          <w:marTop w:val="0"/>
          <w:marBottom w:val="0"/>
          <w:divBdr>
            <w:top w:val="none" w:sz="0" w:space="0" w:color="auto"/>
            <w:left w:val="none" w:sz="0" w:space="0" w:color="auto"/>
            <w:bottom w:val="none" w:sz="0" w:space="0" w:color="auto"/>
            <w:right w:val="none" w:sz="0" w:space="0" w:color="auto"/>
          </w:divBdr>
        </w:div>
        <w:div w:id="654799835">
          <w:marLeft w:val="0"/>
          <w:marRight w:val="0"/>
          <w:marTop w:val="0"/>
          <w:marBottom w:val="0"/>
          <w:divBdr>
            <w:top w:val="none" w:sz="0" w:space="0" w:color="auto"/>
            <w:left w:val="none" w:sz="0" w:space="0" w:color="auto"/>
            <w:bottom w:val="none" w:sz="0" w:space="0" w:color="auto"/>
            <w:right w:val="none" w:sz="0" w:space="0" w:color="auto"/>
          </w:divBdr>
        </w:div>
        <w:div w:id="965476909">
          <w:marLeft w:val="0"/>
          <w:marRight w:val="0"/>
          <w:marTop w:val="0"/>
          <w:marBottom w:val="0"/>
          <w:divBdr>
            <w:top w:val="none" w:sz="0" w:space="0" w:color="auto"/>
            <w:left w:val="none" w:sz="0" w:space="0" w:color="auto"/>
            <w:bottom w:val="none" w:sz="0" w:space="0" w:color="auto"/>
            <w:right w:val="none" w:sz="0" w:space="0" w:color="auto"/>
          </w:divBdr>
        </w:div>
        <w:div w:id="1262372341">
          <w:marLeft w:val="0"/>
          <w:marRight w:val="0"/>
          <w:marTop w:val="0"/>
          <w:marBottom w:val="0"/>
          <w:divBdr>
            <w:top w:val="none" w:sz="0" w:space="0" w:color="auto"/>
            <w:left w:val="none" w:sz="0" w:space="0" w:color="auto"/>
            <w:bottom w:val="none" w:sz="0" w:space="0" w:color="auto"/>
            <w:right w:val="none" w:sz="0" w:space="0" w:color="auto"/>
          </w:divBdr>
        </w:div>
        <w:div w:id="1306198202">
          <w:marLeft w:val="0"/>
          <w:marRight w:val="0"/>
          <w:marTop w:val="0"/>
          <w:marBottom w:val="0"/>
          <w:divBdr>
            <w:top w:val="none" w:sz="0" w:space="0" w:color="auto"/>
            <w:left w:val="none" w:sz="0" w:space="0" w:color="auto"/>
            <w:bottom w:val="none" w:sz="0" w:space="0" w:color="auto"/>
            <w:right w:val="none" w:sz="0" w:space="0" w:color="auto"/>
          </w:divBdr>
        </w:div>
        <w:div w:id="1459569722">
          <w:marLeft w:val="0"/>
          <w:marRight w:val="0"/>
          <w:marTop w:val="0"/>
          <w:marBottom w:val="0"/>
          <w:divBdr>
            <w:top w:val="none" w:sz="0" w:space="0" w:color="auto"/>
            <w:left w:val="none" w:sz="0" w:space="0" w:color="auto"/>
            <w:bottom w:val="none" w:sz="0" w:space="0" w:color="auto"/>
            <w:right w:val="none" w:sz="0" w:space="0" w:color="auto"/>
          </w:divBdr>
        </w:div>
        <w:div w:id="1851674535">
          <w:marLeft w:val="0"/>
          <w:marRight w:val="0"/>
          <w:marTop w:val="0"/>
          <w:marBottom w:val="0"/>
          <w:divBdr>
            <w:top w:val="none" w:sz="0" w:space="0" w:color="auto"/>
            <w:left w:val="none" w:sz="0" w:space="0" w:color="auto"/>
            <w:bottom w:val="none" w:sz="0" w:space="0" w:color="auto"/>
            <w:right w:val="none" w:sz="0" w:space="0" w:color="auto"/>
          </w:divBdr>
        </w:div>
        <w:div w:id="2016807537">
          <w:marLeft w:val="0"/>
          <w:marRight w:val="0"/>
          <w:marTop w:val="0"/>
          <w:marBottom w:val="0"/>
          <w:divBdr>
            <w:top w:val="none" w:sz="0" w:space="0" w:color="auto"/>
            <w:left w:val="none" w:sz="0" w:space="0" w:color="auto"/>
            <w:bottom w:val="none" w:sz="0" w:space="0" w:color="auto"/>
            <w:right w:val="none" w:sz="0" w:space="0" w:color="auto"/>
          </w:divBdr>
        </w:div>
        <w:div w:id="2070959573">
          <w:marLeft w:val="0"/>
          <w:marRight w:val="0"/>
          <w:marTop w:val="0"/>
          <w:marBottom w:val="0"/>
          <w:divBdr>
            <w:top w:val="none" w:sz="0" w:space="0" w:color="auto"/>
            <w:left w:val="none" w:sz="0" w:space="0" w:color="auto"/>
            <w:bottom w:val="none" w:sz="0" w:space="0" w:color="auto"/>
            <w:right w:val="none" w:sz="0" w:space="0" w:color="auto"/>
          </w:divBdr>
        </w:div>
        <w:div w:id="2125803382">
          <w:marLeft w:val="0"/>
          <w:marRight w:val="0"/>
          <w:marTop w:val="0"/>
          <w:marBottom w:val="0"/>
          <w:divBdr>
            <w:top w:val="none" w:sz="0" w:space="0" w:color="auto"/>
            <w:left w:val="none" w:sz="0" w:space="0" w:color="auto"/>
            <w:bottom w:val="none" w:sz="0" w:space="0" w:color="auto"/>
            <w:right w:val="none" w:sz="0" w:space="0" w:color="auto"/>
          </w:divBdr>
        </w:div>
      </w:divsChild>
    </w:div>
    <w:div w:id="1969621878">
      <w:bodyDiv w:val="1"/>
      <w:marLeft w:val="0"/>
      <w:marRight w:val="0"/>
      <w:marTop w:val="0"/>
      <w:marBottom w:val="0"/>
      <w:divBdr>
        <w:top w:val="none" w:sz="0" w:space="0" w:color="auto"/>
        <w:left w:val="none" w:sz="0" w:space="0" w:color="auto"/>
        <w:bottom w:val="none" w:sz="0" w:space="0" w:color="auto"/>
        <w:right w:val="none" w:sz="0" w:space="0" w:color="auto"/>
      </w:divBdr>
      <w:divsChild>
        <w:div w:id="2128160283">
          <w:marLeft w:val="0"/>
          <w:marRight w:val="0"/>
          <w:marTop w:val="0"/>
          <w:marBottom w:val="0"/>
          <w:divBdr>
            <w:top w:val="none" w:sz="0" w:space="0" w:color="auto"/>
            <w:left w:val="none" w:sz="0" w:space="0" w:color="auto"/>
            <w:bottom w:val="none" w:sz="0" w:space="0" w:color="auto"/>
            <w:right w:val="none" w:sz="0" w:space="0" w:color="auto"/>
          </w:divBdr>
          <w:divsChild>
            <w:div w:id="169952284">
              <w:marLeft w:val="0"/>
              <w:marRight w:val="0"/>
              <w:marTop w:val="0"/>
              <w:marBottom w:val="0"/>
              <w:divBdr>
                <w:top w:val="none" w:sz="0" w:space="0" w:color="auto"/>
                <w:left w:val="none" w:sz="0" w:space="0" w:color="auto"/>
                <w:bottom w:val="none" w:sz="0" w:space="0" w:color="auto"/>
                <w:right w:val="none" w:sz="0" w:space="0" w:color="auto"/>
              </w:divBdr>
            </w:div>
            <w:div w:id="534737233">
              <w:marLeft w:val="0"/>
              <w:marRight w:val="0"/>
              <w:marTop w:val="0"/>
              <w:marBottom w:val="0"/>
              <w:divBdr>
                <w:top w:val="none" w:sz="0" w:space="0" w:color="auto"/>
                <w:left w:val="none" w:sz="0" w:space="0" w:color="auto"/>
                <w:bottom w:val="none" w:sz="0" w:space="0" w:color="auto"/>
                <w:right w:val="none" w:sz="0" w:space="0" w:color="auto"/>
              </w:divBdr>
            </w:div>
            <w:div w:id="555052003">
              <w:marLeft w:val="0"/>
              <w:marRight w:val="0"/>
              <w:marTop w:val="0"/>
              <w:marBottom w:val="0"/>
              <w:divBdr>
                <w:top w:val="none" w:sz="0" w:space="0" w:color="auto"/>
                <w:left w:val="none" w:sz="0" w:space="0" w:color="auto"/>
                <w:bottom w:val="none" w:sz="0" w:space="0" w:color="auto"/>
                <w:right w:val="none" w:sz="0" w:space="0" w:color="auto"/>
              </w:divBdr>
            </w:div>
            <w:div w:id="688533772">
              <w:marLeft w:val="0"/>
              <w:marRight w:val="0"/>
              <w:marTop w:val="0"/>
              <w:marBottom w:val="0"/>
              <w:divBdr>
                <w:top w:val="none" w:sz="0" w:space="0" w:color="auto"/>
                <w:left w:val="none" w:sz="0" w:space="0" w:color="auto"/>
                <w:bottom w:val="none" w:sz="0" w:space="0" w:color="auto"/>
                <w:right w:val="none" w:sz="0" w:space="0" w:color="auto"/>
              </w:divBdr>
            </w:div>
            <w:div w:id="1125661050">
              <w:marLeft w:val="0"/>
              <w:marRight w:val="0"/>
              <w:marTop w:val="0"/>
              <w:marBottom w:val="0"/>
              <w:divBdr>
                <w:top w:val="none" w:sz="0" w:space="0" w:color="auto"/>
                <w:left w:val="none" w:sz="0" w:space="0" w:color="auto"/>
                <w:bottom w:val="none" w:sz="0" w:space="0" w:color="auto"/>
                <w:right w:val="none" w:sz="0" w:space="0" w:color="auto"/>
              </w:divBdr>
            </w:div>
            <w:div w:id="1276407319">
              <w:marLeft w:val="0"/>
              <w:marRight w:val="0"/>
              <w:marTop w:val="0"/>
              <w:marBottom w:val="0"/>
              <w:divBdr>
                <w:top w:val="none" w:sz="0" w:space="0" w:color="auto"/>
                <w:left w:val="none" w:sz="0" w:space="0" w:color="auto"/>
                <w:bottom w:val="none" w:sz="0" w:space="0" w:color="auto"/>
                <w:right w:val="none" w:sz="0" w:space="0" w:color="auto"/>
              </w:divBdr>
            </w:div>
            <w:div w:id="1381129865">
              <w:marLeft w:val="0"/>
              <w:marRight w:val="0"/>
              <w:marTop w:val="0"/>
              <w:marBottom w:val="0"/>
              <w:divBdr>
                <w:top w:val="none" w:sz="0" w:space="0" w:color="auto"/>
                <w:left w:val="none" w:sz="0" w:space="0" w:color="auto"/>
                <w:bottom w:val="none" w:sz="0" w:space="0" w:color="auto"/>
                <w:right w:val="none" w:sz="0" w:space="0" w:color="auto"/>
              </w:divBdr>
            </w:div>
            <w:div w:id="1922830608">
              <w:marLeft w:val="0"/>
              <w:marRight w:val="0"/>
              <w:marTop w:val="0"/>
              <w:marBottom w:val="0"/>
              <w:divBdr>
                <w:top w:val="none" w:sz="0" w:space="0" w:color="auto"/>
                <w:left w:val="none" w:sz="0" w:space="0" w:color="auto"/>
                <w:bottom w:val="none" w:sz="0" w:space="0" w:color="auto"/>
                <w:right w:val="none" w:sz="0" w:space="0" w:color="auto"/>
              </w:divBdr>
            </w:div>
            <w:div w:id="20730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6159">
      <w:bodyDiv w:val="1"/>
      <w:marLeft w:val="0"/>
      <w:marRight w:val="0"/>
      <w:marTop w:val="0"/>
      <w:marBottom w:val="0"/>
      <w:divBdr>
        <w:top w:val="none" w:sz="0" w:space="0" w:color="auto"/>
        <w:left w:val="none" w:sz="0" w:space="0" w:color="auto"/>
        <w:bottom w:val="none" w:sz="0" w:space="0" w:color="auto"/>
        <w:right w:val="none" w:sz="0" w:space="0" w:color="auto"/>
      </w:divBdr>
      <w:divsChild>
        <w:div w:id="1949702255">
          <w:marLeft w:val="0"/>
          <w:marRight w:val="0"/>
          <w:marTop w:val="0"/>
          <w:marBottom w:val="0"/>
          <w:divBdr>
            <w:top w:val="none" w:sz="0" w:space="0" w:color="auto"/>
            <w:left w:val="none" w:sz="0" w:space="0" w:color="auto"/>
            <w:bottom w:val="none" w:sz="0" w:space="0" w:color="auto"/>
            <w:right w:val="none" w:sz="0" w:space="0" w:color="auto"/>
          </w:divBdr>
        </w:div>
      </w:divsChild>
    </w:div>
    <w:div w:id="2038700188">
      <w:bodyDiv w:val="1"/>
      <w:marLeft w:val="0"/>
      <w:marRight w:val="0"/>
      <w:marTop w:val="0"/>
      <w:marBottom w:val="0"/>
      <w:divBdr>
        <w:top w:val="none" w:sz="0" w:space="0" w:color="auto"/>
        <w:left w:val="none" w:sz="0" w:space="0" w:color="auto"/>
        <w:bottom w:val="none" w:sz="0" w:space="0" w:color="auto"/>
        <w:right w:val="none" w:sz="0" w:space="0" w:color="auto"/>
      </w:divBdr>
      <w:divsChild>
        <w:div w:id="210508068">
          <w:marLeft w:val="0"/>
          <w:marRight w:val="0"/>
          <w:marTop w:val="0"/>
          <w:marBottom w:val="0"/>
          <w:divBdr>
            <w:top w:val="none" w:sz="0" w:space="0" w:color="auto"/>
            <w:left w:val="none" w:sz="0" w:space="0" w:color="auto"/>
            <w:bottom w:val="none" w:sz="0" w:space="0" w:color="auto"/>
            <w:right w:val="none" w:sz="0" w:space="0" w:color="auto"/>
          </w:divBdr>
          <w:divsChild>
            <w:div w:id="8808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018">
      <w:bodyDiv w:val="1"/>
      <w:marLeft w:val="0"/>
      <w:marRight w:val="0"/>
      <w:marTop w:val="0"/>
      <w:marBottom w:val="0"/>
      <w:divBdr>
        <w:top w:val="none" w:sz="0" w:space="0" w:color="auto"/>
        <w:left w:val="none" w:sz="0" w:space="0" w:color="auto"/>
        <w:bottom w:val="none" w:sz="0" w:space="0" w:color="auto"/>
        <w:right w:val="none" w:sz="0" w:space="0" w:color="auto"/>
      </w:divBdr>
    </w:div>
    <w:div w:id="2090883224">
      <w:bodyDiv w:val="1"/>
      <w:marLeft w:val="0"/>
      <w:marRight w:val="0"/>
      <w:marTop w:val="0"/>
      <w:marBottom w:val="0"/>
      <w:divBdr>
        <w:top w:val="none" w:sz="0" w:space="0" w:color="auto"/>
        <w:left w:val="none" w:sz="0" w:space="0" w:color="auto"/>
        <w:bottom w:val="none" w:sz="0" w:space="0" w:color="auto"/>
        <w:right w:val="none" w:sz="0" w:space="0" w:color="auto"/>
      </w:divBdr>
    </w:div>
    <w:div w:id="2112816544">
      <w:bodyDiv w:val="1"/>
      <w:marLeft w:val="0"/>
      <w:marRight w:val="0"/>
      <w:marTop w:val="0"/>
      <w:marBottom w:val="0"/>
      <w:divBdr>
        <w:top w:val="none" w:sz="0" w:space="0" w:color="auto"/>
        <w:left w:val="none" w:sz="0" w:space="0" w:color="auto"/>
        <w:bottom w:val="none" w:sz="0" w:space="0" w:color="auto"/>
        <w:right w:val="none" w:sz="0" w:space="0" w:color="auto"/>
      </w:divBdr>
      <w:divsChild>
        <w:div w:id="257492405">
          <w:marLeft w:val="0"/>
          <w:marRight w:val="0"/>
          <w:marTop w:val="0"/>
          <w:marBottom w:val="0"/>
          <w:divBdr>
            <w:top w:val="none" w:sz="0" w:space="0" w:color="auto"/>
            <w:left w:val="none" w:sz="0" w:space="0" w:color="auto"/>
            <w:bottom w:val="none" w:sz="0" w:space="0" w:color="auto"/>
            <w:right w:val="none" w:sz="0" w:space="0" w:color="auto"/>
          </w:divBdr>
        </w:div>
        <w:div w:id="976567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B50AA167</Template>
  <TotalTime>0</TotalTime>
  <Pages>6</Pages>
  <Words>492</Words>
  <Characters>2597</Characters>
  <Application>Microsoft Office Word</Application>
  <DocSecurity>4</DocSecurity>
  <Lines>21</Lines>
  <Paragraphs>6</Paragraphs>
  <ScaleCrop>false</ScaleCrop>
  <HeadingPairs>
    <vt:vector size="2" baseType="variant">
      <vt:variant>
        <vt:lpstr>Titre</vt:lpstr>
      </vt:variant>
      <vt:variant>
        <vt:i4>1</vt:i4>
      </vt:variant>
    </vt:vector>
  </HeadingPairs>
  <TitlesOfParts>
    <vt:vector size="1" baseType="lpstr">
      <vt:lpstr>Université de Technologie</vt:lpstr>
    </vt:vector>
  </TitlesOfParts>
  <Company>Microsoft</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de Technologie</dc:title>
  <dc:creator>Pierre-Alain WEITE</dc:creator>
  <cp:lastModifiedBy>Anna Suzzi</cp:lastModifiedBy>
  <cp:revision>2</cp:revision>
  <cp:lastPrinted>2017-06-23T13:07:00Z</cp:lastPrinted>
  <dcterms:created xsi:type="dcterms:W3CDTF">2017-06-27T06:19:00Z</dcterms:created>
  <dcterms:modified xsi:type="dcterms:W3CDTF">2017-06-27T06:19:00Z</dcterms:modified>
</cp:coreProperties>
</file>