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A6" w:rsidRPr="00603BBA" w:rsidRDefault="00603BBA" w:rsidP="0060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center"/>
        <w:rPr>
          <w:i/>
          <w:sz w:val="20"/>
          <w:szCs w:val="20"/>
        </w:rPr>
      </w:pPr>
      <w:r w:rsidRPr="00603BBA">
        <w:rPr>
          <w:b/>
          <w:sz w:val="24"/>
          <w:szCs w:val="24"/>
        </w:rPr>
        <w:t>Q</w:t>
      </w:r>
      <w:r w:rsidR="00D84EA6" w:rsidRPr="00603BBA">
        <w:rPr>
          <w:b/>
          <w:sz w:val="24"/>
          <w:szCs w:val="24"/>
        </w:rPr>
        <w:t xml:space="preserve">uestion 3 Sécurité au travail                                                                                                 </w:t>
      </w:r>
      <w:r w:rsidRPr="00603BBA">
        <w:rPr>
          <w:b/>
          <w:sz w:val="24"/>
          <w:szCs w:val="24"/>
        </w:rPr>
        <w:t xml:space="preserve">                    </w:t>
      </w:r>
      <w:r w:rsidR="00D84EA6" w:rsidRPr="00603BBA">
        <w:rPr>
          <w:b/>
          <w:sz w:val="24"/>
          <w:szCs w:val="24"/>
        </w:rPr>
        <w:t xml:space="preserve">                </w:t>
      </w:r>
      <w:r w:rsidR="00D84EA6" w:rsidRPr="00603BBA">
        <w:rPr>
          <w:i/>
          <w:sz w:val="20"/>
          <w:szCs w:val="20"/>
        </w:rPr>
        <w:t>(Barème</w:t>
      </w:r>
      <w:r w:rsidRPr="00603BBA">
        <w:rPr>
          <w:i/>
          <w:sz w:val="20"/>
          <w:szCs w:val="20"/>
        </w:rPr>
        <w:t xml:space="preserve"> + 0.1 par bonne réponse, - 0.05</w:t>
      </w:r>
      <w:r w:rsidR="00D84EA6" w:rsidRPr="00603BBA">
        <w:rPr>
          <w:i/>
          <w:sz w:val="20"/>
          <w:szCs w:val="20"/>
        </w:rPr>
        <w:t xml:space="preserve"> par mauvaise réponse, 0 par absence de réponse)</w:t>
      </w:r>
    </w:p>
    <w:p w:rsidR="00603BBA" w:rsidRPr="00603BBA" w:rsidRDefault="00603BBA" w:rsidP="00603BBA">
      <w:pPr>
        <w:spacing w:after="0" w:line="240" w:lineRule="auto"/>
        <w:jc w:val="center"/>
        <w:rPr>
          <w:rFonts w:ascii="Times New Roman" w:eastAsia="Times New Roman" w:hAnsi="Times New Roman"/>
          <w:i/>
          <w:sz w:val="6"/>
          <w:szCs w:val="6"/>
          <w:lang w:eastAsia="fr-FR"/>
        </w:rPr>
      </w:pPr>
    </w:p>
    <w:p w:rsidR="00603BBA" w:rsidRPr="00842779" w:rsidRDefault="00603BBA" w:rsidP="00603BBA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842779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Insérer dans votre copie le quizz ci-dessous en y portant vos réponses                                                                        </w:t>
      </w:r>
      <w:r w:rsidR="00DF0933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       en y mentionnant vos</w:t>
      </w:r>
      <w:r w:rsidRPr="00842779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nom</w:t>
      </w:r>
      <w:r w:rsidR="00DF0933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et prénom</w:t>
      </w:r>
      <w:r w:rsidRPr="00842779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sans oublier votre signature</w:t>
      </w:r>
    </w:p>
    <w:p w:rsidR="00603BBA" w:rsidRPr="00603BBA" w:rsidRDefault="00603BBA" w:rsidP="00603BBA">
      <w:pPr>
        <w:spacing w:after="0" w:line="240" w:lineRule="auto"/>
        <w:rPr>
          <w:rFonts w:ascii="Times New Roman" w:eastAsia="Times New Roman" w:hAnsi="Times New Roman"/>
          <w:b/>
          <w:sz w:val="6"/>
          <w:szCs w:val="6"/>
          <w:lang w:eastAsia="fr-FR"/>
        </w:rPr>
      </w:pPr>
    </w:p>
    <w:p w:rsidR="00603BBA" w:rsidRPr="00603BBA" w:rsidRDefault="00AE1991" w:rsidP="00603BB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/>
          <w:b/>
          <w:sz w:val="20"/>
          <w:szCs w:val="20"/>
          <w:lang w:eastAsia="fr-FR"/>
        </w:rPr>
        <w:t>Lisez attentivement les 25</w:t>
      </w:r>
      <w:r w:rsidR="00603BBA" w:rsidRPr="00603BBA">
        <w:rPr>
          <w:rFonts w:ascii="Times New Roman" w:eastAsia="Times New Roman" w:hAnsi="Times New Roman"/>
          <w:b/>
          <w:sz w:val="20"/>
          <w:szCs w:val="20"/>
          <w:lang w:eastAsia="fr-FR"/>
        </w:rPr>
        <w:t xml:space="preserve"> affirmations suivantes et répondre pour chacune d’elle par VRAI ou FAUX</w:t>
      </w:r>
    </w:p>
    <w:p w:rsidR="00603BBA" w:rsidRPr="00603BBA" w:rsidRDefault="00603BBA" w:rsidP="00603BBA">
      <w:pPr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6"/>
          <w:lang w:eastAsia="fr-FR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704"/>
        <w:gridCol w:w="704"/>
      </w:tblGrid>
      <w:tr w:rsidR="005866EA" w:rsidRPr="00A97928" w:rsidTr="00AE1991">
        <w:tc>
          <w:tcPr>
            <w:tcW w:w="7905" w:type="dxa"/>
          </w:tcPr>
          <w:p w:rsidR="005866EA" w:rsidRPr="00603BBA" w:rsidRDefault="000668E3" w:rsidP="000668E3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603BBA">
              <w:rPr>
                <w:b/>
                <w:i/>
                <w:sz w:val="20"/>
                <w:szCs w:val="20"/>
              </w:rPr>
              <w:t>AT = accident du travail</w:t>
            </w:r>
            <w:r w:rsidR="00AE1991">
              <w:rPr>
                <w:b/>
                <w:i/>
                <w:sz w:val="20"/>
                <w:szCs w:val="20"/>
              </w:rPr>
              <w:t xml:space="preserve"> - </w:t>
            </w:r>
            <w:r w:rsidRPr="00603BBA">
              <w:rPr>
                <w:b/>
                <w:i/>
                <w:sz w:val="20"/>
                <w:szCs w:val="20"/>
              </w:rPr>
              <w:t xml:space="preserve"> MP = maladie professionnelle</w:t>
            </w:r>
          </w:p>
        </w:tc>
        <w:tc>
          <w:tcPr>
            <w:tcW w:w="704" w:type="dxa"/>
          </w:tcPr>
          <w:p w:rsidR="005866EA" w:rsidRPr="00603BBA" w:rsidRDefault="005866EA" w:rsidP="00A979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3BBA">
              <w:rPr>
                <w:b/>
                <w:sz w:val="20"/>
                <w:szCs w:val="20"/>
              </w:rPr>
              <w:t>VRAI</w:t>
            </w:r>
          </w:p>
        </w:tc>
        <w:tc>
          <w:tcPr>
            <w:tcW w:w="704" w:type="dxa"/>
          </w:tcPr>
          <w:p w:rsidR="005866EA" w:rsidRPr="00603BBA" w:rsidRDefault="005866EA" w:rsidP="00A979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3BBA">
              <w:rPr>
                <w:b/>
                <w:sz w:val="20"/>
                <w:szCs w:val="20"/>
              </w:rPr>
              <w:t>FAUX</w:t>
            </w:r>
          </w:p>
        </w:tc>
      </w:tr>
      <w:tr w:rsidR="005866EA" w:rsidRPr="00A97928" w:rsidTr="00AE1991">
        <w:tc>
          <w:tcPr>
            <w:tcW w:w="7905" w:type="dxa"/>
          </w:tcPr>
          <w:p w:rsidR="005866EA" w:rsidRPr="00E5161E" w:rsidRDefault="000668E3" w:rsidP="00E21DB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1E">
              <w:rPr>
                <w:rFonts w:ascii="Arial" w:hAnsi="Arial" w:cs="Arial"/>
                <w:sz w:val="20"/>
                <w:szCs w:val="20"/>
              </w:rPr>
              <w:t xml:space="preserve">Un AT </w:t>
            </w:r>
            <w:r w:rsidR="00171FC2" w:rsidRPr="00E5161E">
              <w:rPr>
                <w:rFonts w:ascii="Arial" w:hAnsi="Arial" w:cs="Arial"/>
                <w:sz w:val="20"/>
                <w:szCs w:val="20"/>
              </w:rPr>
              <w:t xml:space="preserve">se définit comme un accident </w:t>
            </w:r>
            <w:r w:rsidR="005866EA" w:rsidRPr="00E5161E">
              <w:rPr>
                <w:rFonts w:ascii="Arial" w:hAnsi="Arial" w:cs="Arial"/>
                <w:sz w:val="20"/>
                <w:szCs w:val="20"/>
              </w:rPr>
              <w:t xml:space="preserve">qui survient </w:t>
            </w:r>
            <w:r w:rsidR="00171FC2" w:rsidRPr="00E5161E">
              <w:rPr>
                <w:rFonts w:ascii="Arial" w:hAnsi="Arial" w:cs="Arial"/>
                <w:sz w:val="20"/>
                <w:szCs w:val="20"/>
              </w:rPr>
              <w:t xml:space="preserve">brusquement </w:t>
            </w:r>
            <w:r w:rsidRPr="00E5161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5866EA" w:rsidRPr="00E5161E">
              <w:rPr>
                <w:rFonts w:ascii="Arial" w:hAnsi="Arial" w:cs="Arial"/>
                <w:sz w:val="20"/>
                <w:szCs w:val="20"/>
              </w:rPr>
              <w:t>pendant le temps et sur le</w:t>
            </w:r>
            <w:r w:rsidR="00171FC2" w:rsidRPr="00E5161E">
              <w:rPr>
                <w:rFonts w:ascii="Arial" w:hAnsi="Arial" w:cs="Arial"/>
                <w:sz w:val="20"/>
                <w:szCs w:val="20"/>
              </w:rPr>
              <w:t>s</w:t>
            </w:r>
            <w:r w:rsidR="005866EA" w:rsidRPr="00E5161E">
              <w:rPr>
                <w:rFonts w:ascii="Arial" w:hAnsi="Arial" w:cs="Arial"/>
                <w:sz w:val="20"/>
                <w:szCs w:val="20"/>
              </w:rPr>
              <w:t xml:space="preserve"> lieu</w:t>
            </w:r>
            <w:r w:rsidR="00171FC2" w:rsidRPr="00E5161E">
              <w:rPr>
                <w:rFonts w:ascii="Arial" w:hAnsi="Arial" w:cs="Arial"/>
                <w:sz w:val="20"/>
                <w:szCs w:val="20"/>
              </w:rPr>
              <w:t>x</w:t>
            </w:r>
            <w:r w:rsidR="005866EA" w:rsidRPr="00E5161E">
              <w:rPr>
                <w:rFonts w:ascii="Arial" w:hAnsi="Arial" w:cs="Arial"/>
                <w:sz w:val="20"/>
                <w:szCs w:val="20"/>
              </w:rPr>
              <w:t xml:space="preserve"> de travail</w:t>
            </w:r>
          </w:p>
        </w:tc>
        <w:tc>
          <w:tcPr>
            <w:tcW w:w="704" w:type="dxa"/>
            <w:shd w:val="clear" w:color="auto" w:fill="auto"/>
          </w:tcPr>
          <w:p w:rsidR="005866EA" w:rsidRPr="00171FC2" w:rsidRDefault="005866EA" w:rsidP="00A979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171FC2" w:rsidRPr="00171FC2" w:rsidRDefault="00171FC2" w:rsidP="00171F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66EA" w:rsidRPr="00A97928" w:rsidTr="00AE1991">
        <w:tc>
          <w:tcPr>
            <w:tcW w:w="7905" w:type="dxa"/>
          </w:tcPr>
          <w:p w:rsidR="005866EA" w:rsidRPr="00E5161E" w:rsidRDefault="00171FC2" w:rsidP="00AE199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1E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="005866EA" w:rsidRPr="00E5161E">
              <w:rPr>
                <w:rFonts w:ascii="Arial" w:hAnsi="Arial" w:cs="Arial"/>
                <w:sz w:val="20"/>
                <w:szCs w:val="20"/>
              </w:rPr>
              <w:t xml:space="preserve">employeur peut </w:t>
            </w:r>
            <w:r w:rsidRPr="00E5161E">
              <w:rPr>
                <w:rFonts w:ascii="Arial" w:hAnsi="Arial" w:cs="Arial"/>
                <w:sz w:val="20"/>
                <w:szCs w:val="20"/>
              </w:rPr>
              <w:t xml:space="preserve">refuser de faire une </w:t>
            </w:r>
            <w:r w:rsidR="000668E3" w:rsidRPr="00E5161E">
              <w:rPr>
                <w:rFonts w:ascii="Arial" w:hAnsi="Arial" w:cs="Arial"/>
                <w:sz w:val="20"/>
                <w:szCs w:val="20"/>
              </w:rPr>
              <w:t>déclaration d’AT</w:t>
            </w:r>
            <w:r w:rsidR="00AE1991" w:rsidRPr="00E5161E">
              <w:rPr>
                <w:rFonts w:ascii="Arial" w:hAnsi="Arial" w:cs="Arial"/>
                <w:sz w:val="20"/>
                <w:szCs w:val="20"/>
              </w:rPr>
              <w:t xml:space="preserve"> à la sécurité sociale</w:t>
            </w:r>
            <w:r w:rsidR="000668E3" w:rsidRPr="00E5161E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E5161E">
              <w:rPr>
                <w:rFonts w:ascii="Arial" w:hAnsi="Arial" w:cs="Arial"/>
                <w:sz w:val="20"/>
                <w:szCs w:val="20"/>
              </w:rPr>
              <w:t xml:space="preserve"> s’</w:t>
            </w:r>
            <w:r w:rsidR="000668E3" w:rsidRPr="00E5161E">
              <w:rPr>
                <w:rFonts w:ascii="Arial" w:hAnsi="Arial" w:cs="Arial"/>
                <w:sz w:val="20"/>
                <w:szCs w:val="20"/>
              </w:rPr>
              <w:t>il a la preuve absolue</w:t>
            </w:r>
            <w:r w:rsidRPr="00E5161E">
              <w:rPr>
                <w:rFonts w:ascii="Arial" w:hAnsi="Arial" w:cs="Arial"/>
                <w:sz w:val="20"/>
                <w:szCs w:val="20"/>
              </w:rPr>
              <w:t xml:space="preserve"> que l’accident du salarié n’est pas lié au travail</w:t>
            </w:r>
          </w:p>
        </w:tc>
        <w:tc>
          <w:tcPr>
            <w:tcW w:w="704" w:type="dxa"/>
            <w:shd w:val="clear" w:color="auto" w:fill="auto"/>
          </w:tcPr>
          <w:p w:rsidR="005866EA" w:rsidRPr="00171FC2" w:rsidRDefault="005866EA" w:rsidP="00A979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171FC2" w:rsidRPr="00171FC2" w:rsidRDefault="00171FC2" w:rsidP="00A979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66EA" w:rsidRPr="00A97928" w:rsidTr="00AE1991">
        <w:tc>
          <w:tcPr>
            <w:tcW w:w="7905" w:type="dxa"/>
          </w:tcPr>
          <w:p w:rsidR="005866EA" w:rsidRPr="00E5161E" w:rsidRDefault="000668E3" w:rsidP="00DF093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1E">
              <w:rPr>
                <w:rFonts w:ascii="Arial" w:hAnsi="Arial" w:cs="Arial"/>
                <w:sz w:val="20"/>
                <w:szCs w:val="20"/>
              </w:rPr>
              <w:t>Une MP</w:t>
            </w:r>
            <w:r w:rsidR="005866EA" w:rsidRPr="00E5161E">
              <w:rPr>
                <w:rFonts w:ascii="Arial" w:hAnsi="Arial" w:cs="Arial"/>
                <w:sz w:val="20"/>
                <w:szCs w:val="20"/>
              </w:rPr>
              <w:t xml:space="preserve"> se traduit par une affection lente</w:t>
            </w:r>
            <w:r w:rsidR="00171FC2" w:rsidRPr="00E5161E">
              <w:rPr>
                <w:rFonts w:ascii="Arial" w:hAnsi="Arial" w:cs="Arial"/>
                <w:sz w:val="20"/>
                <w:szCs w:val="20"/>
              </w:rPr>
              <w:t xml:space="preserve"> de la santé</w:t>
            </w:r>
            <w:r w:rsidR="00DF0933">
              <w:rPr>
                <w:rFonts w:ascii="Arial" w:hAnsi="Arial" w:cs="Arial"/>
                <w:sz w:val="20"/>
                <w:szCs w:val="20"/>
              </w:rPr>
              <w:t xml:space="preserve"> du salarié</w:t>
            </w:r>
            <w:r w:rsidR="00AE1991" w:rsidRPr="00E516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171FC2" w:rsidRPr="00E5161E">
              <w:rPr>
                <w:rFonts w:ascii="Arial" w:hAnsi="Arial" w:cs="Arial"/>
                <w:sz w:val="20"/>
                <w:szCs w:val="20"/>
              </w:rPr>
              <w:t>liée</w:t>
            </w:r>
            <w:r w:rsidRPr="00E51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FC2" w:rsidRPr="00E5161E">
              <w:rPr>
                <w:rFonts w:ascii="Arial" w:hAnsi="Arial" w:cs="Arial"/>
                <w:sz w:val="20"/>
                <w:szCs w:val="20"/>
              </w:rPr>
              <w:t>à l’utilisation de substances ou à des processus de travail</w:t>
            </w:r>
          </w:p>
        </w:tc>
        <w:tc>
          <w:tcPr>
            <w:tcW w:w="704" w:type="dxa"/>
            <w:shd w:val="clear" w:color="auto" w:fill="auto"/>
          </w:tcPr>
          <w:p w:rsidR="005866EA" w:rsidRPr="00171FC2" w:rsidRDefault="005866EA" w:rsidP="00A979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5866EA" w:rsidRPr="00171FC2" w:rsidRDefault="005866EA" w:rsidP="00A979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668E3" w:rsidRPr="00A97928" w:rsidTr="00AE1991">
        <w:tc>
          <w:tcPr>
            <w:tcW w:w="7905" w:type="dxa"/>
          </w:tcPr>
          <w:p w:rsidR="000668E3" w:rsidRPr="00E5161E" w:rsidRDefault="000668E3" w:rsidP="00AE199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1E">
              <w:rPr>
                <w:rFonts w:ascii="Arial" w:hAnsi="Arial" w:cs="Arial"/>
                <w:sz w:val="20"/>
                <w:szCs w:val="20"/>
              </w:rPr>
              <w:t>La présomption d’imputabilité signifie que la reconnaissance</w:t>
            </w:r>
            <w:r w:rsidR="00C37D99" w:rsidRPr="00E5161E">
              <w:rPr>
                <w:rFonts w:ascii="Arial" w:hAnsi="Arial" w:cs="Arial"/>
                <w:sz w:val="20"/>
                <w:szCs w:val="20"/>
              </w:rPr>
              <w:t xml:space="preserve"> d’</w:t>
            </w:r>
            <w:r w:rsidRPr="00E5161E">
              <w:rPr>
                <w:rFonts w:ascii="Arial" w:hAnsi="Arial" w:cs="Arial"/>
                <w:sz w:val="20"/>
                <w:szCs w:val="20"/>
              </w:rPr>
              <w:t>une MP</w:t>
            </w:r>
            <w:r w:rsidR="00C37D99" w:rsidRPr="00E5161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5161E">
              <w:rPr>
                <w:rFonts w:ascii="Arial" w:hAnsi="Arial" w:cs="Arial"/>
                <w:sz w:val="20"/>
                <w:szCs w:val="20"/>
              </w:rPr>
              <w:t xml:space="preserve"> est automatique même</w:t>
            </w:r>
            <w:r w:rsidR="00C37D99" w:rsidRPr="00E5161E">
              <w:rPr>
                <w:rFonts w:ascii="Arial" w:hAnsi="Arial" w:cs="Arial"/>
                <w:sz w:val="20"/>
                <w:szCs w:val="20"/>
              </w:rPr>
              <w:t xml:space="preserve"> si d’autres</w:t>
            </w:r>
            <w:r w:rsidRPr="00E5161E">
              <w:rPr>
                <w:rFonts w:ascii="Arial" w:hAnsi="Arial" w:cs="Arial"/>
                <w:sz w:val="20"/>
                <w:szCs w:val="20"/>
              </w:rPr>
              <w:t xml:space="preserve"> causes étrangères au travail sont établies</w:t>
            </w:r>
          </w:p>
        </w:tc>
        <w:tc>
          <w:tcPr>
            <w:tcW w:w="704" w:type="dxa"/>
            <w:shd w:val="clear" w:color="auto" w:fill="auto"/>
          </w:tcPr>
          <w:p w:rsidR="000668E3" w:rsidRPr="00171FC2" w:rsidRDefault="000668E3" w:rsidP="00A979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0668E3" w:rsidRPr="00171FC2" w:rsidRDefault="000668E3" w:rsidP="00A979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7D99" w:rsidRPr="00A97928" w:rsidTr="00AE1991">
        <w:tc>
          <w:tcPr>
            <w:tcW w:w="7905" w:type="dxa"/>
          </w:tcPr>
          <w:p w:rsidR="00C37D99" w:rsidRPr="00E5161E" w:rsidRDefault="00C37D99" w:rsidP="00AE199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1E">
              <w:rPr>
                <w:rFonts w:ascii="Arial" w:hAnsi="Arial" w:cs="Arial"/>
                <w:sz w:val="20"/>
                <w:szCs w:val="20"/>
              </w:rPr>
              <w:t xml:space="preserve">Les TMS (troubles musculo-squelettiques) représentent à eux seuls </w:t>
            </w:r>
            <w:r w:rsidR="00AE1991" w:rsidRPr="00E5161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E5161E">
              <w:rPr>
                <w:rFonts w:ascii="Arial" w:hAnsi="Arial" w:cs="Arial"/>
                <w:sz w:val="20"/>
                <w:szCs w:val="20"/>
              </w:rPr>
              <w:t>environ 80% des reconnaissances de maladies professionnelles</w:t>
            </w:r>
          </w:p>
        </w:tc>
        <w:tc>
          <w:tcPr>
            <w:tcW w:w="704" w:type="dxa"/>
            <w:shd w:val="clear" w:color="auto" w:fill="auto"/>
          </w:tcPr>
          <w:p w:rsidR="00C37D99" w:rsidRPr="00171FC2" w:rsidRDefault="00C37D99" w:rsidP="00C37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C37D99" w:rsidRPr="00171FC2" w:rsidRDefault="00C37D99" w:rsidP="00C37D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832E1" w:rsidRPr="00A97928" w:rsidTr="00AE1991">
        <w:tc>
          <w:tcPr>
            <w:tcW w:w="7905" w:type="dxa"/>
          </w:tcPr>
          <w:p w:rsidR="000832E1" w:rsidRPr="00E5161E" w:rsidRDefault="000832E1" w:rsidP="00AE199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1E">
              <w:rPr>
                <w:rFonts w:ascii="Arial" w:hAnsi="Arial" w:cs="Arial"/>
                <w:sz w:val="20"/>
                <w:szCs w:val="20"/>
              </w:rPr>
              <w:t xml:space="preserve">Le CMI (Certificat Médical Initial) indispensable à la déclaration d’une MP </w:t>
            </w:r>
            <w:r w:rsidR="00DF093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5161E">
              <w:rPr>
                <w:rFonts w:ascii="Arial" w:hAnsi="Arial" w:cs="Arial"/>
                <w:sz w:val="20"/>
                <w:szCs w:val="20"/>
              </w:rPr>
              <w:t>est délivré au salarié par le médecin du travail</w:t>
            </w:r>
          </w:p>
        </w:tc>
        <w:tc>
          <w:tcPr>
            <w:tcW w:w="704" w:type="dxa"/>
            <w:shd w:val="clear" w:color="auto" w:fill="auto"/>
          </w:tcPr>
          <w:p w:rsidR="000832E1" w:rsidRPr="00171FC2" w:rsidRDefault="000832E1" w:rsidP="00C37D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0832E1" w:rsidRPr="00171FC2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32E1" w:rsidRPr="00A97928" w:rsidTr="00AE1991">
        <w:tc>
          <w:tcPr>
            <w:tcW w:w="7905" w:type="dxa"/>
          </w:tcPr>
          <w:p w:rsidR="000832E1" w:rsidRPr="00E5161E" w:rsidRDefault="000832E1" w:rsidP="001B307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1E">
              <w:rPr>
                <w:rFonts w:ascii="Arial" w:hAnsi="Arial" w:cs="Arial"/>
                <w:sz w:val="20"/>
                <w:szCs w:val="20"/>
              </w:rPr>
              <w:t xml:space="preserve">Le salarié victime d’un AT ou d’une MP </w:t>
            </w:r>
            <w:r w:rsidR="00AE1991" w:rsidRPr="00E516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 w:rsidR="001B3074">
              <w:rPr>
                <w:rFonts w:ascii="Arial" w:hAnsi="Arial" w:cs="Arial"/>
                <w:sz w:val="20"/>
                <w:szCs w:val="20"/>
              </w:rPr>
              <w:t>doit en faire obligatoirement</w:t>
            </w:r>
            <w:r w:rsidRPr="00E51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991" w:rsidRPr="00E5161E">
              <w:rPr>
                <w:rFonts w:ascii="Arial" w:hAnsi="Arial" w:cs="Arial"/>
                <w:sz w:val="20"/>
                <w:szCs w:val="20"/>
              </w:rPr>
              <w:t>l</w:t>
            </w:r>
            <w:r w:rsidRPr="00E5161E">
              <w:rPr>
                <w:rFonts w:ascii="Arial" w:hAnsi="Arial" w:cs="Arial"/>
                <w:sz w:val="20"/>
                <w:szCs w:val="20"/>
              </w:rPr>
              <w:t>a déclaration auprès de son employeur</w:t>
            </w:r>
          </w:p>
        </w:tc>
        <w:tc>
          <w:tcPr>
            <w:tcW w:w="704" w:type="dxa"/>
            <w:shd w:val="clear" w:color="auto" w:fill="auto"/>
          </w:tcPr>
          <w:p w:rsidR="000832E1" w:rsidRPr="00171FC2" w:rsidRDefault="000832E1" w:rsidP="000832E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0832E1" w:rsidRPr="00171FC2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32E1" w:rsidRPr="00A97928" w:rsidTr="00AE1991">
        <w:tc>
          <w:tcPr>
            <w:tcW w:w="7905" w:type="dxa"/>
          </w:tcPr>
          <w:p w:rsidR="000832E1" w:rsidRPr="00E5161E" w:rsidRDefault="000832E1" w:rsidP="00AE199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1E">
              <w:rPr>
                <w:rFonts w:ascii="Arial" w:hAnsi="Arial" w:cs="Arial"/>
                <w:sz w:val="20"/>
                <w:szCs w:val="20"/>
              </w:rPr>
              <w:t xml:space="preserve">La cotisation « accident du travail et maladie professionnelle» </w:t>
            </w:r>
            <w:r w:rsidR="00AE1991" w:rsidRPr="00E5161E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E5161E">
              <w:rPr>
                <w:rFonts w:ascii="Arial" w:hAnsi="Arial" w:cs="Arial"/>
                <w:sz w:val="20"/>
                <w:szCs w:val="20"/>
              </w:rPr>
              <w:t>est payée à la fois par les employeurs et les salariés.</w:t>
            </w:r>
          </w:p>
        </w:tc>
        <w:tc>
          <w:tcPr>
            <w:tcW w:w="704" w:type="dxa"/>
            <w:shd w:val="clear" w:color="auto" w:fill="auto"/>
          </w:tcPr>
          <w:p w:rsidR="000832E1" w:rsidRPr="00171FC2" w:rsidRDefault="000832E1" w:rsidP="000832E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0832E1" w:rsidRPr="00171FC2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32E1" w:rsidRPr="00A97928" w:rsidTr="00AE1991">
        <w:tc>
          <w:tcPr>
            <w:tcW w:w="7905" w:type="dxa"/>
          </w:tcPr>
          <w:p w:rsidR="000832E1" w:rsidRPr="00E5161E" w:rsidRDefault="000832E1" w:rsidP="00AE199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1E">
              <w:rPr>
                <w:rFonts w:ascii="Arial" w:hAnsi="Arial" w:cs="Arial"/>
                <w:sz w:val="20"/>
                <w:szCs w:val="20"/>
              </w:rPr>
              <w:t>Le coût des AT et MP pour une entreprise                                                                 est toujours lié, au moins en partie, à ses propres résultats sécurité</w:t>
            </w:r>
          </w:p>
        </w:tc>
        <w:tc>
          <w:tcPr>
            <w:tcW w:w="704" w:type="dxa"/>
            <w:shd w:val="clear" w:color="auto" w:fill="auto"/>
          </w:tcPr>
          <w:p w:rsidR="000832E1" w:rsidRPr="00171FC2" w:rsidRDefault="000832E1" w:rsidP="000832E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0832E1" w:rsidRPr="00171FC2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32E1" w:rsidRPr="00A97928" w:rsidTr="00AE1991">
        <w:tc>
          <w:tcPr>
            <w:tcW w:w="7905" w:type="dxa"/>
          </w:tcPr>
          <w:p w:rsidR="000832E1" w:rsidRPr="00E5161E" w:rsidRDefault="000E6C80" w:rsidP="00AE199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1E">
              <w:rPr>
                <w:rFonts w:ascii="Arial" w:hAnsi="Arial" w:cs="Arial"/>
                <w:sz w:val="20"/>
                <w:szCs w:val="20"/>
              </w:rPr>
              <w:t>Les coûts directs des AT correspondent                                                          uniquement aux soins et arrêts de travail dont bénéficient les victimes</w:t>
            </w:r>
          </w:p>
        </w:tc>
        <w:tc>
          <w:tcPr>
            <w:tcW w:w="704" w:type="dxa"/>
            <w:shd w:val="clear" w:color="auto" w:fill="auto"/>
          </w:tcPr>
          <w:p w:rsidR="000832E1" w:rsidRPr="00171FC2" w:rsidRDefault="000832E1" w:rsidP="000832E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0832E1" w:rsidRPr="00171FC2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32E1" w:rsidRPr="00A97928" w:rsidTr="00AE1991">
        <w:tc>
          <w:tcPr>
            <w:tcW w:w="7905" w:type="dxa"/>
          </w:tcPr>
          <w:p w:rsidR="000832E1" w:rsidRPr="00E5161E" w:rsidRDefault="000832E1" w:rsidP="000E6C8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1E">
              <w:rPr>
                <w:rFonts w:ascii="Arial" w:hAnsi="Arial" w:cs="Arial"/>
                <w:sz w:val="20"/>
                <w:szCs w:val="20"/>
              </w:rPr>
              <w:t>L’accident de trajet se définit par tout accident</w:t>
            </w:r>
            <w:r w:rsidR="000E6C80" w:rsidRPr="00E516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E5161E">
              <w:rPr>
                <w:rFonts w:ascii="Arial" w:hAnsi="Arial" w:cs="Arial"/>
                <w:sz w:val="20"/>
                <w:szCs w:val="20"/>
              </w:rPr>
              <w:t xml:space="preserve"> survenu entre son domicile et son lieu de travail sur l’itinéraire normal</w:t>
            </w:r>
          </w:p>
        </w:tc>
        <w:tc>
          <w:tcPr>
            <w:tcW w:w="704" w:type="dxa"/>
            <w:shd w:val="clear" w:color="auto" w:fill="auto"/>
          </w:tcPr>
          <w:p w:rsidR="000832E1" w:rsidRPr="00171FC2" w:rsidRDefault="000832E1" w:rsidP="000832E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0832E1" w:rsidRPr="00171FC2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32E1" w:rsidRPr="00A97928" w:rsidTr="00AE1991">
        <w:tc>
          <w:tcPr>
            <w:tcW w:w="7905" w:type="dxa"/>
          </w:tcPr>
          <w:p w:rsidR="000832E1" w:rsidRPr="00E5161E" w:rsidRDefault="000832E1" w:rsidP="00AE199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1E">
              <w:rPr>
                <w:rFonts w:ascii="Arial" w:hAnsi="Arial" w:cs="Arial"/>
                <w:sz w:val="20"/>
                <w:szCs w:val="20"/>
              </w:rPr>
              <w:t xml:space="preserve">En matière de sécurité, et pour être valable, </w:t>
            </w:r>
            <w:r w:rsidR="000E6C80" w:rsidRPr="00E516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Pr="00E5161E">
              <w:rPr>
                <w:rFonts w:ascii="Arial" w:hAnsi="Arial" w:cs="Arial"/>
                <w:sz w:val="20"/>
                <w:szCs w:val="20"/>
              </w:rPr>
              <w:t>une délégation d’hygiène et de sécurité doit toujours être écrite.</w:t>
            </w:r>
          </w:p>
        </w:tc>
        <w:tc>
          <w:tcPr>
            <w:tcW w:w="704" w:type="dxa"/>
            <w:shd w:val="clear" w:color="auto" w:fill="auto"/>
          </w:tcPr>
          <w:p w:rsidR="000832E1" w:rsidRPr="00171FC2" w:rsidRDefault="000832E1" w:rsidP="000832E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0832E1" w:rsidRPr="00171FC2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32E1" w:rsidRPr="00A97928" w:rsidTr="00AE1991">
        <w:tc>
          <w:tcPr>
            <w:tcW w:w="7905" w:type="dxa"/>
          </w:tcPr>
          <w:p w:rsidR="000832E1" w:rsidRPr="00E5161E" w:rsidRDefault="00E5161E" w:rsidP="00DF0933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faute inexcusable est </w:t>
            </w:r>
            <w:r w:rsidR="000832E1" w:rsidRPr="00E5161E">
              <w:rPr>
                <w:rFonts w:ascii="Arial" w:hAnsi="Arial" w:cs="Arial"/>
                <w:sz w:val="20"/>
                <w:szCs w:val="20"/>
              </w:rPr>
              <w:t xml:space="preserve">sanctionnée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="000832E1" w:rsidRPr="00E5161E">
              <w:rPr>
                <w:rFonts w:ascii="Arial" w:hAnsi="Arial" w:cs="Arial"/>
                <w:sz w:val="20"/>
                <w:szCs w:val="20"/>
              </w:rPr>
              <w:t>en cas d’accident du travail grave par des peines de prison et/ou d’amende</w:t>
            </w:r>
          </w:p>
        </w:tc>
        <w:tc>
          <w:tcPr>
            <w:tcW w:w="704" w:type="dxa"/>
            <w:shd w:val="clear" w:color="auto" w:fill="auto"/>
          </w:tcPr>
          <w:p w:rsidR="000832E1" w:rsidRPr="00171FC2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0832E1" w:rsidRPr="00C201DC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32E1" w:rsidRPr="00A97928" w:rsidTr="00AE1991">
        <w:tc>
          <w:tcPr>
            <w:tcW w:w="7905" w:type="dxa"/>
          </w:tcPr>
          <w:p w:rsidR="000832E1" w:rsidRPr="00E5161E" w:rsidRDefault="000832E1" w:rsidP="00AE199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1E">
              <w:rPr>
                <w:rFonts w:ascii="Arial" w:hAnsi="Arial" w:cs="Arial"/>
                <w:sz w:val="20"/>
                <w:szCs w:val="20"/>
              </w:rPr>
              <w:t xml:space="preserve">Si un salarié exerce son droit de retrait, l’employeur n’est pas obligé, </w:t>
            </w:r>
            <w:r w:rsidR="00E5161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B3074">
              <w:rPr>
                <w:rFonts w:ascii="Arial" w:hAnsi="Arial" w:cs="Arial"/>
                <w:sz w:val="20"/>
                <w:szCs w:val="20"/>
              </w:rPr>
              <w:t xml:space="preserve">même </w:t>
            </w:r>
            <w:r w:rsidRPr="00E5161E">
              <w:rPr>
                <w:rFonts w:ascii="Arial" w:hAnsi="Arial" w:cs="Arial"/>
                <w:sz w:val="20"/>
                <w:szCs w:val="20"/>
              </w:rPr>
              <w:t>lorsqu’il existe, d’associer</w:t>
            </w:r>
            <w:r w:rsidR="00DF0933">
              <w:rPr>
                <w:rFonts w:ascii="Arial" w:hAnsi="Arial" w:cs="Arial"/>
                <w:sz w:val="20"/>
                <w:szCs w:val="20"/>
              </w:rPr>
              <w:t xml:space="preserve"> un membre du CHSCT à l’enquête</w:t>
            </w:r>
          </w:p>
        </w:tc>
        <w:tc>
          <w:tcPr>
            <w:tcW w:w="704" w:type="dxa"/>
            <w:shd w:val="clear" w:color="auto" w:fill="auto"/>
          </w:tcPr>
          <w:p w:rsidR="000832E1" w:rsidRPr="00171FC2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0832E1" w:rsidRPr="00171FC2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32E1" w:rsidRPr="00A97928" w:rsidTr="00AE1991">
        <w:tc>
          <w:tcPr>
            <w:tcW w:w="7905" w:type="dxa"/>
          </w:tcPr>
          <w:p w:rsidR="000832E1" w:rsidRPr="00E5161E" w:rsidRDefault="000832E1" w:rsidP="00E5161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1E">
              <w:rPr>
                <w:rFonts w:ascii="Arial" w:hAnsi="Arial" w:cs="Arial"/>
                <w:sz w:val="20"/>
                <w:szCs w:val="20"/>
              </w:rPr>
              <w:t xml:space="preserve">Le CHSCT est obligatoire </w:t>
            </w:r>
            <w:r w:rsidR="00E516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  <w:r w:rsidRPr="00E5161E">
              <w:rPr>
                <w:rFonts w:ascii="Arial" w:hAnsi="Arial" w:cs="Arial"/>
                <w:sz w:val="20"/>
                <w:szCs w:val="20"/>
              </w:rPr>
              <w:t xml:space="preserve">dans tous les </w:t>
            </w:r>
            <w:r w:rsidR="00DF0933">
              <w:rPr>
                <w:rFonts w:ascii="Arial" w:hAnsi="Arial" w:cs="Arial"/>
                <w:sz w:val="20"/>
                <w:szCs w:val="20"/>
              </w:rPr>
              <w:t xml:space="preserve">établissements qui emploient </w:t>
            </w:r>
            <w:r w:rsidRPr="00E5161E">
              <w:rPr>
                <w:rFonts w:ascii="Arial" w:hAnsi="Arial" w:cs="Arial"/>
                <w:sz w:val="20"/>
                <w:szCs w:val="20"/>
              </w:rPr>
              <w:t>50 salariés et plus</w:t>
            </w:r>
          </w:p>
        </w:tc>
        <w:tc>
          <w:tcPr>
            <w:tcW w:w="704" w:type="dxa"/>
            <w:shd w:val="clear" w:color="auto" w:fill="auto"/>
          </w:tcPr>
          <w:p w:rsidR="000832E1" w:rsidRPr="00171FC2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0832E1" w:rsidRPr="00171FC2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32E1" w:rsidRPr="00A97928" w:rsidTr="00AE1991">
        <w:tc>
          <w:tcPr>
            <w:tcW w:w="7905" w:type="dxa"/>
          </w:tcPr>
          <w:p w:rsidR="000832E1" w:rsidRPr="00E5161E" w:rsidRDefault="000832E1" w:rsidP="00E5161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1E">
              <w:rPr>
                <w:rFonts w:ascii="Arial" w:hAnsi="Arial" w:cs="Arial"/>
                <w:sz w:val="20"/>
                <w:szCs w:val="20"/>
              </w:rPr>
              <w:t xml:space="preserve">Les membres du CHSCT </w:t>
            </w:r>
            <w:r w:rsidR="00E516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sont élus </w:t>
            </w:r>
            <w:r w:rsidRPr="00E5161E">
              <w:rPr>
                <w:rFonts w:ascii="Arial" w:hAnsi="Arial" w:cs="Arial"/>
                <w:sz w:val="20"/>
                <w:szCs w:val="20"/>
              </w:rPr>
              <w:t>par le personnel de l’entreprise</w:t>
            </w:r>
          </w:p>
        </w:tc>
        <w:tc>
          <w:tcPr>
            <w:tcW w:w="704" w:type="dxa"/>
            <w:shd w:val="clear" w:color="auto" w:fill="auto"/>
          </w:tcPr>
          <w:p w:rsidR="000832E1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0832E1" w:rsidRPr="00171FC2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32E1" w:rsidRPr="00A97928" w:rsidTr="00AE1991">
        <w:tc>
          <w:tcPr>
            <w:tcW w:w="7905" w:type="dxa"/>
          </w:tcPr>
          <w:p w:rsidR="000832E1" w:rsidRPr="00E5161E" w:rsidRDefault="000832E1" w:rsidP="00AE199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1E">
              <w:rPr>
                <w:rFonts w:ascii="Arial" w:hAnsi="Arial" w:cs="Arial"/>
                <w:sz w:val="20"/>
                <w:szCs w:val="20"/>
              </w:rPr>
              <w:t xml:space="preserve">Le CHSCT doit être consulté par l’employeur </w:t>
            </w:r>
            <w:r w:rsidR="00E516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Pr="00E5161E">
              <w:rPr>
                <w:rFonts w:ascii="Arial" w:hAnsi="Arial" w:cs="Arial"/>
                <w:sz w:val="20"/>
                <w:szCs w:val="20"/>
              </w:rPr>
              <w:t xml:space="preserve">avant toute décision d’aménagement important des conditions de travail </w:t>
            </w:r>
          </w:p>
        </w:tc>
        <w:tc>
          <w:tcPr>
            <w:tcW w:w="704" w:type="dxa"/>
            <w:shd w:val="clear" w:color="auto" w:fill="auto"/>
          </w:tcPr>
          <w:p w:rsidR="000832E1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0832E1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32E1" w:rsidRPr="00A97928" w:rsidTr="00AE1991">
        <w:tc>
          <w:tcPr>
            <w:tcW w:w="7905" w:type="dxa"/>
          </w:tcPr>
          <w:p w:rsidR="000832E1" w:rsidRPr="00E5161E" w:rsidRDefault="000832E1" w:rsidP="00AE199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1E">
              <w:rPr>
                <w:rFonts w:ascii="Arial" w:hAnsi="Arial" w:cs="Arial"/>
                <w:sz w:val="20"/>
                <w:szCs w:val="20"/>
              </w:rPr>
              <w:t>DGI signifie                                                                                                         « Danger Grave et imminent »</w:t>
            </w:r>
          </w:p>
        </w:tc>
        <w:tc>
          <w:tcPr>
            <w:tcW w:w="704" w:type="dxa"/>
            <w:shd w:val="clear" w:color="auto" w:fill="auto"/>
          </w:tcPr>
          <w:p w:rsidR="000832E1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0832E1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32E1" w:rsidRPr="00A97928" w:rsidTr="00AE1991">
        <w:tc>
          <w:tcPr>
            <w:tcW w:w="7905" w:type="dxa"/>
          </w:tcPr>
          <w:p w:rsidR="000832E1" w:rsidRPr="00E5161E" w:rsidRDefault="00E5161E" w:rsidP="00E5161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 de DGI évident lié à une machine</w:t>
            </w:r>
            <w:r w:rsidR="000832E1" w:rsidRPr="00E516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dangereuse                                                  </w:t>
            </w:r>
            <w:r w:rsidR="000832E1" w:rsidRPr="00E5161E">
              <w:rPr>
                <w:rFonts w:ascii="Arial" w:hAnsi="Arial" w:cs="Arial"/>
                <w:sz w:val="20"/>
                <w:szCs w:val="20"/>
              </w:rPr>
              <w:t xml:space="preserve">le CHSCT a le </w:t>
            </w:r>
            <w:r>
              <w:rPr>
                <w:rFonts w:ascii="Arial" w:hAnsi="Arial" w:cs="Arial"/>
                <w:sz w:val="20"/>
                <w:szCs w:val="20"/>
              </w:rPr>
              <w:t>pouvoir d’ordonner l’arrêt de l’</w:t>
            </w:r>
            <w:r w:rsidR="000832E1" w:rsidRPr="00E5161E">
              <w:rPr>
                <w:rFonts w:ascii="Arial" w:hAnsi="Arial" w:cs="Arial"/>
                <w:sz w:val="20"/>
                <w:szCs w:val="20"/>
              </w:rPr>
              <w:t>installation</w:t>
            </w:r>
          </w:p>
        </w:tc>
        <w:tc>
          <w:tcPr>
            <w:tcW w:w="704" w:type="dxa"/>
            <w:shd w:val="clear" w:color="auto" w:fill="auto"/>
          </w:tcPr>
          <w:p w:rsidR="000832E1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0832E1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32E1" w:rsidRPr="00A97928" w:rsidTr="00AE1991">
        <w:tc>
          <w:tcPr>
            <w:tcW w:w="7905" w:type="dxa"/>
          </w:tcPr>
          <w:p w:rsidR="000832E1" w:rsidRPr="00E5161E" w:rsidRDefault="00D84EA6" w:rsidP="00AE199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1E">
              <w:rPr>
                <w:rFonts w:ascii="Arial" w:hAnsi="Arial" w:cs="Arial"/>
                <w:sz w:val="20"/>
                <w:szCs w:val="20"/>
              </w:rPr>
              <w:t xml:space="preserve">C’est </w:t>
            </w:r>
            <w:r w:rsidR="00E5161E">
              <w:rPr>
                <w:rFonts w:ascii="Arial" w:hAnsi="Arial" w:cs="Arial"/>
                <w:sz w:val="20"/>
                <w:szCs w:val="20"/>
              </w:rPr>
              <w:t xml:space="preserve">toujours l’employeur, ou l’un </w:t>
            </w:r>
            <w:r w:rsidRPr="00E5161E">
              <w:rPr>
                <w:rFonts w:ascii="Arial" w:hAnsi="Arial" w:cs="Arial"/>
                <w:sz w:val="20"/>
                <w:szCs w:val="20"/>
              </w:rPr>
              <w:t xml:space="preserve">de ses représentants, </w:t>
            </w:r>
            <w:r w:rsidR="00E5161E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E5161E">
              <w:rPr>
                <w:rFonts w:ascii="Arial" w:hAnsi="Arial" w:cs="Arial"/>
                <w:sz w:val="20"/>
                <w:szCs w:val="20"/>
              </w:rPr>
              <w:t>qui préside les réunions de CHSCT</w:t>
            </w:r>
          </w:p>
        </w:tc>
        <w:tc>
          <w:tcPr>
            <w:tcW w:w="704" w:type="dxa"/>
            <w:shd w:val="clear" w:color="auto" w:fill="auto"/>
          </w:tcPr>
          <w:p w:rsidR="000832E1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0832E1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32E1" w:rsidRPr="00A97928" w:rsidTr="00AE1991">
        <w:tc>
          <w:tcPr>
            <w:tcW w:w="7905" w:type="dxa"/>
          </w:tcPr>
          <w:p w:rsidR="000832E1" w:rsidRPr="00E5161E" w:rsidRDefault="000832E1" w:rsidP="00AE199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1E">
              <w:rPr>
                <w:rFonts w:ascii="Arial" w:hAnsi="Arial" w:cs="Arial"/>
                <w:sz w:val="20"/>
                <w:szCs w:val="20"/>
              </w:rPr>
              <w:t>Un salarié qui fait jouer son droit de retrait peut être sanctionné immédiatement  par son employeur s’il est évident qu’il abuse de son droit</w:t>
            </w:r>
          </w:p>
        </w:tc>
        <w:tc>
          <w:tcPr>
            <w:tcW w:w="704" w:type="dxa"/>
            <w:shd w:val="clear" w:color="auto" w:fill="auto"/>
          </w:tcPr>
          <w:p w:rsidR="000832E1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0832E1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32E1" w:rsidRPr="00A97928" w:rsidTr="00AE1991">
        <w:tc>
          <w:tcPr>
            <w:tcW w:w="7905" w:type="dxa"/>
          </w:tcPr>
          <w:p w:rsidR="000832E1" w:rsidRPr="00E5161E" w:rsidRDefault="000832E1" w:rsidP="00AE199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1E">
              <w:rPr>
                <w:rFonts w:ascii="Arial" w:hAnsi="Arial" w:cs="Arial"/>
                <w:sz w:val="20"/>
                <w:szCs w:val="20"/>
              </w:rPr>
              <w:t>La criticité est égale au produit                                                                               de la fréquence des accidents du travail par leur gravité</w:t>
            </w:r>
          </w:p>
        </w:tc>
        <w:tc>
          <w:tcPr>
            <w:tcW w:w="704" w:type="dxa"/>
            <w:shd w:val="clear" w:color="auto" w:fill="auto"/>
          </w:tcPr>
          <w:p w:rsidR="000832E1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0832E1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4EA6" w:rsidRPr="00A97928" w:rsidTr="00AE1991">
        <w:tc>
          <w:tcPr>
            <w:tcW w:w="7905" w:type="dxa"/>
          </w:tcPr>
          <w:p w:rsidR="00D84EA6" w:rsidRPr="00E5161E" w:rsidRDefault="00D84EA6" w:rsidP="00AE199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1E">
              <w:rPr>
                <w:rFonts w:ascii="Arial" w:hAnsi="Arial" w:cs="Arial"/>
                <w:sz w:val="20"/>
                <w:szCs w:val="20"/>
              </w:rPr>
              <w:t xml:space="preserve">Le Document Unique (DU) est basé </w:t>
            </w:r>
            <w:r w:rsidR="00DF0933">
              <w:rPr>
                <w:rFonts w:ascii="Arial" w:hAnsi="Arial" w:cs="Arial"/>
                <w:sz w:val="20"/>
                <w:szCs w:val="20"/>
              </w:rPr>
              <w:t xml:space="preserve">uniquement </w:t>
            </w:r>
            <w:r w:rsidRPr="00E5161E">
              <w:rPr>
                <w:rFonts w:ascii="Arial" w:hAnsi="Arial" w:cs="Arial"/>
                <w:sz w:val="20"/>
                <w:szCs w:val="20"/>
              </w:rPr>
              <w:t>sur les trois notions essentielles suivantes : les risques identifiés, leur fréquence et leur gravité</w:t>
            </w:r>
          </w:p>
        </w:tc>
        <w:tc>
          <w:tcPr>
            <w:tcW w:w="704" w:type="dxa"/>
            <w:shd w:val="clear" w:color="auto" w:fill="auto"/>
          </w:tcPr>
          <w:p w:rsidR="00D84EA6" w:rsidRDefault="00D84EA6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D84EA6" w:rsidRDefault="00D84EA6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32E1" w:rsidRPr="00A97928" w:rsidTr="00AE1991">
        <w:tc>
          <w:tcPr>
            <w:tcW w:w="7905" w:type="dxa"/>
          </w:tcPr>
          <w:p w:rsidR="000832E1" w:rsidRPr="00E5161E" w:rsidRDefault="000832E1" w:rsidP="00E5161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1E">
              <w:rPr>
                <w:rFonts w:ascii="Arial" w:hAnsi="Arial" w:cs="Arial"/>
                <w:sz w:val="20"/>
                <w:szCs w:val="20"/>
              </w:rPr>
              <w:t xml:space="preserve">En matière de prévention l’employeur doit privilégier en premier lieu </w:t>
            </w:r>
            <w:r w:rsidR="00E5161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E5161E">
              <w:rPr>
                <w:rFonts w:ascii="Arial" w:hAnsi="Arial" w:cs="Arial"/>
                <w:sz w:val="20"/>
                <w:szCs w:val="20"/>
              </w:rPr>
              <w:t>toutes les mesures</w:t>
            </w:r>
            <w:r w:rsidR="00DF0933">
              <w:rPr>
                <w:rFonts w:ascii="Arial" w:hAnsi="Arial" w:cs="Arial"/>
                <w:sz w:val="20"/>
                <w:szCs w:val="20"/>
              </w:rPr>
              <w:t xml:space="preserve"> qui</w:t>
            </w:r>
            <w:r w:rsidRPr="00E5161E">
              <w:rPr>
                <w:rFonts w:ascii="Arial" w:hAnsi="Arial" w:cs="Arial"/>
                <w:sz w:val="20"/>
                <w:szCs w:val="20"/>
              </w:rPr>
              <w:t xml:space="preserve"> diminuent l’exposition des salariés</w:t>
            </w:r>
            <w:r w:rsidR="00E5161E">
              <w:rPr>
                <w:rFonts w:ascii="Arial" w:hAnsi="Arial" w:cs="Arial"/>
                <w:sz w:val="20"/>
                <w:szCs w:val="20"/>
              </w:rPr>
              <w:t xml:space="preserve"> au</w:t>
            </w:r>
            <w:r w:rsidR="00DF0933">
              <w:rPr>
                <w:rFonts w:ascii="Arial" w:hAnsi="Arial" w:cs="Arial"/>
                <w:sz w:val="20"/>
                <w:szCs w:val="20"/>
              </w:rPr>
              <w:t>x</w:t>
            </w:r>
            <w:r w:rsidR="00E5161E">
              <w:rPr>
                <w:rFonts w:ascii="Arial" w:hAnsi="Arial" w:cs="Arial"/>
                <w:sz w:val="20"/>
                <w:szCs w:val="20"/>
              </w:rPr>
              <w:t xml:space="preserve"> risque</w:t>
            </w:r>
            <w:r w:rsidR="00DF093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4" w:type="dxa"/>
            <w:shd w:val="clear" w:color="auto" w:fill="auto"/>
          </w:tcPr>
          <w:p w:rsidR="000832E1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0832E1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32E1" w:rsidRPr="00A97928" w:rsidTr="00AE1991">
        <w:tc>
          <w:tcPr>
            <w:tcW w:w="7905" w:type="dxa"/>
          </w:tcPr>
          <w:p w:rsidR="000832E1" w:rsidRPr="00E5161E" w:rsidRDefault="000832E1" w:rsidP="00AE199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61E">
              <w:rPr>
                <w:rFonts w:ascii="Arial" w:hAnsi="Arial" w:cs="Arial"/>
                <w:sz w:val="20"/>
                <w:szCs w:val="20"/>
              </w:rPr>
              <w:t>Parmi les mesures de prévention prévue</w:t>
            </w:r>
            <w:r w:rsidR="00DF0933">
              <w:rPr>
                <w:rFonts w:ascii="Arial" w:hAnsi="Arial" w:cs="Arial"/>
                <w:sz w:val="20"/>
                <w:szCs w:val="20"/>
              </w:rPr>
              <w:t>s</w:t>
            </w:r>
            <w:r w:rsidRPr="00E5161E">
              <w:rPr>
                <w:rFonts w:ascii="Arial" w:hAnsi="Arial" w:cs="Arial"/>
                <w:sz w:val="20"/>
                <w:szCs w:val="20"/>
              </w:rPr>
              <w:t xml:space="preserve"> par le code du travail, l’employeur doit donner priorité aux mesures de protection individuelle des salariés</w:t>
            </w:r>
          </w:p>
        </w:tc>
        <w:tc>
          <w:tcPr>
            <w:tcW w:w="704" w:type="dxa"/>
            <w:shd w:val="clear" w:color="auto" w:fill="auto"/>
          </w:tcPr>
          <w:p w:rsidR="000832E1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</w:tcPr>
          <w:p w:rsidR="000832E1" w:rsidRDefault="000832E1" w:rsidP="000832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866EA" w:rsidRPr="006F2164" w:rsidRDefault="005866EA">
      <w:pPr>
        <w:rPr>
          <w:b/>
        </w:rPr>
      </w:pPr>
    </w:p>
    <w:sectPr w:rsidR="005866EA" w:rsidRPr="006F2164" w:rsidSect="00842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AD" w:rsidRDefault="007D44AD">
      <w:r>
        <w:separator/>
      </w:r>
    </w:p>
  </w:endnote>
  <w:endnote w:type="continuationSeparator" w:id="0">
    <w:p w:rsidR="007D44AD" w:rsidRDefault="007D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BA" w:rsidRDefault="00603BB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BA" w:rsidRPr="00603BBA" w:rsidRDefault="00603BBA">
    <w:pPr>
      <w:pStyle w:val="Pieddepage"/>
      <w:rPr>
        <w:b/>
      </w:rPr>
    </w:pPr>
    <w:r w:rsidRPr="00603BBA">
      <w:rPr>
        <w:b/>
      </w:rPr>
      <w:t>GE03</w:t>
    </w:r>
    <w:r>
      <w:rPr>
        <w:b/>
      </w:rPr>
      <w:t xml:space="preserve">                                                                                                                                                      </w:t>
    </w:r>
    <w:r w:rsidRPr="00603BBA">
      <w:rPr>
        <w:b/>
      </w:rPr>
      <w:t xml:space="preserve"> Final P2014</w:t>
    </w:r>
  </w:p>
  <w:p w:rsidR="000832E1" w:rsidRDefault="000832E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BA" w:rsidRDefault="00603B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AD" w:rsidRDefault="007D44AD">
      <w:r>
        <w:separator/>
      </w:r>
    </w:p>
  </w:footnote>
  <w:footnote w:type="continuationSeparator" w:id="0">
    <w:p w:rsidR="007D44AD" w:rsidRDefault="007D4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BA" w:rsidRDefault="00603BB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82" w:rsidRDefault="00603BBA" w:rsidP="00603BBA">
    <w:pPr>
      <w:pStyle w:val="En-tte"/>
      <w:spacing w:after="0"/>
      <w:rPr>
        <w:b/>
      </w:rPr>
    </w:pPr>
    <w:r>
      <w:rPr>
        <w:b/>
      </w:rPr>
      <w:t xml:space="preserve">Nom :                                                       Prénom :                                          Signature :          </w:t>
    </w:r>
  </w:p>
  <w:p w:rsidR="00603BBA" w:rsidRPr="00585382" w:rsidRDefault="00585382" w:rsidP="00585382">
    <w:pPr>
      <w:pStyle w:val="En-tte"/>
      <w:spacing w:after="0"/>
      <w:jc w:val="center"/>
      <w:rPr>
        <w:b/>
        <w:color w:val="FF0000"/>
      </w:rPr>
    </w:pPr>
    <w:r>
      <w:rPr>
        <w:b/>
        <w:color w:val="FF0000"/>
      </w:rPr>
      <w:t>GE03-2014P-FS02-03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BA" w:rsidRDefault="00603BB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A731F"/>
    <w:multiLevelType w:val="hybridMultilevel"/>
    <w:tmpl w:val="7A5E0132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C071434"/>
    <w:multiLevelType w:val="hybridMultilevel"/>
    <w:tmpl w:val="C478C80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2D45AB"/>
    <w:multiLevelType w:val="hybridMultilevel"/>
    <w:tmpl w:val="8F60D3FE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64"/>
    <w:rsid w:val="000668E3"/>
    <w:rsid w:val="000832E1"/>
    <w:rsid w:val="000A11EC"/>
    <w:rsid w:val="000A3A1D"/>
    <w:rsid w:val="000C5C36"/>
    <w:rsid w:val="000E6C80"/>
    <w:rsid w:val="00106B30"/>
    <w:rsid w:val="00135EBA"/>
    <w:rsid w:val="00171FC2"/>
    <w:rsid w:val="001B3074"/>
    <w:rsid w:val="00224C36"/>
    <w:rsid w:val="002D2ADD"/>
    <w:rsid w:val="00300F29"/>
    <w:rsid w:val="00492D97"/>
    <w:rsid w:val="004C5DEA"/>
    <w:rsid w:val="00585382"/>
    <w:rsid w:val="005866EA"/>
    <w:rsid w:val="00590CC7"/>
    <w:rsid w:val="00603BBA"/>
    <w:rsid w:val="006147F4"/>
    <w:rsid w:val="00634127"/>
    <w:rsid w:val="006F2164"/>
    <w:rsid w:val="0072571B"/>
    <w:rsid w:val="00757E12"/>
    <w:rsid w:val="00792636"/>
    <w:rsid w:val="007D44AD"/>
    <w:rsid w:val="00842779"/>
    <w:rsid w:val="009157A8"/>
    <w:rsid w:val="00972709"/>
    <w:rsid w:val="009930CC"/>
    <w:rsid w:val="009E1979"/>
    <w:rsid w:val="00A97928"/>
    <w:rsid w:val="00AE1991"/>
    <w:rsid w:val="00B50C25"/>
    <w:rsid w:val="00B6747C"/>
    <w:rsid w:val="00B95ADB"/>
    <w:rsid w:val="00C201DC"/>
    <w:rsid w:val="00C37D99"/>
    <w:rsid w:val="00C63415"/>
    <w:rsid w:val="00D84EA6"/>
    <w:rsid w:val="00DA58F3"/>
    <w:rsid w:val="00DF0933"/>
    <w:rsid w:val="00E05258"/>
    <w:rsid w:val="00E21DB3"/>
    <w:rsid w:val="00E3065B"/>
    <w:rsid w:val="00E42143"/>
    <w:rsid w:val="00E5161E"/>
    <w:rsid w:val="00E54FCB"/>
    <w:rsid w:val="00E62660"/>
    <w:rsid w:val="00E950CE"/>
    <w:rsid w:val="00F06F2C"/>
    <w:rsid w:val="00F75572"/>
    <w:rsid w:val="00FC07C0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5780DDD-CD7E-47DE-8107-87B514B1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D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F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DA58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E3065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E306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492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11B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1DA5-9E56-4138-BF1D-1B183135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9780D42E</Template>
  <TotalTime>238</TotalTime>
  <Pages>2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Pierre Guenebaut</cp:lastModifiedBy>
  <cp:revision>28</cp:revision>
  <cp:lastPrinted>2014-06-17T09:30:00Z</cp:lastPrinted>
  <dcterms:created xsi:type="dcterms:W3CDTF">2010-12-17T15:17:00Z</dcterms:created>
  <dcterms:modified xsi:type="dcterms:W3CDTF">2014-07-01T13:11:00Z</dcterms:modified>
</cp:coreProperties>
</file>