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EA4" w:rsidRDefault="003D1EB9" w:rsidP="00EF0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25" w:lineRule="atLeast"/>
        <w:jc w:val="center"/>
        <w:rPr>
          <w:b/>
        </w:rPr>
      </w:pPr>
      <w:r>
        <w:rPr>
          <w:b/>
          <w:sz w:val="28"/>
          <w:szCs w:val="28"/>
        </w:rPr>
        <w:t>Support question 3</w:t>
      </w:r>
      <w:r w:rsidR="00B20D91" w:rsidRPr="006A7137">
        <w:rPr>
          <w:b/>
          <w:sz w:val="28"/>
          <w:szCs w:val="28"/>
        </w:rPr>
        <w:t xml:space="preserve"> : La législation sociale </w:t>
      </w:r>
      <w:r w:rsidR="007D41F6">
        <w:rPr>
          <w:b/>
          <w:sz w:val="28"/>
          <w:szCs w:val="28"/>
        </w:rPr>
        <w:t xml:space="preserve">en 10 affirmations                                                       </w:t>
      </w:r>
      <w:r w:rsidR="00EF006D">
        <w:t>(Bonne réponse : + 0.</w:t>
      </w:r>
      <w:r w:rsidR="0078254D">
        <w:t>2 point, mauvaise réponse : -0.2</w:t>
      </w:r>
      <w:r w:rsidR="00EF006D">
        <w:t xml:space="preserve"> point, absence de réponse : 0 point)</w:t>
      </w:r>
      <w:r w:rsidR="00B80E48">
        <w:rPr>
          <w:b/>
        </w:rPr>
        <w:t xml:space="preserve"> </w:t>
      </w:r>
    </w:p>
    <w:p w:rsidR="00EF006D" w:rsidRDefault="00EF006D" w:rsidP="00953E8C">
      <w:pPr>
        <w:jc w:val="center"/>
        <w:rPr>
          <w:b/>
          <w:sz w:val="12"/>
          <w:szCs w:val="12"/>
        </w:rPr>
      </w:pPr>
    </w:p>
    <w:p w:rsidR="00953E8C" w:rsidRPr="00BD0968" w:rsidRDefault="007D41F6" w:rsidP="00953E8C">
      <w:pPr>
        <w:jc w:val="center"/>
        <w:rPr>
          <w:i/>
          <w:sz w:val="22"/>
          <w:szCs w:val="22"/>
        </w:rPr>
      </w:pPr>
      <w:r>
        <w:rPr>
          <w:b/>
        </w:rPr>
        <w:t>Répondez aux 10 affirmations</w:t>
      </w:r>
      <w:r w:rsidR="00953E8C" w:rsidRPr="006A7137">
        <w:rPr>
          <w:b/>
        </w:rPr>
        <w:t xml:space="preserve"> ci-dessous </w:t>
      </w:r>
      <w:r>
        <w:rPr>
          <w:b/>
        </w:rPr>
        <w:t>par VRAI ou FAUX</w:t>
      </w:r>
      <w:r w:rsidR="00C5215E" w:rsidRPr="006A7137">
        <w:rPr>
          <w:b/>
        </w:rPr>
        <w:t xml:space="preserve">                                                                                          </w:t>
      </w:r>
      <w:r w:rsidR="00C5215E" w:rsidRPr="00BD0968">
        <w:rPr>
          <w:i/>
          <w:sz w:val="22"/>
          <w:szCs w:val="22"/>
        </w:rPr>
        <w:t xml:space="preserve">(Insérez ce questionnaire dans votre copie </w:t>
      </w:r>
      <w:r w:rsidR="00EA2CAF" w:rsidRPr="00BD0968">
        <w:rPr>
          <w:i/>
          <w:sz w:val="22"/>
          <w:szCs w:val="22"/>
        </w:rPr>
        <w:t xml:space="preserve"> en y mentionnant vos</w:t>
      </w:r>
      <w:r w:rsidR="00953E8C" w:rsidRPr="00BD0968">
        <w:rPr>
          <w:i/>
          <w:sz w:val="22"/>
          <w:szCs w:val="22"/>
        </w:rPr>
        <w:t xml:space="preserve"> nom </w:t>
      </w:r>
      <w:r w:rsidR="00EA2CAF" w:rsidRPr="00BD0968">
        <w:rPr>
          <w:i/>
          <w:sz w:val="22"/>
          <w:szCs w:val="22"/>
        </w:rPr>
        <w:t xml:space="preserve">et prénom </w:t>
      </w:r>
      <w:r w:rsidR="006A7137" w:rsidRPr="00BD0968">
        <w:rPr>
          <w:i/>
          <w:sz w:val="22"/>
          <w:szCs w:val="22"/>
        </w:rPr>
        <w:t xml:space="preserve">                             </w:t>
      </w:r>
      <w:r w:rsidR="00953E8C" w:rsidRPr="00BD0968">
        <w:rPr>
          <w:i/>
          <w:sz w:val="22"/>
          <w:szCs w:val="22"/>
        </w:rPr>
        <w:t>sans oublier votre signature</w:t>
      </w:r>
      <w:r w:rsidR="00C5215E" w:rsidRPr="00BD0968">
        <w:rPr>
          <w:i/>
          <w:sz w:val="22"/>
          <w:szCs w:val="22"/>
        </w:rPr>
        <w:t>)</w:t>
      </w:r>
    </w:p>
    <w:p w:rsidR="00060E10" w:rsidRPr="00060E10" w:rsidRDefault="00060E10" w:rsidP="0045284C">
      <w:pPr>
        <w:jc w:val="center"/>
        <w:rPr>
          <w:sz w:val="6"/>
          <w:szCs w:val="6"/>
        </w:rPr>
      </w:pPr>
    </w:p>
    <w:tbl>
      <w:tblPr>
        <w:tblStyle w:val="Grilledutableau"/>
        <w:tblW w:w="932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070"/>
        <w:gridCol w:w="992"/>
        <w:gridCol w:w="992"/>
        <w:gridCol w:w="2268"/>
      </w:tblGrid>
      <w:tr w:rsidR="007D41F6" w:rsidRPr="0045284C" w:rsidTr="00EF006D">
        <w:tc>
          <w:tcPr>
            <w:tcW w:w="5070" w:type="dxa"/>
            <w:shd w:val="clear" w:color="auto" w:fill="D9D9D9" w:themeFill="background1" w:themeFillShade="D9"/>
          </w:tcPr>
          <w:p w:rsidR="007D41F6" w:rsidRPr="00903840" w:rsidRDefault="00EF006D" w:rsidP="0045284C">
            <w:pPr>
              <w:jc w:val="center"/>
              <w:rPr>
                <w:b/>
              </w:rPr>
            </w:pPr>
            <w:r>
              <w:rPr>
                <w:b/>
              </w:rPr>
              <w:t>AFFIRMATIONS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D41F6" w:rsidRPr="0045284C" w:rsidRDefault="007D41F6" w:rsidP="007D41F6">
            <w:pPr>
              <w:ind w:left="-250" w:right="-255"/>
              <w:jc w:val="center"/>
              <w:rPr>
                <w:b/>
              </w:rPr>
            </w:pPr>
            <w:r>
              <w:rPr>
                <w:b/>
              </w:rPr>
              <w:t>VRAI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D41F6" w:rsidRDefault="00EF006D" w:rsidP="00EF006D">
            <w:pPr>
              <w:ind w:left="-250" w:right="-255"/>
              <w:jc w:val="center"/>
              <w:rPr>
                <w:b/>
              </w:rPr>
            </w:pPr>
            <w:r>
              <w:rPr>
                <w:b/>
              </w:rPr>
              <w:t>FAUX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D41F6" w:rsidRDefault="00EF006D" w:rsidP="00EF006D">
            <w:pPr>
              <w:ind w:left="-250" w:right="-255"/>
              <w:jc w:val="center"/>
              <w:rPr>
                <w:b/>
              </w:rPr>
            </w:pPr>
            <w:r>
              <w:rPr>
                <w:b/>
              </w:rPr>
              <w:t>Observations</w:t>
            </w:r>
          </w:p>
        </w:tc>
      </w:tr>
      <w:tr w:rsidR="007D41F6" w:rsidRPr="006A7137" w:rsidTr="003D1EB9">
        <w:tc>
          <w:tcPr>
            <w:tcW w:w="5070" w:type="dxa"/>
          </w:tcPr>
          <w:p w:rsidR="00AD74C2" w:rsidRDefault="00AD74C2" w:rsidP="00AD74C2">
            <w:pPr>
              <w:pStyle w:val="Paragraphedeliste"/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  <w:p w:rsidR="008F5103" w:rsidRDefault="00EF006D" w:rsidP="00AD74C2">
            <w:pPr>
              <w:pStyle w:val="Paragraphedelist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directives européennes                                     doivent être approuvées par le parlement français avant leur mise en œuvre</w:t>
            </w:r>
          </w:p>
          <w:p w:rsidR="00AD74C2" w:rsidRPr="00AD74C2" w:rsidRDefault="00AD74C2" w:rsidP="00AD74C2">
            <w:pPr>
              <w:pStyle w:val="Paragraphedeliste"/>
              <w:ind w:left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</w:tcPr>
          <w:p w:rsidR="007D41F6" w:rsidRPr="00EF006D" w:rsidRDefault="007D41F6" w:rsidP="001100D9">
            <w:pPr>
              <w:pStyle w:val="Paragraphedeliste"/>
              <w:ind w:left="612" w:right="-255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D41F6" w:rsidRPr="00EF006D" w:rsidRDefault="007D41F6" w:rsidP="00DD5FAF">
            <w:pPr>
              <w:pStyle w:val="Paragraphedeliste"/>
              <w:ind w:left="612" w:right="-255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41F6" w:rsidRPr="00EF006D" w:rsidRDefault="007D41F6" w:rsidP="00EF006D">
            <w:pPr>
              <w:pStyle w:val="Paragraphedeliste"/>
              <w:ind w:left="-250" w:right="-255"/>
              <w:jc w:val="center"/>
              <w:rPr>
                <w:sz w:val="22"/>
                <w:szCs w:val="22"/>
              </w:rPr>
            </w:pPr>
          </w:p>
        </w:tc>
      </w:tr>
      <w:tr w:rsidR="007D41F6" w:rsidRPr="006A7137" w:rsidTr="003D1EB9">
        <w:tc>
          <w:tcPr>
            <w:tcW w:w="5070" w:type="dxa"/>
          </w:tcPr>
          <w:p w:rsidR="00AD74C2" w:rsidRDefault="00AD74C2" w:rsidP="00AD74C2">
            <w:pPr>
              <w:pStyle w:val="Paragraphedeliste"/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  <w:p w:rsidR="00A62EA4" w:rsidRDefault="00EF006D" w:rsidP="00AD74C2">
            <w:pPr>
              <w:pStyle w:val="Paragraphedelist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Une ordonnance est un texte</w:t>
            </w:r>
            <w:r w:rsidR="008F5103">
              <w:rPr>
                <w:sz w:val="22"/>
                <w:szCs w:val="22"/>
              </w:rPr>
              <w:t xml:space="preserve"> </w:t>
            </w:r>
            <w:r w:rsidR="00AD74C2">
              <w:rPr>
                <w:sz w:val="22"/>
                <w:szCs w:val="22"/>
              </w:rPr>
              <w:t xml:space="preserve">                   </w:t>
            </w:r>
            <w:r w:rsidR="008F5103">
              <w:rPr>
                <w:sz w:val="22"/>
                <w:szCs w:val="22"/>
              </w:rPr>
              <w:t xml:space="preserve">                             </w:t>
            </w:r>
            <w:r>
              <w:rPr>
                <w:sz w:val="22"/>
                <w:szCs w:val="22"/>
              </w:rPr>
              <w:t xml:space="preserve"> pris par le pouvoir exécutif ou gouvernement </w:t>
            </w:r>
            <w:r w:rsidR="008F5103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dans une matière qui relève normalement de la loi</w:t>
            </w:r>
          </w:p>
          <w:p w:rsidR="00AD74C2" w:rsidRPr="00AD74C2" w:rsidRDefault="00AD74C2" w:rsidP="00AD74C2">
            <w:pPr>
              <w:pStyle w:val="Paragraphedeliste"/>
              <w:ind w:left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</w:tcPr>
          <w:p w:rsidR="007D41F6" w:rsidRPr="00EF006D" w:rsidRDefault="007D41F6" w:rsidP="001100D9">
            <w:pPr>
              <w:ind w:right="-255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D41F6" w:rsidRPr="00EF006D" w:rsidRDefault="007D41F6" w:rsidP="00903840">
            <w:pPr>
              <w:ind w:right="-255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41F6" w:rsidRPr="00EF006D" w:rsidRDefault="007D41F6" w:rsidP="00EF006D">
            <w:pPr>
              <w:ind w:right="-255"/>
              <w:jc w:val="center"/>
              <w:rPr>
                <w:i/>
                <w:sz w:val="22"/>
                <w:szCs w:val="22"/>
              </w:rPr>
            </w:pPr>
          </w:p>
        </w:tc>
      </w:tr>
      <w:tr w:rsidR="007D41F6" w:rsidRPr="006A7137" w:rsidTr="003D1EB9">
        <w:tc>
          <w:tcPr>
            <w:tcW w:w="5070" w:type="dxa"/>
          </w:tcPr>
          <w:p w:rsidR="00AD74C2" w:rsidRDefault="00AD74C2" w:rsidP="00AD74C2">
            <w:pPr>
              <w:pStyle w:val="Paragraphedeliste"/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  <w:p w:rsidR="00A62EA4" w:rsidRDefault="00EF006D" w:rsidP="00AD74C2">
            <w:pPr>
              <w:pStyle w:val="Paragraphedelist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conventions collectives sont issues</w:t>
            </w:r>
            <w:r w:rsidR="008F5103">
              <w:rPr>
                <w:sz w:val="22"/>
                <w:szCs w:val="22"/>
              </w:rPr>
              <w:t xml:space="preserve">   </w:t>
            </w:r>
            <w:r w:rsidR="00AD74C2">
              <w:rPr>
                <w:sz w:val="22"/>
                <w:szCs w:val="22"/>
              </w:rPr>
              <w:t xml:space="preserve">            </w:t>
            </w:r>
            <w:r w:rsidR="008F5103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de la négociation entre les organisations syndicales </w:t>
            </w:r>
            <w:r w:rsidR="00AD74C2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de salariés et le patronat</w:t>
            </w:r>
          </w:p>
          <w:p w:rsidR="00AD74C2" w:rsidRPr="00AD74C2" w:rsidRDefault="00AD74C2" w:rsidP="00AD74C2">
            <w:pPr>
              <w:pStyle w:val="Paragraphedeliste"/>
              <w:ind w:left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</w:tcPr>
          <w:p w:rsidR="007D41F6" w:rsidRPr="00EF006D" w:rsidRDefault="007D41F6" w:rsidP="001100D9">
            <w:pPr>
              <w:pStyle w:val="Paragraphedeliste"/>
              <w:ind w:left="601" w:right="-255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D41F6" w:rsidRPr="00EF006D" w:rsidRDefault="007D41F6" w:rsidP="00CA7485">
            <w:pPr>
              <w:pStyle w:val="Paragraphedeliste"/>
              <w:ind w:right="-255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41F6" w:rsidRPr="00EF006D" w:rsidRDefault="007D41F6" w:rsidP="00EF006D">
            <w:pPr>
              <w:pStyle w:val="Paragraphedeliste"/>
              <w:ind w:left="0" w:right="-255"/>
              <w:jc w:val="center"/>
              <w:rPr>
                <w:i/>
                <w:sz w:val="22"/>
                <w:szCs w:val="22"/>
              </w:rPr>
            </w:pPr>
          </w:p>
        </w:tc>
      </w:tr>
      <w:tr w:rsidR="007D41F6" w:rsidRPr="006A7137" w:rsidTr="003D1EB9">
        <w:tc>
          <w:tcPr>
            <w:tcW w:w="5070" w:type="dxa"/>
          </w:tcPr>
          <w:p w:rsidR="00AD74C2" w:rsidRDefault="00AD74C2" w:rsidP="00AD74C2">
            <w:pPr>
              <w:pStyle w:val="Paragraphedeliste"/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  <w:p w:rsidR="00A62EA4" w:rsidRDefault="007C0F8C" w:rsidP="00AD74C2">
            <w:pPr>
              <w:pStyle w:val="Paragraphedelist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règlement intérieur est un document écrit</w:t>
            </w:r>
            <w:r w:rsidR="00AD74C2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 xml:space="preserve"> négocié entre le chef d’entreprise              </w:t>
            </w:r>
            <w:r w:rsidR="008F5103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             et les syndicats de l’entreprise</w:t>
            </w:r>
          </w:p>
          <w:p w:rsidR="00AD74C2" w:rsidRPr="00AD74C2" w:rsidRDefault="00AD74C2" w:rsidP="00AD74C2">
            <w:pPr>
              <w:pStyle w:val="Paragraphedeliste"/>
              <w:ind w:left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</w:tcPr>
          <w:p w:rsidR="007D41F6" w:rsidRPr="00EF006D" w:rsidRDefault="007D41F6" w:rsidP="001100D9">
            <w:pPr>
              <w:pStyle w:val="Paragraphedeliste"/>
              <w:ind w:left="601" w:right="-255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D41F6" w:rsidRPr="00EF006D" w:rsidRDefault="007D41F6" w:rsidP="00DD5FAF">
            <w:pPr>
              <w:pStyle w:val="Paragraphedeliste"/>
              <w:ind w:left="601" w:right="-255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41F6" w:rsidRPr="007C0F8C" w:rsidRDefault="007D41F6" w:rsidP="007C0F8C">
            <w:pPr>
              <w:pStyle w:val="Paragraphedeliste"/>
              <w:ind w:left="-108" w:right="34"/>
              <w:jc w:val="center"/>
              <w:rPr>
                <w:sz w:val="22"/>
                <w:szCs w:val="22"/>
              </w:rPr>
            </w:pPr>
          </w:p>
        </w:tc>
      </w:tr>
      <w:tr w:rsidR="007D41F6" w:rsidRPr="006A7137" w:rsidTr="003D1EB9">
        <w:tc>
          <w:tcPr>
            <w:tcW w:w="5070" w:type="dxa"/>
          </w:tcPr>
          <w:p w:rsidR="00AD74C2" w:rsidRDefault="00AD74C2" w:rsidP="00AD74C2">
            <w:pPr>
              <w:pStyle w:val="Paragraphedeliste"/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  <w:p w:rsidR="00A62EA4" w:rsidRDefault="00A62EA4" w:rsidP="00AD74C2">
            <w:pPr>
              <w:pStyle w:val="Paragraphedelist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sigle ANI                                                        </w:t>
            </w:r>
            <w:r w:rsidR="007C0F8C">
              <w:rPr>
                <w:sz w:val="22"/>
                <w:szCs w:val="22"/>
              </w:rPr>
              <w:t>signifie</w:t>
            </w:r>
            <w:r>
              <w:rPr>
                <w:sz w:val="22"/>
                <w:szCs w:val="22"/>
              </w:rPr>
              <w:t xml:space="preserve"> en clair</w:t>
            </w:r>
            <w:r w:rsidR="007C0F8C">
              <w:rPr>
                <w:sz w:val="22"/>
                <w:szCs w:val="22"/>
              </w:rPr>
              <w:t xml:space="preserve">                          </w:t>
            </w:r>
            <w:r w:rsidR="008F5103">
              <w:rPr>
                <w:sz w:val="22"/>
                <w:szCs w:val="22"/>
              </w:rPr>
              <w:t xml:space="preserve">                     </w:t>
            </w:r>
            <w:r w:rsidR="007C0F8C">
              <w:rPr>
                <w:sz w:val="22"/>
                <w:szCs w:val="22"/>
              </w:rPr>
              <w:t xml:space="preserve">                           « Accord Négocié International »</w:t>
            </w:r>
          </w:p>
          <w:p w:rsidR="00AD74C2" w:rsidRPr="00AD74C2" w:rsidRDefault="00AD74C2" w:rsidP="00AD74C2">
            <w:pPr>
              <w:pStyle w:val="Paragraphedeliste"/>
              <w:ind w:left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</w:tcPr>
          <w:p w:rsidR="007D41F6" w:rsidRPr="00EF006D" w:rsidRDefault="007D41F6" w:rsidP="001100D9">
            <w:pPr>
              <w:pStyle w:val="Paragraphedeliste"/>
              <w:ind w:left="612" w:right="-255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D41F6" w:rsidRPr="00EF006D" w:rsidRDefault="007D41F6" w:rsidP="00903840">
            <w:pPr>
              <w:pStyle w:val="Paragraphedeliste"/>
              <w:ind w:right="-255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41F6" w:rsidRPr="007C0F8C" w:rsidRDefault="007D41F6" w:rsidP="007C0F8C">
            <w:pPr>
              <w:pStyle w:val="Paragraphedeliste"/>
              <w:ind w:left="-108" w:right="-255"/>
              <w:jc w:val="center"/>
              <w:rPr>
                <w:sz w:val="22"/>
                <w:szCs w:val="22"/>
              </w:rPr>
            </w:pPr>
          </w:p>
        </w:tc>
      </w:tr>
      <w:tr w:rsidR="007D41F6" w:rsidRPr="007C0F8C" w:rsidTr="003D1EB9">
        <w:tc>
          <w:tcPr>
            <w:tcW w:w="5070" w:type="dxa"/>
            <w:shd w:val="clear" w:color="auto" w:fill="auto"/>
          </w:tcPr>
          <w:p w:rsidR="00AD74C2" w:rsidRDefault="00AD74C2" w:rsidP="00AD74C2">
            <w:pPr>
              <w:pStyle w:val="Paragraphedeliste"/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  <w:p w:rsidR="00A62EA4" w:rsidRDefault="007C0F8C" w:rsidP="00AD74C2">
            <w:pPr>
              <w:pStyle w:val="Paragraphedelist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négociation annuelle obligatoire</w:t>
            </w:r>
            <w:r w:rsidR="008F5103">
              <w:rPr>
                <w:sz w:val="22"/>
                <w:szCs w:val="22"/>
              </w:rPr>
              <w:t xml:space="preserve">            </w:t>
            </w:r>
            <w:r w:rsidR="00AD74C2">
              <w:rPr>
                <w:sz w:val="22"/>
                <w:szCs w:val="22"/>
              </w:rPr>
              <w:t xml:space="preserve">  </w:t>
            </w:r>
            <w:r w:rsidR="008F5103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sur les salaires (NAO) oblige les employeurs                   à conclure un accord avec les syndicats</w:t>
            </w:r>
          </w:p>
          <w:p w:rsidR="00AD74C2" w:rsidRPr="00AD74C2" w:rsidRDefault="00AD74C2" w:rsidP="00AD74C2">
            <w:pPr>
              <w:pStyle w:val="Paragraphedeliste"/>
              <w:ind w:left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</w:tcPr>
          <w:p w:rsidR="007D41F6" w:rsidRPr="007C0F8C" w:rsidRDefault="007D41F6" w:rsidP="00EF006D">
            <w:pPr>
              <w:ind w:right="-255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D41F6" w:rsidRPr="007C0F8C" w:rsidRDefault="007D41F6" w:rsidP="00EF006D">
            <w:pPr>
              <w:ind w:right="-255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41F6" w:rsidRPr="007C0F8C" w:rsidRDefault="007D41F6" w:rsidP="008F5103">
            <w:pPr>
              <w:ind w:left="-108" w:right="-255"/>
              <w:jc w:val="center"/>
              <w:rPr>
                <w:sz w:val="22"/>
                <w:szCs w:val="22"/>
              </w:rPr>
            </w:pPr>
          </w:p>
        </w:tc>
      </w:tr>
      <w:tr w:rsidR="007D41F6" w:rsidRPr="006A7137" w:rsidTr="003D1EB9">
        <w:tc>
          <w:tcPr>
            <w:tcW w:w="5070" w:type="dxa"/>
          </w:tcPr>
          <w:p w:rsidR="00AD74C2" w:rsidRDefault="00AD74C2" w:rsidP="00AD74C2">
            <w:pPr>
              <w:pStyle w:val="Paragraphedeliste"/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  <w:p w:rsidR="00A62EA4" w:rsidRDefault="008F5103" w:rsidP="00AD74C2">
            <w:pPr>
              <w:pStyle w:val="Paragraphedelist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 décisions prises par les cours d’appel  </w:t>
            </w:r>
            <w:r w:rsidR="00AD74C2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</w:t>
            </w:r>
            <w:r w:rsidR="00AD74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ou la cour de cassation                                 </w:t>
            </w:r>
            <w:r w:rsidR="00AD74C2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 xml:space="preserve">  s’appellent des jugements</w:t>
            </w:r>
          </w:p>
          <w:p w:rsidR="00AD74C2" w:rsidRPr="00AD74C2" w:rsidRDefault="00AD74C2" w:rsidP="00AD74C2">
            <w:pPr>
              <w:pStyle w:val="Paragraphedeliste"/>
              <w:ind w:left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</w:tcPr>
          <w:p w:rsidR="007D41F6" w:rsidRPr="00EF006D" w:rsidRDefault="007D41F6" w:rsidP="001100D9">
            <w:pPr>
              <w:pStyle w:val="Paragraphedeliste"/>
              <w:ind w:right="-255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D41F6" w:rsidRPr="00EF006D" w:rsidRDefault="007D41F6" w:rsidP="001100D9">
            <w:pPr>
              <w:pStyle w:val="Paragraphedeliste"/>
              <w:ind w:right="-255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41F6" w:rsidRPr="008F5103" w:rsidRDefault="007D41F6" w:rsidP="00EF006D">
            <w:pPr>
              <w:pStyle w:val="Paragraphedeliste"/>
              <w:ind w:left="0" w:right="-255"/>
              <w:jc w:val="center"/>
              <w:rPr>
                <w:sz w:val="22"/>
                <w:szCs w:val="22"/>
              </w:rPr>
            </w:pPr>
          </w:p>
        </w:tc>
      </w:tr>
      <w:tr w:rsidR="007D41F6" w:rsidRPr="006A7137" w:rsidTr="003D1EB9">
        <w:tc>
          <w:tcPr>
            <w:tcW w:w="5070" w:type="dxa"/>
          </w:tcPr>
          <w:p w:rsidR="00AD74C2" w:rsidRDefault="00AD74C2" w:rsidP="00AD74C2">
            <w:pPr>
              <w:pStyle w:val="Paragraphedeliste"/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  <w:p w:rsidR="00A62EA4" w:rsidRDefault="008F5103" w:rsidP="00AD74C2">
            <w:pPr>
              <w:pStyle w:val="Paragraphedelist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juridictions de l’ordre judiciaire</w:t>
            </w:r>
            <w:r w:rsidR="00AD74C2">
              <w:rPr>
                <w:sz w:val="22"/>
                <w:szCs w:val="22"/>
              </w:rPr>
              <w:t xml:space="preserve">                                </w:t>
            </w:r>
            <w:r>
              <w:rPr>
                <w:sz w:val="22"/>
                <w:szCs w:val="22"/>
              </w:rPr>
              <w:t xml:space="preserve"> jugent des affaires entre particulier</w:t>
            </w:r>
            <w:r w:rsidR="00AD74C2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d’ordre privé            </w:t>
            </w:r>
            <w:r w:rsidR="00A62EA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et les auteurs d’infractions pénales</w:t>
            </w:r>
          </w:p>
          <w:p w:rsidR="00AD74C2" w:rsidRPr="00AD74C2" w:rsidRDefault="00AD74C2" w:rsidP="00AD74C2">
            <w:pPr>
              <w:pStyle w:val="Paragraphedeliste"/>
              <w:ind w:left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</w:tcPr>
          <w:p w:rsidR="007D41F6" w:rsidRPr="00EF006D" w:rsidRDefault="007D41F6" w:rsidP="006A7137">
            <w:pPr>
              <w:tabs>
                <w:tab w:val="left" w:pos="126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D41F6" w:rsidRPr="00EF006D" w:rsidRDefault="007D41F6" w:rsidP="001100D9">
            <w:pPr>
              <w:pStyle w:val="Paragraphedeliste"/>
              <w:ind w:left="743" w:right="-255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41F6" w:rsidRPr="00EF006D" w:rsidRDefault="007D41F6" w:rsidP="00EF006D">
            <w:pPr>
              <w:pStyle w:val="Paragraphedeliste"/>
              <w:ind w:left="0" w:right="-255"/>
              <w:jc w:val="center"/>
              <w:rPr>
                <w:i/>
                <w:sz w:val="22"/>
                <w:szCs w:val="22"/>
              </w:rPr>
            </w:pPr>
          </w:p>
        </w:tc>
      </w:tr>
      <w:tr w:rsidR="007D41F6" w:rsidRPr="006A7137" w:rsidTr="003D1EB9">
        <w:tc>
          <w:tcPr>
            <w:tcW w:w="5070" w:type="dxa"/>
          </w:tcPr>
          <w:p w:rsidR="00AD74C2" w:rsidRDefault="00AD74C2" w:rsidP="00AD74C2">
            <w:pPr>
              <w:pStyle w:val="Paragraphedeliste"/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  <w:p w:rsidR="00A62EA4" w:rsidRDefault="008F5103" w:rsidP="00AD74C2">
            <w:pPr>
              <w:pStyle w:val="Paragraphedelist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tribunal de grande instance                                 juge les contraventions, le tribunal correctionnel juge les délits et la cour d’assises juge les crimes</w:t>
            </w:r>
          </w:p>
          <w:p w:rsidR="00AD74C2" w:rsidRPr="00AD74C2" w:rsidRDefault="00AD74C2" w:rsidP="00AD74C2">
            <w:pPr>
              <w:pStyle w:val="Paragraphedeliste"/>
              <w:ind w:left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</w:tcPr>
          <w:p w:rsidR="007D41F6" w:rsidRPr="00EF006D" w:rsidRDefault="007D41F6" w:rsidP="00CA7485">
            <w:pPr>
              <w:pStyle w:val="Paragraphedeliste"/>
              <w:ind w:right="-255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D41F6" w:rsidRPr="00EF006D" w:rsidRDefault="007D41F6" w:rsidP="00177AA8">
            <w:pPr>
              <w:ind w:right="-255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41F6" w:rsidRPr="008F5103" w:rsidRDefault="007D41F6" w:rsidP="008F5103">
            <w:pPr>
              <w:ind w:left="-108" w:right="-255"/>
              <w:jc w:val="center"/>
              <w:rPr>
                <w:sz w:val="22"/>
                <w:szCs w:val="22"/>
              </w:rPr>
            </w:pPr>
          </w:p>
        </w:tc>
      </w:tr>
      <w:tr w:rsidR="007D41F6" w:rsidRPr="006A7137" w:rsidTr="003D1EB9">
        <w:tc>
          <w:tcPr>
            <w:tcW w:w="5070" w:type="dxa"/>
          </w:tcPr>
          <w:p w:rsidR="00AD74C2" w:rsidRDefault="00AD74C2" w:rsidP="00AD74C2">
            <w:pPr>
              <w:pStyle w:val="Paragraphedeliste"/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  <w:p w:rsidR="00A62EA4" w:rsidRDefault="008F5103" w:rsidP="00AD74C2">
            <w:pPr>
              <w:pStyle w:val="Paragraphedelist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cour de cassation                    </w:t>
            </w:r>
            <w:r w:rsidR="00AD74C2">
              <w:rPr>
                <w:sz w:val="22"/>
                <w:szCs w:val="22"/>
              </w:rPr>
              <w:t xml:space="preserve">                         </w:t>
            </w:r>
            <w:r>
              <w:rPr>
                <w:sz w:val="22"/>
                <w:szCs w:val="22"/>
              </w:rPr>
              <w:t xml:space="preserve">                   </w:t>
            </w:r>
            <w:r w:rsidR="00AD74C2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est la plus haute juridiction                                      </w:t>
            </w:r>
            <w:r w:rsidR="00A62E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de l’ordre administratif en </w:t>
            </w:r>
            <w:r w:rsidR="00AD74C2">
              <w:rPr>
                <w:sz w:val="22"/>
                <w:szCs w:val="22"/>
              </w:rPr>
              <w:t>France</w:t>
            </w:r>
          </w:p>
          <w:p w:rsidR="00AD74C2" w:rsidRPr="00AD74C2" w:rsidRDefault="00AD74C2" w:rsidP="00AD74C2">
            <w:pPr>
              <w:pStyle w:val="Paragraphedeliste"/>
              <w:ind w:left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</w:tcPr>
          <w:p w:rsidR="007D41F6" w:rsidRPr="00EF006D" w:rsidRDefault="007D41F6" w:rsidP="001100D9">
            <w:pPr>
              <w:pStyle w:val="Paragraphedeliste"/>
              <w:ind w:left="33" w:right="-255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D41F6" w:rsidRPr="00EF006D" w:rsidRDefault="007D41F6" w:rsidP="00CA7485">
            <w:pPr>
              <w:pStyle w:val="Paragraphedeliste"/>
              <w:ind w:right="-255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41F6" w:rsidRPr="00A62EA4" w:rsidRDefault="007D41F6" w:rsidP="00EF006D">
            <w:pPr>
              <w:pStyle w:val="Paragraphedeliste"/>
              <w:ind w:left="0" w:right="-255"/>
              <w:jc w:val="center"/>
              <w:rPr>
                <w:sz w:val="22"/>
                <w:szCs w:val="22"/>
              </w:rPr>
            </w:pPr>
          </w:p>
        </w:tc>
      </w:tr>
    </w:tbl>
    <w:p w:rsidR="0045284C" w:rsidRDefault="0045284C" w:rsidP="00FA117E">
      <w:pPr>
        <w:jc w:val="center"/>
      </w:pPr>
    </w:p>
    <w:sectPr w:rsidR="0045284C" w:rsidSect="00BD09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0C3" w:rsidRDefault="00F100C3" w:rsidP="002011CF">
      <w:r>
        <w:separator/>
      </w:r>
    </w:p>
  </w:endnote>
  <w:endnote w:type="continuationSeparator" w:id="0">
    <w:p w:rsidR="00F100C3" w:rsidRDefault="00F100C3" w:rsidP="0020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650" w:rsidRDefault="009D365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103" w:rsidRPr="00855ACD" w:rsidRDefault="00B80E48">
    <w:pPr>
      <w:pStyle w:val="Pieddepage"/>
    </w:pPr>
    <w:r>
      <w:t>Médian GE03</w:t>
    </w:r>
  </w:p>
  <w:p w:rsidR="008F5103" w:rsidRPr="00855ACD" w:rsidRDefault="00A62EA4">
    <w:pPr>
      <w:pStyle w:val="Pieddepage"/>
    </w:pPr>
    <w:r>
      <w:t>P2015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650" w:rsidRDefault="009D365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0C3" w:rsidRDefault="00F100C3" w:rsidP="002011CF">
      <w:r>
        <w:separator/>
      </w:r>
    </w:p>
  </w:footnote>
  <w:footnote w:type="continuationSeparator" w:id="0">
    <w:p w:rsidR="00F100C3" w:rsidRDefault="00F100C3" w:rsidP="00201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650" w:rsidRDefault="009D365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103" w:rsidRDefault="008F5103">
    <w:pPr>
      <w:pStyle w:val="En-tte"/>
      <w:rPr>
        <w:b/>
      </w:rPr>
    </w:pPr>
    <w:r>
      <w:rPr>
        <w:b/>
      </w:rPr>
      <w:t xml:space="preserve">                                                                                                                   </w:t>
    </w:r>
    <w:r w:rsidR="00A62EA4">
      <w:rPr>
        <w:b/>
      </w:rPr>
      <w:t xml:space="preserve">             </w:t>
    </w:r>
  </w:p>
  <w:p w:rsidR="008F5103" w:rsidRDefault="008F5103">
    <w:pPr>
      <w:pStyle w:val="En-tte"/>
      <w:rPr>
        <w:b/>
      </w:rPr>
    </w:pPr>
    <w:r w:rsidRPr="002011CF">
      <w:rPr>
        <w:b/>
      </w:rPr>
      <w:t>Nom :                                            Prénom :                                      Signature :</w:t>
    </w:r>
  </w:p>
  <w:p w:rsidR="009D3650" w:rsidRPr="002011CF" w:rsidRDefault="009D3650" w:rsidP="009D3650">
    <w:pPr>
      <w:pStyle w:val="En-tte"/>
      <w:jc w:val="center"/>
      <w:rPr>
        <w:b/>
      </w:rPr>
    </w:pPr>
    <w:r>
      <w:rPr>
        <w:b/>
        <w:color w:val="FF0000"/>
      </w:rPr>
      <w:t>GE03-2015P-MS01-0</w:t>
    </w:r>
    <w:r>
      <w:rPr>
        <w:b/>
        <w:color w:val="FF0000"/>
      </w:rPr>
      <w:t>3</w:t>
    </w:r>
    <w:bookmarkStart w:id="0" w:name="_GoBack"/>
    <w:bookmarkEnd w:id="0"/>
  </w:p>
  <w:p w:rsidR="008F5103" w:rsidRPr="00855ACD" w:rsidRDefault="008F5103">
    <w:pPr>
      <w:pStyle w:val="En-tte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650" w:rsidRDefault="009D365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5451"/>
    <w:multiLevelType w:val="hybridMultilevel"/>
    <w:tmpl w:val="8BE099A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112916"/>
    <w:multiLevelType w:val="hybridMultilevel"/>
    <w:tmpl w:val="61768224"/>
    <w:lvl w:ilvl="0" w:tplc="040C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11940289"/>
    <w:multiLevelType w:val="hybridMultilevel"/>
    <w:tmpl w:val="EEC24A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E050CA"/>
    <w:multiLevelType w:val="hybridMultilevel"/>
    <w:tmpl w:val="24D0BFD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306BCB"/>
    <w:multiLevelType w:val="hybridMultilevel"/>
    <w:tmpl w:val="77AC88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72444"/>
    <w:multiLevelType w:val="hybridMultilevel"/>
    <w:tmpl w:val="D50842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953B0"/>
    <w:multiLevelType w:val="hybridMultilevel"/>
    <w:tmpl w:val="9F1A20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326D2"/>
    <w:multiLevelType w:val="hybridMultilevel"/>
    <w:tmpl w:val="19AAF5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B45F5"/>
    <w:multiLevelType w:val="hybridMultilevel"/>
    <w:tmpl w:val="0CD836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8073D"/>
    <w:multiLevelType w:val="hybridMultilevel"/>
    <w:tmpl w:val="B32073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3747D2"/>
    <w:multiLevelType w:val="hybridMultilevel"/>
    <w:tmpl w:val="11121E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A0114E"/>
    <w:multiLevelType w:val="hybridMultilevel"/>
    <w:tmpl w:val="7EAE3CEE"/>
    <w:lvl w:ilvl="0" w:tplc="040C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>
    <w:nsid w:val="43097D54"/>
    <w:multiLevelType w:val="hybridMultilevel"/>
    <w:tmpl w:val="C472D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B60EDC"/>
    <w:multiLevelType w:val="hybridMultilevel"/>
    <w:tmpl w:val="72FA4B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3B387D"/>
    <w:multiLevelType w:val="hybridMultilevel"/>
    <w:tmpl w:val="BB08C0F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6356EC1"/>
    <w:multiLevelType w:val="hybridMultilevel"/>
    <w:tmpl w:val="5A304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858B5"/>
    <w:multiLevelType w:val="hybridMultilevel"/>
    <w:tmpl w:val="D966A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08178E"/>
    <w:multiLevelType w:val="hybridMultilevel"/>
    <w:tmpl w:val="AFEED7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D1155AA"/>
    <w:multiLevelType w:val="hybridMultilevel"/>
    <w:tmpl w:val="47420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15"/>
  </w:num>
  <w:num w:numId="5">
    <w:abstractNumId w:val="6"/>
  </w:num>
  <w:num w:numId="6">
    <w:abstractNumId w:val="16"/>
  </w:num>
  <w:num w:numId="7">
    <w:abstractNumId w:val="7"/>
  </w:num>
  <w:num w:numId="8">
    <w:abstractNumId w:val="11"/>
  </w:num>
  <w:num w:numId="9">
    <w:abstractNumId w:val="17"/>
  </w:num>
  <w:num w:numId="10">
    <w:abstractNumId w:val="9"/>
  </w:num>
  <w:num w:numId="11">
    <w:abstractNumId w:val="3"/>
  </w:num>
  <w:num w:numId="12">
    <w:abstractNumId w:val="14"/>
  </w:num>
  <w:num w:numId="13">
    <w:abstractNumId w:val="2"/>
  </w:num>
  <w:num w:numId="14">
    <w:abstractNumId w:val="13"/>
  </w:num>
  <w:num w:numId="15">
    <w:abstractNumId w:val="10"/>
  </w:num>
  <w:num w:numId="16">
    <w:abstractNumId w:val="1"/>
  </w:num>
  <w:num w:numId="17">
    <w:abstractNumId w:val="0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4C"/>
    <w:rsid w:val="00014A47"/>
    <w:rsid w:val="00060E10"/>
    <w:rsid w:val="000E6A6A"/>
    <w:rsid w:val="001100D9"/>
    <w:rsid w:val="00172870"/>
    <w:rsid w:val="00177AA8"/>
    <w:rsid w:val="002011CF"/>
    <w:rsid w:val="002602A9"/>
    <w:rsid w:val="00265EF4"/>
    <w:rsid w:val="00315528"/>
    <w:rsid w:val="00364380"/>
    <w:rsid w:val="003D1AFE"/>
    <w:rsid w:val="003D1EB9"/>
    <w:rsid w:val="0045284C"/>
    <w:rsid w:val="00595366"/>
    <w:rsid w:val="006054D6"/>
    <w:rsid w:val="00621445"/>
    <w:rsid w:val="006A7137"/>
    <w:rsid w:val="006D2EB9"/>
    <w:rsid w:val="0078254D"/>
    <w:rsid w:val="007C0F8C"/>
    <w:rsid w:val="007D41F6"/>
    <w:rsid w:val="008505FF"/>
    <w:rsid w:val="00855ACD"/>
    <w:rsid w:val="008F5103"/>
    <w:rsid w:val="00903840"/>
    <w:rsid w:val="00926381"/>
    <w:rsid w:val="00953E8C"/>
    <w:rsid w:val="00977DE2"/>
    <w:rsid w:val="009C4491"/>
    <w:rsid w:val="009D3650"/>
    <w:rsid w:val="00A62EA4"/>
    <w:rsid w:val="00AD74C2"/>
    <w:rsid w:val="00B01D3A"/>
    <w:rsid w:val="00B20D91"/>
    <w:rsid w:val="00B80E48"/>
    <w:rsid w:val="00BD0968"/>
    <w:rsid w:val="00C5215E"/>
    <w:rsid w:val="00CA7485"/>
    <w:rsid w:val="00D561A3"/>
    <w:rsid w:val="00D5761F"/>
    <w:rsid w:val="00DD5FAF"/>
    <w:rsid w:val="00EA2CAF"/>
    <w:rsid w:val="00ED06DB"/>
    <w:rsid w:val="00ED2B4E"/>
    <w:rsid w:val="00EF006D"/>
    <w:rsid w:val="00F01729"/>
    <w:rsid w:val="00F100C3"/>
    <w:rsid w:val="00FA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FA3556-E0B9-4E5A-881D-31F4E8BC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52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5284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2011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11C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2011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11CF"/>
    <w:rPr>
      <w:sz w:val="24"/>
      <w:szCs w:val="24"/>
    </w:rPr>
  </w:style>
  <w:style w:type="paragraph" w:styleId="Textedebulles">
    <w:name w:val="Balloon Text"/>
    <w:basedOn w:val="Normal"/>
    <w:link w:val="TextedebullesCar"/>
    <w:rsid w:val="009263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26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487F1-E7A8-431E-846C-5D2E10F5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BF89D691</Template>
  <TotalTime>199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Pierre Guenebaut</cp:lastModifiedBy>
  <cp:revision>37</cp:revision>
  <cp:lastPrinted>2014-06-17T09:34:00Z</cp:lastPrinted>
  <dcterms:created xsi:type="dcterms:W3CDTF">2014-06-04T07:01:00Z</dcterms:created>
  <dcterms:modified xsi:type="dcterms:W3CDTF">2015-06-29T13:01:00Z</dcterms:modified>
</cp:coreProperties>
</file>