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3CC" w:rsidRPr="001C73CC" w:rsidRDefault="001C73CC" w:rsidP="001C73CC">
      <w:pPr>
        <w:pBdr>
          <w:top w:val="single" w:sz="4" w:space="1" w:color="auto"/>
          <w:left w:val="single" w:sz="4" w:space="4" w:color="auto"/>
          <w:bottom w:val="single" w:sz="4" w:space="1" w:color="auto"/>
          <w:right w:val="single" w:sz="4" w:space="4" w:color="auto"/>
        </w:pBdr>
        <w:shd w:val="clear" w:color="auto" w:fill="D9D9D9"/>
        <w:jc w:val="center"/>
        <w:rPr>
          <w:b/>
          <w:sz w:val="28"/>
          <w:szCs w:val="28"/>
        </w:rPr>
      </w:pPr>
      <w:bookmarkStart w:id="0" w:name="_GoBack"/>
      <w:bookmarkEnd w:id="0"/>
      <w:r w:rsidRPr="001C73CC">
        <w:rPr>
          <w:b/>
          <w:sz w:val="28"/>
          <w:szCs w:val="28"/>
        </w:rPr>
        <w:t>Médian GE03</w:t>
      </w:r>
      <w:r>
        <w:rPr>
          <w:b/>
          <w:sz w:val="28"/>
          <w:szCs w:val="28"/>
        </w:rPr>
        <w:t xml:space="preserve"> </w:t>
      </w:r>
      <w:r w:rsidR="00450C3A">
        <w:rPr>
          <w:b/>
          <w:sz w:val="28"/>
          <w:szCs w:val="28"/>
        </w:rPr>
        <w:t>27</w:t>
      </w:r>
      <w:r w:rsidRPr="001C73CC">
        <w:rPr>
          <w:b/>
          <w:sz w:val="28"/>
          <w:szCs w:val="28"/>
        </w:rPr>
        <w:t xml:space="preserve"> avril 2016</w:t>
      </w:r>
    </w:p>
    <w:p w:rsidR="001C73CC" w:rsidRPr="001C73CC" w:rsidRDefault="001C73CC" w:rsidP="001C73CC">
      <w:pPr>
        <w:rPr>
          <w:sz w:val="10"/>
          <w:szCs w:val="10"/>
        </w:rPr>
      </w:pPr>
    </w:p>
    <w:p w:rsidR="001C73CC" w:rsidRDefault="00450C3A" w:rsidP="001C73CC">
      <w:pPr>
        <w:pBdr>
          <w:top w:val="single" w:sz="4" w:space="1" w:color="auto"/>
          <w:left w:val="single" w:sz="4" w:space="4" w:color="auto"/>
          <w:bottom w:val="single" w:sz="4" w:space="1" w:color="auto"/>
          <w:right w:val="single" w:sz="4" w:space="4" w:color="auto"/>
        </w:pBdr>
        <w:shd w:val="clear" w:color="auto" w:fill="D9D9D9"/>
        <w:jc w:val="center"/>
        <w:rPr>
          <w:b/>
        </w:rPr>
      </w:pPr>
      <w:r>
        <w:rPr>
          <w:b/>
        </w:rPr>
        <w:t xml:space="preserve">Question 1                                                                                                                                  </w:t>
      </w:r>
      <w:r w:rsidR="001C73CC">
        <w:rPr>
          <w:b/>
        </w:rPr>
        <w:t xml:space="preserve">Contrat de travail à durée </w:t>
      </w:r>
      <w:r>
        <w:rPr>
          <w:b/>
        </w:rPr>
        <w:t xml:space="preserve">déterminée </w:t>
      </w:r>
      <w:r w:rsidR="001C73CC">
        <w:rPr>
          <w:b/>
        </w:rPr>
        <w:t xml:space="preserve">et à temps partiel </w:t>
      </w:r>
    </w:p>
    <w:p w:rsidR="001C73CC" w:rsidRDefault="001C73CC" w:rsidP="001C73CC">
      <w:pPr>
        <w:rPr>
          <w:sz w:val="10"/>
          <w:szCs w:val="10"/>
        </w:rPr>
      </w:pPr>
    </w:p>
    <w:p w:rsidR="00450C3A" w:rsidRPr="001C73CC" w:rsidRDefault="00450C3A" w:rsidP="001C73CC">
      <w:pPr>
        <w:rPr>
          <w:sz w:val="10"/>
          <w:szCs w:val="10"/>
        </w:rPr>
      </w:pPr>
    </w:p>
    <w:p w:rsidR="001C73CC" w:rsidRPr="00450C3A" w:rsidRDefault="001C73CC" w:rsidP="001C73CC">
      <w:pPr>
        <w:rPr>
          <w:i/>
          <w:sz w:val="20"/>
          <w:szCs w:val="20"/>
        </w:rPr>
      </w:pPr>
      <w:r w:rsidRPr="00450C3A">
        <w:rPr>
          <w:i/>
          <w:sz w:val="20"/>
          <w:szCs w:val="20"/>
        </w:rPr>
        <w:t>Un contrat de travail à durée déterminée et à temps partiel est proposé à Monsieur Gilbert GRAS par la société Paronnet spécialisée dans les travaux de BTP.</w:t>
      </w:r>
    </w:p>
    <w:p w:rsidR="001C73CC" w:rsidRPr="00450C3A" w:rsidRDefault="001C73CC" w:rsidP="001C73CC">
      <w:pPr>
        <w:rPr>
          <w:i/>
          <w:sz w:val="10"/>
          <w:szCs w:val="10"/>
        </w:rPr>
      </w:pPr>
    </w:p>
    <w:p w:rsidR="001C73CC" w:rsidRPr="00450C3A" w:rsidRDefault="001C73CC" w:rsidP="001C73CC">
      <w:pPr>
        <w:rPr>
          <w:i/>
          <w:sz w:val="20"/>
          <w:szCs w:val="20"/>
        </w:rPr>
      </w:pPr>
      <w:r w:rsidRPr="00450C3A">
        <w:rPr>
          <w:i/>
          <w:sz w:val="20"/>
          <w:szCs w:val="20"/>
        </w:rPr>
        <w:t>Voici le proje</w:t>
      </w:r>
      <w:r w:rsidR="00450C3A">
        <w:rPr>
          <w:i/>
          <w:sz w:val="20"/>
          <w:szCs w:val="20"/>
        </w:rPr>
        <w:t>t de contrat remis à Monsieur Gilbert GRAS par la société Paronnet.</w:t>
      </w:r>
    </w:p>
    <w:p w:rsidR="001C73CC" w:rsidRPr="001C73CC" w:rsidRDefault="001C73CC" w:rsidP="001C73CC">
      <w:pPr>
        <w:pBdr>
          <w:bottom w:val="single" w:sz="6" w:space="1" w:color="auto"/>
        </w:pBdr>
        <w:rPr>
          <w:sz w:val="10"/>
          <w:szCs w:val="10"/>
        </w:rPr>
      </w:pPr>
    </w:p>
    <w:p w:rsidR="001C73CC" w:rsidRPr="001C73CC" w:rsidRDefault="001C73CC" w:rsidP="001C73CC">
      <w:pPr>
        <w:rPr>
          <w:sz w:val="10"/>
          <w:szCs w:val="10"/>
        </w:rPr>
      </w:pPr>
    </w:p>
    <w:p w:rsidR="001C73CC" w:rsidRDefault="001C73CC" w:rsidP="001C73CC">
      <w:pPr>
        <w:rPr>
          <w:sz w:val="20"/>
          <w:szCs w:val="20"/>
        </w:rPr>
      </w:pPr>
      <w:r>
        <w:rPr>
          <w:sz w:val="20"/>
          <w:szCs w:val="20"/>
        </w:rPr>
        <w:t>Entre les soussignés</w:t>
      </w:r>
    </w:p>
    <w:p w:rsidR="001C73CC" w:rsidRDefault="001C73CC" w:rsidP="001C73CC">
      <w:pPr>
        <w:rPr>
          <w:sz w:val="20"/>
          <w:szCs w:val="20"/>
        </w:rPr>
      </w:pPr>
    </w:p>
    <w:p w:rsidR="001C73CC" w:rsidRDefault="001C73CC" w:rsidP="001C73CC">
      <w:pPr>
        <w:rPr>
          <w:sz w:val="20"/>
          <w:szCs w:val="20"/>
        </w:rPr>
      </w:pPr>
      <w:r>
        <w:rPr>
          <w:sz w:val="20"/>
          <w:szCs w:val="20"/>
        </w:rPr>
        <w:t>La société Paronnet, dont le siège social est situé 7 rue du Louvre à Lyon, représentée par son Directeur Général Monsieur Paronnet Claude</w:t>
      </w:r>
    </w:p>
    <w:p w:rsidR="001C73CC" w:rsidRDefault="001C73CC" w:rsidP="001C73CC">
      <w:pPr>
        <w:rPr>
          <w:sz w:val="20"/>
          <w:szCs w:val="20"/>
        </w:rPr>
      </w:pPr>
      <w:r>
        <w:rPr>
          <w:sz w:val="20"/>
          <w:szCs w:val="20"/>
        </w:rPr>
        <w:t>Et</w:t>
      </w:r>
    </w:p>
    <w:p w:rsidR="001C73CC" w:rsidRDefault="001C73CC" w:rsidP="001C73CC">
      <w:pPr>
        <w:rPr>
          <w:sz w:val="20"/>
          <w:szCs w:val="20"/>
        </w:rPr>
      </w:pPr>
      <w:r>
        <w:rPr>
          <w:sz w:val="20"/>
          <w:szCs w:val="20"/>
        </w:rPr>
        <w:t>Monsieur Gilbert GRAS né le 19 octobre 1983 à Chatillon sur Seine</w:t>
      </w:r>
      <w:r w:rsidR="00450C3A">
        <w:rPr>
          <w:sz w:val="20"/>
          <w:szCs w:val="20"/>
        </w:rPr>
        <w:t>,</w:t>
      </w:r>
      <w:r>
        <w:rPr>
          <w:sz w:val="20"/>
          <w:szCs w:val="20"/>
        </w:rPr>
        <w:t xml:space="preserve"> Côte d’Or </w:t>
      </w:r>
    </w:p>
    <w:p w:rsidR="001C73CC" w:rsidRDefault="001C73CC" w:rsidP="001C73CC">
      <w:pPr>
        <w:rPr>
          <w:sz w:val="20"/>
          <w:szCs w:val="20"/>
        </w:rPr>
      </w:pPr>
    </w:p>
    <w:p w:rsidR="001C73CC" w:rsidRDefault="001C73CC" w:rsidP="001C73CC">
      <w:pPr>
        <w:rPr>
          <w:sz w:val="20"/>
          <w:szCs w:val="20"/>
        </w:rPr>
      </w:pPr>
      <w:r>
        <w:rPr>
          <w:sz w:val="20"/>
          <w:szCs w:val="20"/>
        </w:rPr>
        <w:t>Il a été convenu et arrêté ce qui suit :</w:t>
      </w:r>
    </w:p>
    <w:p w:rsidR="001C73CC" w:rsidRDefault="001C73CC" w:rsidP="001C73CC">
      <w:pPr>
        <w:rPr>
          <w:sz w:val="20"/>
          <w:szCs w:val="20"/>
        </w:rPr>
      </w:pPr>
    </w:p>
    <w:p w:rsidR="001C73CC" w:rsidRDefault="001C73CC" w:rsidP="001C73CC">
      <w:pPr>
        <w:rPr>
          <w:b/>
          <w:sz w:val="20"/>
          <w:szCs w:val="20"/>
        </w:rPr>
      </w:pPr>
      <w:r>
        <w:rPr>
          <w:b/>
          <w:sz w:val="20"/>
          <w:szCs w:val="20"/>
        </w:rPr>
        <w:t>Article 1 - ENGAGEMENT ET DUREE DU CONTRAT</w:t>
      </w:r>
    </w:p>
    <w:p w:rsidR="001C73CC" w:rsidRPr="001C73CC" w:rsidRDefault="001C73CC" w:rsidP="001C73CC">
      <w:pPr>
        <w:rPr>
          <w:b/>
          <w:sz w:val="10"/>
          <w:szCs w:val="10"/>
        </w:rPr>
      </w:pPr>
    </w:p>
    <w:p w:rsidR="001C73CC" w:rsidRDefault="001C73CC" w:rsidP="001C73CC">
      <w:pPr>
        <w:rPr>
          <w:sz w:val="20"/>
          <w:szCs w:val="20"/>
        </w:rPr>
      </w:pPr>
      <w:r>
        <w:rPr>
          <w:sz w:val="20"/>
          <w:szCs w:val="20"/>
        </w:rPr>
        <w:t>La société Paronnet engage Monsieur Gilbert GRAS en contrat à durée déterminée, à compter du 1° mai 2016 pour une durée de 12 mois soit jusqu’au 30 avril 2017 en qualité de conducteur d’engin de manutention.</w:t>
      </w:r>
    </w:p>
    <w:p w:rsidR="001C73CC" w:rsidRDefault="001C73CC" w:rsidP="001C73CC">
      <w:pPr>
        <w:rPr>
          <w:sz w:val="20"/>
          <w:szCs w:val="20"/>
        </w:rPr>
      </w:pPr>
    </w:p>
    <w:p w:rsidR="001C73CC" w:rsidRDefault="001C73CC" w:rsidP="001C73CC">
      <w:pPr>
        <w:rPr>
          <w:b/>
          <w:sz w:val="20"/>
          <w:szCs w:val="20"/>
        </w:rPr>
      </w:pPr>
      <w:r>
        <w:rPr>
          <w:b/>
          <w:sz w:val="20"/>
          <w:szCs w:val="20"/>
        </w:rPr>
        <w:t>Article 2 - RENOUVELLEMENT DU CONTRAT</w:t>
      </w:r>
    </w:p>
    <w:p w:rsidR="001C73CC" w:rsidRPr="001C73CC" w:rsidRDefault="001C73CC" w:rsidP="001C73CC">
      <w:pPr>
        <w:rPr>
          <w:b/>
          <w:sz w:val="10"/>
          <w:szCs w:val="10"/>
        </w:rPr>
      </w:pPr>
    </w:p>
    <w:p w:rsidR="001C73CC" w:rsidRDefault="001C73CC" w:rsidP="001C73CC">
      <w:pPr>
        <w:rPr>
          <w:sz w:val="20"/>
          <w:szCs w:val="20"/>
        </w:rPr>
      </w:pPr>
      <w:r>
        <w:rPr>
          <w:sz w:val="20"/>
          <w:szCs w:val="20"/>
        </w:rPr>
        <w:t xml:space="preserve">Ce contrat pourra être renouvelé au maximum 3 fois par période de 4 mois soit 12 mois au total. </w:t>
      </w:r>
      <w:r w:rsidR="00450C3A">
        <w:rPr>
          <w:sz w:val="20"/>
          <w:szCs w:val="20"/>
        </w:rPr>
        <w:t xml:space="preserve">                                     </w:t>
      </w:r>
      <w:r>
        <w:rPr>
          <w:sz w:val="20"/>
          <w:szCs w:val="20"/>
        </w:rPr>
        <w:t xml:space="preserve">En toute hypothèse le présent contrat ne pourra donc se prolonger au-delà du 30 avril 2018. </w:t>
      </w:r>
      <w:r w:rsidR="00450C3A">
        <w:rPr>
          <w:sz w:val="20"/>
          <w:szCs w:val="20"/>
        </w:rPr>
        <w:t xml:space="preserve">                                               </w:t>
      </w:r>
      <w:r>
        <w:rPr>
          <w:sz w:val="20"/>
          <w:szCs w:val="20"/>
        </w:rPr>
        <w:t>En cas de renouvellement Monsieur GRAS sera informé par écrit au plus tard 8 jours avant l’échéance prévue</w:t>
      </w:r>
      <w:r w:rsidR="00450C3A">
        <w:rPr>
          <w:sz w:val="20"/>
          <w:szCs w:val="20"/>
        </w:rPr>
        <w:t>.</w:t>
      </w:r>
    </w:p>
    <w:p w:rsidR="001C73CC" w:rsidRDefault="001C73CC" w:rsidP="001C73CC">
      <w:pPr>
        <w:rPr>
          <w:sz w:val="20"/>
          <w:szCs w:val="20"/>
        </w:rPr>
      </w:pPr>
    </w:p>
    <w:p w:rsidR="001C73CC" w:rsidRDefault="00450C3A" w:rsidP="001C73CC">
      <w:pPr>
        <w:rPr>
          <w:b/>
          <w:sz w:val="20"/>
          <w:szCs w:val="20"/>
        </w:rPr>
      </w:pPr>
      <w:r>
        <w:rPr>
          <w:b/>
          <w:sz w:val="20"/>
          <w:szCs w:val="20"/>
        </w:rPr>
        <w:t>Article 3 MOTIF</w:t>
      </w:r>
      <w:r w:rsidR="001C73CC">
        <w:rPr>
          <w:b/>
          <w:sz w:val="20"/>
          <w:szCs w:val="20"/>
        </w:rPr>
        <w:t xml:space="preserve"> DU CONTRAT</w:t>
      </w:r>
    </w:p>
    <w:p w:rsidR="001C73CC" w:rsidRPr="001C73CC" w:rsidRDefault="001C73CC" w:rsidP="001C73CC">
      <w:pPr>
        <w:rPr>
          <w:b/>
          <w:sz w:val="10"/>
          <w:szCs w:val="10"/>
        </w:rPr>
      </w:pPr>
    </w:p>
    <w:p w:rsidR="001C73CC" w:rsidRDefault="001C73CC" w:rsidP="001C73CC">
      <w:pPr>
        <w:rPr>
          <w:sz w:val="20"/>
          <w:szCs w:val="20"/>
        </w:rPr>
      </w:pPr>
      <w:r>
        <w:rPr>
          <w:sz w:val="20"/>
          <w:szCs w:val="20"/>
        </w:rPr>
        <w:t>Monsieur Gilbert GRAS est embauché en raison du remplacement d’un salarié absent qui exerce les fonctions de conducteur d’engin de manutention au sein de la société Paronnet.</w:t>
      </w:r>
    </w:p>
    <w:p w:rsidR="001C73CC" w:rsidRDefault="001C73CC" w:rsidP="001C73CC">
      <w:pPr>
        <w:rPr>
          <w:sz w:val="20"/>
          <w:szCs w:val="20"/>
        </w:rPr>
      </w:pPr>
    </w:p>
    <w:p w:rsidR="001C73CC" w:rsidRDefault="001C73CC" w:rsidP="001C73CC">
      <w:pPr>
        <w:rPr>
          <w:b/>
          <w:sz w:val="20"/>
          <w:szCs w:val="20"/>
        </w:rPr>
      </w:pPr>
      <w:r>
        <w:rPr>
          <w:b/>
          <w:sz w:val="20"/>
          <w:szCs w:val="20"/>
        </w:rPr>
        <w:t>Article 4 - QUALIFICATION ET REMUNERATION</w:t>
      </w:r>
    </w:p>
    <w:p w:rsidR="001C73CC" w:rsidRPr="001C73CC" w:rsidRDefault="001C73CC" w:rsidP="001C73CC">
      <w:pPr>
        <w:rPr>
          <w:b/>
          <w:sz w:val="10"/>
          <w:szCs w:val="10"/>
        </w:rPr>
      </w:pPr>
    </w:p>
    <w:p w:rsidR="001C73CC" w:rsidRDefault="001C73CC" w:rsidP="001C73CC">
      <w:pPr>
        <w:rPr>
          <w:sz w:val="20"/>
          <w:szCs w:val="20"/>
        </w:rPr>
      </w:pPr>
      <w:r>
        <w:rPr>
          <w:sz w:val="20"/>
          <w:szCs w:val="20"/>
        </w:rPr>
        <w:t xml:space="preserve">Monsieur GRAS est engagé en qualité d’ouvrier professionnel, indice 5 de </w:t>
      </w:r>
      <w:smartTag w:uri="urn:schemas-microsoft-com:office:smarttags" w:element="PersonName">
        <w:smartTagPr>
          <w:attr w:name="ProductID" w:val="la Convention"/>
        </w:smartTagPr>
        <w:r>
          <w:rPr>
            <w:sz w:val="20"/>
            <w:szCs w:val="20"/>
          </w:rPr>
          <w:t>la Convention</w:t>
        </w:r>
      </w:smartTag>
      <w:r>
        <w:rPr>
          <w:sz w:val="20"/>
          <w:szCs w:val="20"/>
        </w:rPr>
        <w:t xml:space="preserve"> collective applicable, au salaire brut mensuel de 2000 euros. Monsieur GRAS percevra en outre toutes les primes applicables à sa fonction notamment la prime d’intempéries. En revanche, s’agissant d’un contrat conclu pour le remplacement d’un salarié absent, aucune indemnité de précarité de fin de contrat ne sera versée à l’intéressé conformément aux textes légaux.</w:t>
      </w:r>
    </w:p>
    <w:p w:rsidR="001C73CC" w:rsidRDefault="001C73CC" w:rsidP="001C73CC">
      <w:pPr>
        <w:rPr>
          <w:sz w:val="20"/>
          <w:szCs w:val="20"/>
        </w:rPr>
      </w:pPr>
    </w:p>
    <w:p w:rsidR="001C73CC" w:rsidRDefault="001C73CC" w:rsidP="001C73CC">
      <w:pPr>
        <w:rPr>
          <w:b/>
          <w:sz w:val="20"/>
          <w:szCs w:val="20"/>
        </w:rPr>
      </w:pPr>
      <w:r>
        <w:rPr>
          <w:b/>
          <w:sz w:val="20"/>
          <w:szCs w:val="20"/>
        </w:rPr>
        <w:t>Article 5 - PERIODE D’ESSAI</w:t>
      </w:r>
    </w:p>
    <w:p w:rsidR="001C73CC" w:rsidRPr="001C73CC" w:rsidRDefault="001C73CC" w:rsidP="001C73CC">
      <w:pPr>
        <w:rPr>
          <w:b/>
          <w:sz w:val="10"/>
          <w:szCs w:val="10"/>
        </w:rPr>
      </w:pPr>
    </w:p>
    <w:p w:rsidR="001C73CC" w:rsidRDefault="001C73CC" w:rsidP="001C73CC">
      <w:pPr>
        <w:rPr>
          <w:sz w:val="20"/>
          <w:szCs w:val="20"/>
        </w:rPr>
      </w:pPr>
      <w:r>
        <w:rPr>
          <w:sz w:val="20"/>
          <w:szCs w:val="20"/>
        </w:rPr>
        <w:t>Ce contrat à durée déterminée est conclu sous réserve d’une période d’essai de 2 mois allant du 1</w:t>
      </w:r>
      <w:r w:rsidR="00450C3A">
        <w:rPr>
          <w:sz w:val="20"/>
          <w:szCs w:val="20"/>
        </w:rPr>
        <w:t>° mai 2016 au 30 juin 2016</w:t>
      </w:r>
      <w:r>
        <w:rPr>
          <w:sz w:val="20"/>
          <w:szCs w:val="20"/>
        </w:rPr>
        <w:t>. Durant cette période d’essai chacune des parties pourra mettre fin au contrat à tout moment, sans délai de prévenance et sans avoir à fournir de motif.</w:t>
      </w:r>
    </w:p>
    <w:p w:rsidR="001C73CC" w:rsidRDefault="001C73CC" w:rsidP="001C73CC">
      <w:pPr>
        <w:rPr>
          <w:sz w:val="20"/>
          <w:szCs w:val="20"/>
        </w:rPr>
      </w:pPr>
    </w:p>
    <w:p w:rsidR="001C73CC" w:rsidRDefault="001C73CC" w:rsidP="001C73CC">
      <w:pPr>
        <w:rPr>
          <w:b/>
          <w:sz w:val="20"/>
          <w:szCs w:val="20"/>
        </w:rPr>
      </w:pPr>
      <w:r>
        <w:rPr>
          <w:b/>
          <w:sz w:val="20"/>
          <w:szCs w:val="20"/>
        </w:rPr>
        <w:t>Article 6 - DUREE DU TRAVAIL</w:t>
      </w:r>
    </w:p>
    <w:p w:rsidR="001C73CC" w:rsidRPr="001C73CC" w:rsidRDefault="001C73CC" w:rsidP="001C73CC">
      <w:pPr>
        <w:rPr>
          <w:b/>
          <w:sz w:val="10"/>
          <w:szCs w:val="10"/>
        </w:rPr>
      </w:pPr>
    </w:p>
    <w:p w:rsidR="001C73CC" w:rsidRDefault="001C73CC" w:rsidP="001C73CC">
      <w:pPr>
        <w:rPr>
          <w:sz w:val="20"/>
          <w:szCs w:val="20"/>
        </w:rPr>
      </w:pPr>
      <w:r>
        <w:rPr>
          <w:sz w:val="20"/>
          <w:szCs w:val="20"/>
        </w:rPr>
        <w:t>Monsieur Gilbert GRAS est engagé dans le cadre d’u</w:t>
      </w:r>
      <w:r w:rsidR="00DD6CE2">
        <w:rPr>
          <w:sz w:val="20"/>
          <w:szCs w:val="20"/>
        </w:rPr>
        <w:t>n</w:t>
      </w:r>
      <w:r>
        <w:rPr>
          <w:sz w:val="20"/>
          <w:szCs w:val="20"/>
        </w:rPr>
        <w:t xml:space="preserve"> travail à temps partiel de 20 heures par semaine.</w:t>
      </w:r>
    </w:p>
    <w:p w:rsidR="001C73CC" w:rsidRDefault="001C73CC" w:rsidP="001C73CC">
      <w:pPr>
        <w:rPr>
          <w:sz w:val="20"/>
          <w:szCs w:val="20"/>
        </w:rPr>
      </w:pPr>
    </w:p>
    <w:p w:rsidR="001C73CC" w:rsidRDefault="001C73CC" w:rsidP="001C73CC">
      <w:pPr>
        <w:rPr>
          <w:b/>
          <w:sz w:val="20"/>
          <w:szCs w:val="20"/>
        </w:rPr>
      </w:pPr>
      <w:r>
        <w:rPr>
          <w:b/>
          <w:sz w:val="20"/>
          <w:szCs w:val="20"/>
        </w:rPr>
        <w:t>Article 7 - REPARTITION INDICATIVE DE LA DUREE DU TRAVAIL</w:t>
      </w:r>
    </w:p>
    <w:p w:rsidR="001C73CC" w:rsidRPr="001C73CC" w:rsidRDefault="001C73CC" w:rsidP="001C73CC">
      <w:pPr>
        <w:rPr>
          <w:b/>
          <w:sz w:val="10"/>
          <w:szCs w:val="10"/>
        </w:rPr>
      </w:pPr>
    </w:p>
    <w:p w:rsidR="001C73CC" w:rsidRDefault="001C73CC" w:rsidP="001C73CC">
      <w:pPr>
        <w:rPr>
          <w:sz w:val="20"/>
          <w:szCs w:val="20"/>
        </w:rPr>
      </w:pPr>
      <w:r>
        <w:rPr>
          <w:sz w:val="20"/>
          <w:szCs w:val="20"/>
        </w:rPr>
        <w:t>Monsieur GRAS sera employé selon les horaires suivants :</w:t>
      </w:r>
    </w:p>
    <w:p w:rsidR="001C73CC" w:rsidRDefault="001C73CC" w:rsidP="001C73CC">
      <w:pPr>
        <w:numPr>
          <w:ilvl w:val="0"/>
          <w:numId w:val="1"/>
        </w:numPr>
        <w:rPr>
          <w:sz w:val="20"/>
          <w:szCs w:val="20"/>
        </w:rPr>
      </w:pPr>
      <w:r>
        <w:rPr>
          <w:sz w:val="20"/>
          <w:szCs w:val="20"/>
        </w:rPr>
        <w:t xml:space="preserve">Le lundi de 8 heures à 12 heures soit 4 heures de travail   </w:t>
      </w:r>
    </w:p>
    <w:p w:rsidR="001C73CC" w:rsidRDefault="001C73CC" w:rsidP="001C73CC">
      <w:pPr>
        <w:numPr>
          <w:ilvl w:val="0"/>
          <w:numId w:val="1"/>
        </w:numPr>
        <w:rPr>
          <w:sz w:val="20"/>
          <w:szCs w:val="20"/>
        </w:rPr>
      </w:pPr>
      <w:r>
        <w:rPr>
          <w:sz w:val="20"/>
          <w:szCs w:val="20"/>
        </w:rPr>
        <w:t xml:space="preserve">Le mardi de 8 heures à 12 heures et de 16 heures à 19 heures soit 7 heures de travail </w:t>
      </w:r>
    </w:p>
    <w:p w:rsidR="001C73CC" w:rsidRDefault="001C73CC" w:rsidP="001C73CC">
      <w:pPr>
        <w:numPr>
          <w:ilvl w:val="0"/>
          <w:numId w:val="1"/>
        </w:numPr>
        <w:rPr>
          <w:sz w:val="20"/>
          <w:szCs w:val="20"/>
        </w:rPr>
      </w:pPr>
      <w:r>
        <w:rPr>
          <w:sz w:val="20"/>
          <w:szCs w:val="20"/>
        </w:rPr>
        <w:t>Le jeudi de 14 heures à 17 heures soit 3 heures de travail</w:t>
      </w:r>
    </w:p>
    <w:p w:rsidR="001C73CC" w:rsidRDefault="001C73CC" w:rsidP="001C73CC">
      <w:pPr>
        <w:numPr>
          <w:ilvl w:val="0"/>
          <w:numId w:val="1"/>
        </w:numPr>
        <w:rPr>
          <w:sz w:val="20"/>
          <w:szCs w:val="20"/>
        </w:rPr>
      </w:pPr>
      <w:r>
        <w:rPr>
          <w:sz w:val="20"/>
          <w:szCs w:val="20"/>
        </w:rPr>
        <w:t>Le vendredi de 8 heures à 14 heures soit 6 heures de travail</w:t>
      </w:r>
    </w:p>
    <w:p w:rsidR="001C73CC" w:rsidRDefault="001C73CC" w:rsidP="001C73CC">
      <w:pPr>
        <w:rPr>
          <w:sz w:val="20"/>
          <w:szCs w:val="20"/>
        </w:rPr>
      </w:pPr>
      <w:r>
        <w:rPr>
          <w:sz w:val="20"/>
          <w:szCs w:val="20"/>
        </w:rPr>
        <w:t>Cette répartition hebdomadaire indicative pourra faire l’objet d’adaptations en fonction des besoins de l’entreprise. Dans ce cas Monsieur GRAS sera informé au plus tard le vendredi de chaque semaine sur les horaires applicables la semaine suivante.</w:t>
      </w:r>
    </w:p>
    <w:p w:rsidR="001C73CC" w:rsidRDefault="001C73CC" w:rsidP="001C73CC">
      <w:pPr>
        <w:rPr>
          <w:b/>
          <w:sz w:val="20"/>
          <w:szCs w:val="20"/>
        </w:rPr>
      </w:pPr>
      <w:r>
        <w:rPr>
          <w:b/>
          <w:sz w:val="20"/>
          <w:szCs w:val="20"/>
        </w:rPr>
        <w:lastRenderedPageBreak/>
        <w:t>Article 8 - HEURES COMPLEMENTAIRES</w:t>
      </w:r>
    </w:p>
    <w:p w:rsidR="001C73CC" w:rsidRPr="001C73CC" w:rsidRDefault="001C73CC" w:rsidP="001C73CC">
      <w:pPr>
        <w:rPr>
          <w:b/>
          <w:sz w:val="10"/>
          <w:szCs w:val="10"/>
        </w:rPr>
      </w:pPr>
    </w:p>
    <w:p w:rsidR="001C73CC" w:rsidRDefault="001C73CC" w:rsidP="001C73CC">
      <w:pPr>
        <w:rPr>
          <w:sz w:val="20"/>
          <w:szCs w:val="20"/>
        </w:rPr>
      </w:pPr>
      <w:r>
        <w:rPr>
          <w:sz w:val="20"/>
          <w:szCs w:val="20"/>
        </w:rPr>
        <w:t>Monsieur Gilbert GRAS pourra</w:t>
      </w:r>
      <w:r w:rsidR="00DD6CE2">
        <w:rPr>
          <w:sz w:val="20"/>
          <w:szCs w:val="20"/>
        </w:rPr>
        <w:t>,</w:t>
      </w:r>
      <w:r>
        <w:rPr>
          <w:sz w:val="20"/>
          <w:szCs w:val="20"/>
        </w:rPr>
        <w:t xml:space="preserve"> en plus </w:t>
      </w:r>
      <w:r w:rsidR="00DD6CE2">
        <w:rPr>
          <w:sz w:val="20"/>
          <w:szCs w:val="20"/>
        </w:rPr>
        <w:t>des 20 heures prévues à l’article 6, être</w:t>
      </w:r>
      <w:r>
        <w:rPr>
          <w:sz w:val="20"/>
          <w:szCs w:val="20"/>
        </w:rPr>
        <w:t xml:space="preserve"> amené à réaliser des heures complémentaires en fonction de besoins de l’entreprise. Ces heures complémentaires ne pourront excéder 20% de la durée prévue au présent contrat soit un maximum de 4 heures de travail par semain</w:t>
      </w:r>
      <w:r w:rsidR="00DD6CE2">
        <w:rPr>
          <w:sz w:val="20"/>
          <w:szCs w:val="20"/>
        </w:rPr>
        <w:t>e. Conformément aux légaux les</w:t>
      </w:r>
      <w:r>
        <w:rPr>
          <w:sz w:val="20"/>
          <w:szCs w:val="20"/>
        </w:rPr>
        <w:t xml:space="preserve"> heures c</w:t>
      </w:r>
      <w:r w:rsidR="00DD6CE2">
        <w:rPr>
          <w:sz w:val="20"/>
          <w:szCs w:val="20"/>
        </w:rPr>
        <w:t>omplémentaires réalisées seront</w:t>
      </w:r>
      <w:r>
        <w:rPr>
          <w:sz w:val="20"/>
          <w:szCs w:val="20"/>
        </w:rPr>
        <w:t xml:space="preserve"> majorées de 10%.</w:t>
      </w:r>
    </w:p>
    <w:p w:rsidR="001C73CC" w:rsidRDefault="001C73CC" w:rsidP="001C73CC">
      <w:pPr>
        <w:rPr>
          <w:sz w:val="20"/>
          <w:szCs w:val="20"/>
        </w:rPr>
      </w:pPr>
    </w:p>
    <w:p w:rsidR="001C73CC" w:rsidRDefault="001C73CC" w:rsidP="001C73CC">
      <w:pPr>
        <w:rPr>
          <w:b/>
          <w:sz w:val="20"/>
          <w:szCs w:val="20"/>
        </w:rPr>
      </w:pPr>
      <w:r>
        <w:rPr>
          <w:b/>
          <w:sz w:val="20"/>
          <w:szCs w:val="20"/>
        </w:rPr>
        <w:t>Article 9 - PROTECTION SOCIALE ET CONVENTION COLLECTIVE</w:t>
      </w:r>
    </w:p>
    <w:p w:rsidR="001C73CC" w:rsidRPr="001C73CC" w:rsidRDefault="001C73CC" w:rsidP="001C73CC">
      <w:pPr>
        <w:rPr>
          <w:b/>
          <w:sz w:val="10"/>
          <w:szCs w:val="10"/>
        </w:rPr>
      </w:pPr>
    </w:p>
    <w:p w:rsidR="001C73CC" w:rsidRDefault="001C73CC" w:rsidP="001C73CC">
      <w:pPr>
        <w:rPr>
          <w:sz w:val="20"/>
          <w:szCs w:val="20"/>
        </w:rPr>
      </w:pPr>
      <w:r>
        <w:rPr>
          <w:sz w:val="20"/>
          <w:szCs w:val="20"/>
        </w:rPr>
        <w:t>Monsieur Gilbert GRAS bénéficiera de tous les avantages retraite et prévoya</w:t>
      </w:r>
      <w:r w:rsidR="00450C3A">
        <w:rPr>
          <w:sz w:val="20"/>
          <w:szCs w:val="20"/>
        </w:rPr>
        <w:t>nce accordés par la société Par</w:t>
      </w:r>
      <w:r>
        <w:rPr>
          <w:sz w:val="20"/>
          <w:szCs w:val="20"/>
        </w:rPr>
        <w:t>onnet. Enfin, il bénéficiera également de tous les avantages le concernant liés à la convention collective.</w:t>
      </w:r>
    </w:p>
    <w:p w:rsidR="001C73CC" w:rsidRDefault="001C73CC" w:rsidP="001C73CC">
      <w:pPr>
        <w:rPr>
          <w:sz w:val="20"/>
          <w:szCs w:val="20"/>
        </w:rPr>
      </w:pPr>
    </w:p>
    <w:p w:rsidR="001C73CC" w:rsidRDefault="001C73CC" w:rsidP="001C73CC">
      <w:pPr>
        <w:rPr>
          <w:sz w:val="20"/>
          <w:szCs w:val="20"/>
        </w:rPr>
      </w:pPr>
      <w:r>
        <w:rPr>
          <w:sz w:val="20"/>
          <w:szCs w:val="20"/>
        </w:rPr>
        <w:t>Fait à Lyon, le 25 avril 2016</w:t>
      </w:r>
    </w:p>
    <w:p w:rsidR="001C73CC" w:rsidRDefault="001C73CC" w:rsidP="001C73CC">
      <w:pPr>
        <w:rPr>
          <w:sz w:val="20"/>
          <w:szCs w:val="20"/>
        </w:rPr>
      </w:pPr>
    </w:p>
    <w:p w:rsidR="001C73CC" w:rsidRDefault="001C73CC" w:rsidP="001C73CC">
      <w:pPr>
        <w:rPr>
          <w:sz w:val="20"/>
          <w:szCs w:val="20"/>
        </w:rPr>
      </w:pPr>
      <w:r>
        <w:rPr>
          <w:sz w:val="20"/>
          <w:szCs w:val="20"/>
        </w:rPr>
        <w:t>Pour le Société, Monsieur Claude Paronnet</w:t>
      </w:r>
    </w:p>
    <w:p w:rsidR="001C73CC" w:rsidRDefault="001C73CC" w:rsidP="001C73CC">
      <w:pPr>
        <w:rPr>
          <w:sz w:val="20"/>
          <w:szCs w:val="20"/>
        </w:rPr>
      </w:pPr>
      <w:r>
        <w:rPr>
          <w:sz w:val="20"/>
          <w:szCs w:val="20"/>
        </w:rPr>
        <w:t>Signature précédée de la mention manuscrite « Lu et approuvé »</w:t>
      </w:r>
    </w:p>
    <w:p w:rsidR="001C73CC" w:rsidRDefault="001C73CC" w:rsidP="001C73CC">
      <w:pPr>
        <w:rPr>
          <w:sz w:val="20"/>
          <w:szCs w:val="20"/>
        </w:rPr>
      </w:pPr>
    </w:p>
    <w:p w:rsidR="001C73CC" w:rsidRDefault="001C73CC" w:rsidP="001C73CC">
      <w:pPr>
        <w:rPr>
          <w:sz w:val="20"/>
          <w:szCs w:val="20"/>
        </w:rPr>
      </w:pPr>
      <w:r>
        <w:rPr>
          <w:sz w:val="20"/>
          <w:szCs w:val="20"/>
        </w:rPr>
        <w:t>Le salarié, Monsieur Gilbert GRAS</w:t>
      </w:r>
    </w:p>
    <w:p w:rsidR="001C73CC" w:rsidRDefault="001C73CC" w:rsidP="001C73CC">
      <w:pPr>
        <w:rPr>
          <w:sz w:val="20"/>
          <w:szCs w:val="20"/>
        </w:rPr>
      </w:pPr>
      <w:r>
        <w:rPr>
          <w:sz w:val="20"/>
          <w:szCs w:val="20"/>
        </w:rPr>
        <w:t>Signature précédée de la mention manuscrite « Lu et approuvé »</w:t>
      </w:r>
    </w:p>
    <w:p w:rsidR="001C73CC" w:rsidRDefault="001C73CC" w:rsidP="001C73CC">
      <w:pPr>
        <w:pBdr>
          <w:bottom w:val="single" w:sz="6" w:space="1" w:color="auto"/>
        </w:pBdr>
        <w:rPr>
          <w:sz w:val="20"/>
          <w:szCs w:val="20"/>
        </w:rPr>
      </w:pPr>
    </w:p>
    <w:p w:rsidR="001C73CC" w:rsidRDefault="001C73CC" w:rsidP="001C73CC">
      <w:pPr>
        <w:rPr>
          <w:sz w:val="20"/>
          <w:szCs w:val="20"/>
        </w:rPr>
      </w:pPr>
    </w:p>
    <w:p w:rsidR="001C73CC" w:rsidRPr="001C73CC" w:rsidRDefault="001C73CC" w:rsidP="001C73CC">
      <w:pPr>
        <w:rPr>
          <w:b/>
          <w:sz w:val="20"/>
          <w:szCs w:val="20"/>
        </w:rPr>
      </w:pPr>
      <w:r w:rsidRPr="001C73CC">
        <w:rPr>
          <w:b/>
          <w:sz w:val="20"/>
          <w:szCs w:val="20"/>
        </w:rPr>
        <w:t>Monsieur Gilbert GRAS ayant reçu ce projet de contrat de travail vient vous consulter pour savoir si son contenu est légal, c’est-à-dire conforme aux textes légaux relatifs au contrat de travail à durée déterminée et à temps partiel.</w:t>
      </w:r>
    </w:p>
    <w:p w:rsidR="001C73CC" w:rsidRPr="001C73CC" w:rsidRDefault="001C73CC" w:rsidP="001C73CC">
      <w:pPr>
        <w:rPr>
          <w:b/>
          <w:sz w:val="10"/>
          <w:szCs w:val="10"/>
        </w:rPr>
      </w:pPr>
    </w:p>
    <w:p w:rsidR="001C73CC" w:rsidRPr="001C73CC" w:rsidRDefault="00DD6CE2" w:rsidP="001C73CC">
      <w:pPr>
        <w:rPr>
          <w:b/>
          <w:sz w:val="20"/>
          <w:szCs w:val="20"/>
        </w:rPr>
      </w:pPr>
      <w:r>
        <w:rPr>
          <w:b/>
          <w:sz w:val="20"/>
          <w:szCs w:val="20"/>
        </w:rPr>
        <w:t>Pour cela répond</w:t>
      </w:r>
      <w:r w:rsidR="001C73CC" w:rsidRPr="001C73CC">
        <w:rPr>
          <w:b/>
          <w:sz w:val="20"/>
          <w:szCs w:val="20"/>
        </w:rPr>
        <w:t>e</w:t>
      </w:r>
      <w:r>
        <w:rPr>
          <w:b/>
          <w:sz w:val="20"/>
          <w:szCs w:val="20"/>
        </w:rPr>
        <w:t>z</w:t>
      </w:r>
      <w:r w:rsidR="001C73CC" w:rsidRPr="001C73CC">
        <w:rPr>
          <w:b/>
          <w:sz w:val="20"/>
          <w:szCs w:val="20"/>
        </w:rPr>
        <w:t xml:space="preserve"> aux deux questions suivantes : </w:t>
      </w:r>
    </w:p>
    <w:p w:rsidR="001C73CC" w:rsidRPr="001C73CC" w:rsidRDefault="001C73CC" w:rsidP="001C73CC">
      <w:pPr>
        <w:rPr>
          <w:b/>
          <w:sz w:val="10"/>
          <w:szCs w:val="10"/>
        </w:rPr>
      </w:pPr>
    </w:p>
    <w:p w:rsidR="001C73CC" w:rsidRPr="001C73CC" w:rsidRDefault="001C73CC" w:rsidP="001C73CC">
      <w:pPr>
        <w:numPr>
          <w:ilvl w:val="0"/>
          <w:numId w:val="3"/>
        </w:numPr>
        <w:rPr>
          <w:b/>
          <w:sz w:val="20"/>
          <w:szCs w:val="20"/>
        </w:rPr>
      </w:pPr>
      <w:r w:rsidRPr="001C73CC">
        <w:rPr>
          <w:b/>
          <w:sz w:val="20"/>
          <w:szCs w:val="20"/>
        </w:rPr>
        <w:t>Quels sont les points de ce contrat qui ne sont pas conformes aux textes légaux ?</w:t>
      </w:r>
    </w:p>
    <w:p w:rsidR="001C73CC" w:rsidRPr="001C73CC" w:rsidRDefault="001C73CC" w:rsidP="001C73CC">
      <w:pPr>
        <w:ind w:left="720"/>
        <w:rPr>
          <w:b/>
          <w:sz w:val="10"/>
          <w:szCs w:val="10"/>
        </w:rPr>
      </w:pPr>
    </w:p>
    <w:p w:rsidR="001C73CC" w:rsidRPr="001C73CC" w:rsidRDefault="001C73CC" w:rsidP="001C73CC">
      <w:pPr>
        <w:numPr>
          <w:ilvl w:val="0"/>
          <w:numId w:val="3"/>
        </w:numPr>
        <w:rPr>
          <w:b/>
          <w:sz w:val="20"/>
          <w:szCs w:val="20"/>
        </w:rPr>
      </w:pPr>
      <w:r w:rsidRPr="001C73CC">
        <w:rPr>
          <w:b/>
          <w:sz w:val="20"/>
          <w:szCs w:val="20"/>
        </w:rPr>
        <w:t>Pour chacune des non conformités légales identifiées, justifiez votre réponse et indiquez ce que l’employeur aurait dû faire pour respecter le cadre légal applicable</w:t>
      </w:r>
      <w:r w:rsidR="00504D6E">
        <w:rPr>
          <w:b/>
          <w:sz w:val="20"/>
          <w:szCs w:val="20"/>
        </w:rPr>
        <w:t>.</w:t>
      </w:r>
    </w:p>
    <w:p w:rsidR="001C73CC" w:rsidRPr="001C73CC" w:rsidRDefault="001C73CC" w:rsidP="001C73CC">
      <w:pPr>
        <w:rPr>
          <w:b/>
          <w:sz w:val="10"/>
          <w:szCs w:val="10"/>
        </w:rPr>
      </w:pPr>
    </w:p>
    <w:p w:rsidR="001C73CC" w:rsidRPr="00450C3A" w:rsidRDefault="001C73CC" w:rsidP="001C73CC">
      <w:pPr>
        <w:rPr>
          <w:b/>
          <w:sz w:val="20"/>
          <w:szCs w:val="20"/>
        </w:rPr>
      </w:pPr>
      <w:r w:rsidRPr="00450C3A">
        <w:rPr>
          <w:b/>
          <w:sz w:val="20"/>
          <w:szCs w:val="20"/>
        </w:rPr>
        <w:t>A noter qu’il n’existe aucun accord collectif applicable à la société Paronnet concernant les contrats de travail à</w:t>
      </w:r>
      <w:r w:rsidRPr="00450C3A">
        <w:rPr>
          <w:sz w:val="20"/>
          <w:szCs w:val="20"/>
        </w:rPr>
        <w:t xml:space="preserve"> </w:t>
      </w:r>
      <w:r w:rsidRPr="00450C3A">
        <w:rPr>
          <w:b/>
          <w:sz w:val="20"/>
          <w:szCs w:val="20"/>
        </w:rPr>
        <w:t>durée déterminée et à temps partiel. C’est donc le seul cadre légal qui s’applique dans le cas présent.</w:t>
      </w:r>
    </w:p>
    <w:p w:rsidR="001C73CC" w:rsidRDefault="001C73CC" w:rsidP="001C73CC">
      <w:pPr>
        <w:rPr>
          <w:b/>
          <w:sz w:val="20"/>
          <w:szCs w:val="20"/>
        </w:rPr>
      </w:pPr>
    </w:p>
    <w:p w:rsidR="001C73CC" w:rsidRPr="001C73CC" w:rsidRDefault="001C73CC" w:rsidP="001C73CC">
      <w:pPr>
        <w:rPr>
          <w:i/>
          <w:sz w:val="20"/>
          <w:szCs w:val="20"/>
        </w:rPr>
      </w:pPr>
      <w:r w:rsidRPr="001C73CC">
        <w:rPr>
          <w:i/>
          <w:sz w:val="20"/>
          <w:szCs w:val="20"/>
        </w:rPr>
        <w:t>Vous présenterez vos réponses dans un tableau structuré comme suit :</w:t>
      </w:r>
    </w:p>
    <w:p w:rsidR="001C73CC" w:rsidRPr="001C73CC" w:rsidRDefault="001C73CC" w:rsidP="001C73CC">
      <w:pPr>
        <w:rPr>
          <w:i/>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1"/>
        <w:gridCol w:w="3827"/>
        <w:gridCol w:w="4281"/>
      </w:tblGrid>
      <w:tr w:rsidR="001C73CC" w:rsidRPr="001C73CC" w:rsidTr="001C73CC">
        <w:tc>
          <w:tcPr>
            <w:tcW w:w="1101" w:type="dxa"/>
            <w:tcBorders>
              <w:top w:val="single" w:sz="4" w:space="0" w:color="auto"/>
              <w:left w:val="single" w:sz="4" w:space="0" w:color="auto"/>
              <w:bottom w:val="single" w:sz="4" w:space="0" w:color="auto"/>
              <w:right w:val="single" w:sz="4" w:space="0" w:color="auto"/>
            </w:tcBorders>
            <w:shd w:val="clear" w:color="auto" w:fill="BFBFBF"/>
            <w:hideMark/>
          </w:tcPr>
          <w:p w:rsidR="001C73CC" w:rsidRPr="001C73CC" w:rsidRDefault="00DD6CE2" w:rsidP="00DD6CE2">
            <w:pPr>
              <w:jc w:val="center"/>
              <w:rPr>
                <w:b/>
                <w:i/>
                <w:sz w:val="20"/>
                <w:szCs w:val="20"/>
              </w:rPr>
            </w:pPr>
            <w:r>
              <w:rPr>
                <w:b/>
                <w:i/>
                <w:sz w:val="20"/>
                <w:szCs w:val="20"/>
              </w:rPr>
              <w:t>N° a</w:t>
            </w:r>
            <w:r w:rsidR="001C73CC" w:rsidRPr="001C73CC">
              <w:rPr>
                <w:b/>
                <w:i/>
                <w:sz w:val="20"/>
                <w:szCs w:val="20"/>
              </w:rPr>
              <w:t>rticle</w:t>
            </w:r>
            <w:r>
              <w:rPr>
                <w:b/>
                <w:i/>
                <w:sz w:val="20"/>
                <w:szCs w:val="20"/>
              </w:rPr>
              <w:t xml:space="preserve"> du contrat</w:t>
            </w:r>
          </w:p>
        </w:tc>
        <w:tc>
          <w:tcPr>
            <w:tcW w:w="3827" w:type="dxa"/>
            <w:tcBorders>
              <w:top w:val="single" w:sz="4" w:space="0" w:color="auto"/>
              <w:left w:val="single" w:sz="4" w:space="0" w:color="auto"/>
              <w:bottom w:val="single" w:sz="4" w:space="0" w:color="auto"/>
              <w:right w:val="single" w:sz="4" w:space="0" w:color="auto"/>
            </w:tcBorders>
            <w:shd w:val="clear" w:color="auto" w:fill="BFBFBF"/>
          </w:tcPr>
          <w:p w:rsidR="001C73CC" w:rsidRPr="001C73CC" w:rsidRDefault="001C73CC" w:rsidP="001C73CC">
            <w:pPr>
              <w:jc w:val="center"/>
              <w:rPr>
                <w:b/>
                <w:i/>
                <w:sz w:val="20"/>
                <w:szCs w:val="20"/>
              </w:rPr>
            </w:pPr>
            <w:r w:rsidRPr="001C73CC">
              <w:rPr>
                <w:b/>
                <w:i/>
                <w:sz w:val="20"/>
                <w:szCs w:val="20"/>
              </w:rPr>
              <w:t>Non conformités éventuelles</w:t>
            </w:r>
          </w:p>
        </w:tc>
        <w:tc>
          <w:tcPr>
            <w:tcW w:w="4281" w:type="dxa"/>
            <w:tcBorders>
              <w:top w:val="single" w:sz="4" w:space="0" w:color="auto"/>
              <w:left w:val="single" w:sz="4" w:space="0" w:color="auto"/>
              <w:bottom w:val="single" w:sz="4" w:space="0" w:color="auto"/>
              <w:right w:val="single" w:sz="4" w:space="0" w:color="auto"/>
            </w:tcBorders>
            <w:shd w:val="clear" w:color="auto" w:fill="BFBFBF"/>
            <w:hideMark/>
          </w:tcPr>
          <w:p w:rsidR="001C73CC" w:rsidRPr="001C73CC" w:rsidRDefault="001C73CC">
            <w:pPr>
              <w:jc w:val="center"/>
              <w:rPr>
                <w:b/>
                <w:i/>
                <w:sz w:val="20"/>
                <w:szCs w:val="20"/>
              </w:rPr>
            </w:pPr>
            <w:r w:rsidRPr="001C73CC">
              <w:rPr>
                <w:b/>
                <w:i/>
                <w:sz w:val="20"/>
                <w:szCs w:val="20"/>
              </w:rPr>
              <w:t>Règles légales applicables</w:t>
            </w:r>
          </w:p>
        </w:tc>
      </w:tr>
    </w:tbl>
    <w:p w:rsidR="00131F96" w:rsidRDefault="00131F96" w:rsidP="001C73CC"/>
    <w:p w:rsidR="001C73CC" w:rsidRPr="001C73CC" w:rsidRDefault="001C73CC" w:rsidP="001C73CC">
      <w:pPr>
        <w:pBdr>
          <w:top w:val="single" w:sz="4" w:space="1" w:color="auto"/>
          <w:left w:val="single" w:sz="4" w:space="4" w:color="auto"/>
          <w:bottom w:val="single" w:sz="4" w:space="1" w:color="auto"/>
          <w:right w:val="single" w:sz="4" w:space="4" w:color="auto"/>
        </w:pBdr>
        <w:shd w:val="clear" w:color="auto" w:fill="E0E0E0"/>
        <w:jc w:val="center"/>
        <w:rPr>
          <w:b/>
        </w:rPr>
      </w:pPr>
      <w:r w:rsidRPr="001C73CC">
        <w:rPr>
          <w:b/>
        </w:rPr>
        <w:t>Question</w:t>
      </w:r>
      <w:r w:rsidR="00450C3A">
        <w:rPr>
          <w:b/>
        </w:rPr>
        <w:t xml:space="preserve"> 2                                                                                                                                            </w:t>
      </w:r>
      <w:r>
        <w:rPr>
          <w:b/>
        </w:rPr>
        <w:t xml:space="preserve"> </w:t>
      </w:r>
      <w:r w:rsidRPr="001C73CC">
        <w:rPr>
          <w:b/>
        </w:rPr>
        <w:t xml:space="preserve">La durée du travail en 10 affirmations                                              </w:t>
      </w:r>
    </w:p>
    <w:p w:rsidR="001C73CC" w:rsidRPr="001C73CC" w:rsidRDefault="001C73CC" w:rsidP="001C73CC">
      <w:pPr>
        <w:jc w:val="center"/>
        <w:rPr>
          <w:b/>
        </w:rPr>
      </w:pPr>
    </w:p>
    <w:p w:rsidR="001C73CC" w:rsidRPr="001C73CC" w:rsidRDefault="001C73CC" w:rsidP="001C73CC">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rPr>
      </w:pPr>
      <w:r w:rsidRPr="001C73CC">
        <w:rPr>
          <w:b/>
        </w:rPr>
        <w:t>Question 3</w:t>
      </w:r>
      <w:r w:rsidR="00450C3A">
        <w:rPr>
          <w:b/>
        </w:rPr>
        <w:t xml:space="preserve">                                                                                                                                                  </w:t>
      </w:r>
      <w:r w:rsidRPr="001C73CC">
        <w:rPr>
          <w:b/>
        </w:rPr>
        <w:t>Vos TD en 10 affirmations</w:t>
      </w:r>
    </w:p>
    <w:p w:rsidR="001C73CC" w:rsidRDefault="001C73CC" w:rsidP="001C73CC">
      <w:pPr>
        <w:jc w:val="center"/>
        <w:rPr>
          <w:b/>
        </w:rPr>
      </w:pPr>
    </w:p>
    <w:p w:rsidR="001C73CC" w:rsidRPr="00450C3A" w:rsidRDefault="001C73CC" w:rsidP="001C73CC">
      <w:pPr>
        <w:jc w:val="center"/>
        <w:rPr>
          <w:b/>
          <w:sz w:val="20"/>
          <w:szCs w:val="20"/>
        </w:rPr>
      </w:pPr>
      <w:r w:rsidRPr="00450C3A">
        <w:rPr>
          <w:b/>
          <w:sz w:val="20"/>
          <w:szCs w:val="20"/>
        </w:rPr>
        <w:t>Pour ces deux dernières questions, i</w:t>
      </w:r>
      <w:r w:rsidR="00450C3A">
        <w:rPr>
          <w:b/>
          <w:sz w:val="20"/>
          <w:szCs w:val="20"/>
        </w:rPr>
        <w:t xml:space="preserve">ndiquez vos réponses sur la feuille jointe             </w:t>
      </w:r>
      <w:r w:rsidRPr="00450C3A">
        <w:rPr>
          <w:b/>
          <w:sz w:val="20"/>
          <w:szCs w:val="20"/>
        </w:rPr>
        <w:t xml:space="preserve">                                              et mettre ce</w:t>
      </w:r>
      <w:r w:rsidR="00504D6E">
        <w:rPr>
          <w:b/>
          <w:sz w:val="20"/>
          <w:szCs w:val="20"/>
        </w:rPr>
        <w:t>tte dernière</w:t>
      </w:r>
      <w:r w:rsidRPr="00450C3A">
        <w:rPr>
          <w:b/>
          <w:sz w:val="20"/>
          <w:szCs w:val="20"/>
        </w:rPr>
        <w:t xml:space="preserve"> dans votre copie                                                     </w:t>
      </w:r>
    </w:p>
    <w:p w:rsidR="001C73CC" w:rsidRDefault="001C73CC" w:rsidP="001C73CC">
      <w:pPr>
        <w:jc w:val="center"/>
        <w:rPr>
          <w:i/>
          <w:sz w:val="20"/>
          <w:szCs w:val="20"/>
        </w:rPr>
      </w:pPr>
      <w:r w:rsidRPr="00450C3A">
        <w:rPr>
          <w:i/>
          <w:sz w:val="20"/>
          <w:szCs w:val="20"/>
        </w:rPr>
        <w:t>(Ne pas oublier d’indiquer votre nom et prénom en haut de</w:t>
      </w:r>
      <w:r w:rsidR="00450C3A">
        <w:rPr>
          <w:i/>
          <w:sz w:val="20"/>
          <w:szCs w:val="20"/>
        </w:rPr>
        <w:t xml:space="preserve"> cette </w:t>
      </w:r>
      <w:r w:rsidRPr="00450C3A">
        <w:rPr>
          <w:i/>
          <w:sz w:val="20"/>
          <w:szCs w:val="20"/>
        </w:rPr>
        <w:t>feuille et de la signer)</w:t>
      </w:r>
    </w:p>
    <w:p w:rsidR="00450C3A" w:rsidRPr="00450C3A" w:rsidRDefault="00450C3A" w:rsidP="001C73CC">
      <w:pPr>
        <w:jc w:val="center"/>
        <w:rPr>
          <w:i/>
          <w:sz w:val="20"/>
          <w:szCs w:val="20"/>
        </w:rPr>
      </w:pPr>
    </w:p>
    <w:p w:rsidR="001C73CC" w:rsidRDefault="001C73CC" w:rsidP="001C73CC">
      <w:pPr>
        <w:rPr>
          <w:b/>
          <w:sz w:val="10"/>
          <w:szCs w:val="10"/>
        </w:rPr>
      </w:pPr>
    </w:p>
    <w:p w:rsidR="00504D6E" w:rsidRDefault="00504D6E" w:rsidP="001C73CC">
      <w:pPr>
        <w:rPr>
          <w:b/>
          <w:sz w:val="10"/>
          <w:szCs w:val="10"/>
        </w:rPr>
      </w:pPr>
    </w:p>
    <w:p w:rsidR="00504D6E" w:rsidRDefault="00504D6E" w:rsidP="001C73CC">
      <w:pPr>
        <w:rPr>
          <w:b/>
          <w:sz w:val="10"/>
          <w:szCs w:val="10"/>
        </w:rPr>
      </w:pPr>
    </w:p>
    <w:p w:rsidR="00504D6E" w:rsidRDefault="00504D6E" w:rsidP="001C73CC">
      <w:pPr>
        <w:rPr>
          <w:b/>
          <w:sz w:val="10"/>
          <w:szCs w:val="10"/>
        </w:rPr>
      </w:pPr>
    </w:p>
    <w:p w:rsidR="001C73CC" w:rsidRDefault="001C73CC" w:rsidP="001C73CC">
      <w:pPr>
        <w:rPr>
          <w:b/>
          <w:sz w:val="10"/>
          <w:szCs w:val="10"/>
        </w:rPr>
      </w:pPr>
    </w:p>
    <w:p w:rsidR="001C73CC" w:rsidRPr="00504D6E" w:rsidRDefault="001C73CC" w:rsidP="001C73CC">
      <w:pPr>
        <w:pBdr>
          <w:top w:val="single" w:sz="4" w:space="1" w:color="auto"/>
          <w:left w:val="single" w:sz="4" w:space="4" w:color="auto"/>
          <w:bottom w:val="single" w:sz="4" w:space="1" w:color="auto"/>
          <w:right w:val="single" w:sz="4" w:space="4" w:color="auto"/>
        </w:pBdr>
        <w:shd w:val="clear" w:color="auto" w:fill="E6E6E6"/>
        <w:jc w:val="center"/>
        <w:rPr>
          <w:b/>
          <w:sz w:val="20"/>
          <w:szCs w:val="20"/>
        </w:rPr>
      </w:pPr>
      <w:r w:rsidRPr="00504D6E">
        <w:rPr>
          <w:b/>
          <w:sz w:val="20"/>
          <w:szCs w:val="20"/>
        </w:rPr>
        <w:t>QUELQUES CONSIGNES DE REDACTION</w:t>
      </w:r>
    </w:p>
    <w:p w:rsidR="001C73CC" w:rsidRPr="00504D6E" w:rsidRDefault="001C73CC" w:rsidP="001C73CC">
      <w:pPr>
        <w:numPr>
          <w:ilvl w:val="0"/>
          <w:numId w:val="4"/>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0"/>
          <w:szCs w:val="20"/>
        </w:rPr>
      </w:pPr>
      <w:r w:rsidRPr="00504D6E">
        <w:rPr>
          <w:b/>
          <w:sz w:val="20"/>
          <w:szCs w:val="20"/>
        </w:rPr>
        <w:t>Numérotez vos réponses</w:t>
      </w:r>
    </w:p>
    <w:p w:rsidR="001C73CC" w:rsidRPr="00504D6E" w:rsidRDefault="001C73CC" w:rsidP="001C73CC">
      <w:pPr>
        <w:numPr>
          <w:ilvl w:val="0"/>
          <w:numId w:val="4"/>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0"/>
          <w:szCs w:val="20"/>
        </w:rPr>
      </w:pPr>
      <w:r w:rsidRPr="00504D6E">
        <w:rPr>
          <w:b/>
          <w:sz w:val="20"/>
          <w:szCs w:val="20"/>
        </w:rPr>
        <w:t>Ecrivez une ligne sur deux</w:t>
      </w:r>
    </w:p>
    <w:p w:rsidR="001C73CC" w:rsidRPr="00504D6E" w:rsidRDefault="001C73CC" w:rsidP="001C73CC">
      <w:pPr>
        <w:numPr>
          <w:ilvl w:val="0"/>
          <w:numId w:val="4"/>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0"/>
          <w:szCs w:val="20"/>
        </w:rPr>
      </w:pPr>
      <w:r w:rsidRPr="00504D6E">
        <w:rPr>
          <w:b/>
          <w:sz w:val="20"/>
          <w:szCs w:val="20"/>
        </w:rPr>
        <w:t>Soyez précis en évitant les mots inutiles</w:t>
      </w:r>
    </w:p>
    <w:p w:rsidR="001C73CC" w:rsidRPr="00504D6E" w:rsidRDefault="001C73CC" w:rsidP="00E2430E">
      <w:pPr>
        <w:numPr>
          <w:ilvl w:val="0"/>
          <w:numId w:val="4"/>
        </w:numPr>
        <w:pBdr>
          <w:top w:val="single" w:sz="4" w:space="1" w:color="auto"/>
          <w:left w:val="single" w:sz="4" w:space="4" w:color="auto"/>
          <w:bottom w:val="single" w:sz="4" w:space="1" w:color="auto"/>
          <w:right w:val="single" w:sz="4" w:space="4" w:color="auto"/>
        </w:pBdr>
        <w:shd w:val="clear" w:color="auto" w:fill="E6E6E6"/>
        <w:tabs>
          <w:tab w:val="num" w:pos="1068"/>
        </w:tabs>
        <w:jc w:val="center"/>
        <w:rPr>
          <w:b/>
          <w:sz w:val="20"/>
          <w:szCs w:val="20"/>
        </w:rPr>
      </w:pPr>
      <w:r w:rsidRPr="00504D6E">
        <w:rPr>
          <w:b/>
          <w:sz w:val="20"/>
          <w:szCs w:val="20"/>
        </w:rPr>
        <w:t xml:space="preserve">Structurez vos réponses </w:t>
      </w:r>
    </w:p>
    <w:p w:rsidR="001C73CC" w:rsidRDefault="001C73CC" w:rsidP="001C73CC">
      <w:pPr>
        <w:rPr>
          <w:b/>
          <w:sz w:val="10"/>
          <w:szCs w:val="10"/>
        </w:rPr>
      </w:pPr>
    </w:p>
    <w:p w:rsidR="001C73CC" w:rsidRDefault="001C73CC" w:rsidP="001C73CC"/>
    <w:sectPr w:rsidR="001C73C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6521" w:rsidRDefault="00D46521" w:rsidP="001C73CC">
      <w:r>
        <w:separator/>
      </w:r>
    </w:p>
  </w:endnote>
  <w:endnote w:type="continuationSeparator" w:id="0">
    <w:p w:rsidR="00D46521" w:rsidRDefault="00D46521" w:rsidP="001C7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CC" w:rsidRPr="001C73CC" w:rsidRDefault="001C73CC">
    <w:pPr>
      <w:pStyle w:val="Pieddepage"/>
      <w:rPr>
        <w:sz w:val="20"/>
        <w:szCs w:val="20"/>
      </w:rPr>
    </w:pPr>
    <w:r w:rsidRPr="001C73CC">
      <w:rPr>
        <w:sz w:val="20"/>
        <w:szCs w:val="20"/>
      </w:rPr>
      <w:t>Durée de l’épreuve : 1 heure</w:t>
    </w:r>
  </w:p>
  <w:p w:rsidR="001C73CC" w:rsidRPr="001C73CC" w:rsidRDefault="001C73CC">
    <w:pPr>
      <w:pStyle w:val="Pieddepage"/>
      <w:rPr>
        <w:sz w:val="20"/>
        <w:szCs w:val="20"/>
      </w:rPr>
    </w:pPr>
    <w:r w:rsidRPr="001C73CC">
      <w:rPr>
        <w:sz w:val="20"/>
        <w:szCs w:val="20"/>
      </w:rPr>
      <w:t>Barème : Q1 : 6 points – Q2 : 1 point – Q3 : 1 point</w:t>
    </w:r>
  </w:p>
  <w:p w:rsidR="001C73CC" w:rsidRDefault="001C73CC">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6521" w:rsidRDefault="00D46521" w:rsidP="001C73CC">
      <w:r>
        <w:separator/>
      </w:r>
    </w:p>
  </w:footnote>
  <w:footnote w:type="continuationSeparator" w:id="0">
    <w:p w:rsidR="00D46521" w:rsidRDefault="00D46521" w:rsidP="001C73C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3CC" w:rsidRPr="00934C73" w:rsidRDefault="001C73CC">
    <w:pPr>
      <w:pStyle w:val="En-tte"/>
      <w:rPr>
        <w:b/>
        <w:sz w:val="20"/>
        <w:szCs w:val="20"/>
        <w:lang w:val="en-US"/>
      </w:rPr>
    </w:pPr>
    <w:r w:rsidRPr="00934C73">
      <w:rPr>
        <w:b/>
        <w:sz w:val="20"/>
        <w:szCs w:val="20"/>
        <w:lang w:val="en-US"/>
      </w:rPr>
      <w:t>UTBM                                                                                                                                                            GE03</w:t>
    </w:r>
  </w:p>
  <w:p w:rsidR="00934C73" w:rsidRPr="00934C73" w:rsidRDefault="00934C73" w:rsidP="00934C73">
    <w:pPr>
      <w:pStyle w:val="En-tte"/>
      <w:jc w:val="center"/>
      <w:rPr>
        <w:b/>
        <w:color w:val="FF0000"/>
        <w:sz w:val="20"/>
        <w:szCs w:val="20"/>
        <w:lang w:val="en-US"/>
      </w:rPr>
    </w:pPr>
    <w:r w:rsidRPr="00934C73">
      <w:rPr>
        <w:b/>
        <w:color w:val="FF0000"/>
        <w:sz w:val="20"/>
        <w:szCs w:val="20"/>
        <w:lang w:val="en-US"/>
      </w:rPr>
      <w:t>GE03-2016P-MS01-0.1</w:t>
    </w:r>
  </w:p>
  <w:p w:rsidR="001C73CC" w:rsidRPr="00934C73" w:rsidRDefault="001C73CC">
    <w:pPr>
      <w:pStyle w:val="En-tte"/>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80274"/>
    <w:multiLevelType w:val="hybridMultilevel"/>
    <w:tmpl w:val="26F84D8C"/>
    <w:lvl w:ilvl="0" w:tplc="98964374">
      <w:start w:val="7"/>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E0A54"/>
    <w:multiLevelType w:val="hybridMultilevel"/>
    <w:tmpl w:val="F004616A"/>
    <w:lvl w:ilvl="0" w:tplc="040C000F">
      <w:start w:val="1"/>
      <w:numFmt w:val="decimal"/>
      <w:lvlText w:val="%1."/>
      <w:lvlJc w:val="left"/>
      <w:pPr>
        <w:tabs>
          <w:tab w:val="num" w:pos="720"/>
        </w:tabs>
        <w:ind w:left="720" w:hanging="360"/>
      </w:pPr>
      <w:rPr>
        <w:rFont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53918CE"/>
    <w:multiLevelType w:val="hybridMultilevel"/>
    <w:tmpl w:val="B1BC0DC6"/>
    <w:lvl w:ilvl="0" w:tplc="040C0001">
      <w:start w:val="1"/>
      <w:numFmt w:val="bullet"/>
      <w:lvlText w:val=""/>
      <w:lvlJc w:val="left"/>
      <w:pPr>
        <w:tabs>
          <w:tab w:val="num" w:pos="360"/>
        </w:tabs>
        <w:ind w:left="36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0"/>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3CC"/>
    <w:rsid w:val="00131F96"/>
    <w:rsid w:val="001C73CC"/>
    <w:rsid w:val="00450C3A"/>
    <w:rsid w:val="00504D6E"/>
    <w:rsid w:val="00886087"/>
    <w:rsid w:val="00934C73"/>
    <w:rsid w:val="00D46521"/>
    <w:rsid w:val="00DD6C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8B825294-8450-4691-BF1C-A288C79BD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3CC"/>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C73CC"/>
    <w:pPr>
      <w:tabs>
        <w:tab w:val="center" w:pos="4536"/>
        <w:tab w:val="right" w:pos="9072"/>
      </w:tabs>
    </w:pPr>
  </w:style>
  <w:style w:type="character" w:customStyle="1" w:styleId="En-tteCar">
    <w:name w:val="En-tête Car"/>
    <w:basedOn w:val="Policepardfaut"/>
    <w:link w:val="En-tte"/>
    <w:uiPriority w:val="99"/>
    <w:rsid w:val="001C73CC"/>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C73CC"/>
    <w:pPr>
      <w:tabs>
        <w:tab w:val="center" w:pos="4536"/>
        <w:tab w:val="right" w:pos="9072"/>
      </w:tabs>
    </w:pPr>
  </w:style>
  <w:style w:type="character" w:customStyle="1" w:styleId="PieddepageCar">
    <w:name w:val="Pied de page Car"/>
    <w:basedOn w:val="Policepardfaut"/>
    <w:link w:val="Pieddepage"/>
    <w:uiPriority w:val="99"/>
    <w:rsid w:val="001C73CC"/>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50C3A"/>
    <w:rPr>
      <w:rFonts w:ascii="Segoe UI" w:hAnsi="Segoe UI" w:cs="Segoe UI"/>
      <w:sz w:val="18"/>
      <w:szCs w:val="18"/>
    </w:rPr>
  </w:style>
  <w:style w:type="character" w:customStyle="1" w:styleId="TextedebullesCar">
    <w:name w:val="Texte de bulles Car"/>
    <w:basedOn w:val="Policepardfaut"/>
    <w:link w:val="Textedebulles"/>
    <w:uiPriority w:val="99"/>
    <w:semiHidden/>
    <w:rsid w:val="00450C3A"/>
    <w:rPr>
      <w:rFonts w:ascii="Segoe UI" w:eastAsia="Times New Roman" w:hAnsi="Segoe UI" w:cs="Segoe UI"/>
      <w:sz w:val="18"/>
      <w:szCs w:val="18"/>
      <w:lang w:eastAsia="fr-FR"/>
    </w:rPr>
  </w:style>
  <w:style w:type="paragraph" w:styleId="Paragraphedeliste">
    <w:name w:val="List Paragraph"/>
    <w:basedOn w:val="Normal"/>
    <w:uiPriority w:val="34"/>
    <w:qFormat/>
    <w:rsid w:val="00504D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137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FD3564D</Template>
  <TotalTime>1</TotalTime>
  <Pages>5</Pages>
  <Words>914</Words>
  <Characters>5030</Characters>
  <Application>Microsoft Office Word</Application>
  <DocSecurity>4</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UTBM</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 Guenebaut</dc:creator>
  <cp:keywords/>
  <dc:description/>
  <cp:lastModifiedBy>Corinne Mechinaud</cp:lastModifiedBy>
  <cp:revision>2</cp:revision>
  <cp:lastPrinted>2016-04-26T13:54:00Z</cp:lastPrinted>
  <dcterms:created xsi:type="dcterms:W3CDTF">2016-09-19T10:26:00Z</dcterms:created>
  <dcterms:modified xsi:type="dcterms:W3CDTF">2016-09-19T10:26:00Z</dcterms:modified>
</cp:coreProperties>
</file>