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BA69" w14:textId="57CBEC76" w:rsidR="007B346C" w:rsidRDefault="007B346C" w:rsidP="009B7442">
      <w:pPr>
        <w:pStyle w:val="Titre1"/>
        <w:jc w:val="center"/>
      </w:pPr>
      <w:r>
        <w:t xml:space="preserve">SUJET D’EXAMEN GL </w:t>
      </w:r>
      <w:r w:rsidR="008E31E7">
        <w:t>40</w:t>
      </w:r>
      <w:r>
        <w:t xml:space="preserve"> – </w:t>
      </w:r>
      <w:r w:rsidR="005115D6">
        <w:t>2</w:t>
      </w:r>
      <w:r w:rsidR="008B1B10">
        <w:t>5</w:t>
      </w:r>
      <w:r>
        <w:t xml:space="preserve"> </w:t>
      </w:r>
      <w:r w:rsidR="008E31E7">
        <w:t>juin</w:t>
      </w:r>
      <w:r>
        <w:t xml:space="preserve"> 20</w:t>
      </w:r>
      <w:r w:rsidR="008E31E7">
        <w:t>1</w:t>
      </w:r>
      <w:r w:rsidR="008B1B10">
        <w:t>9</w:t>
      </w:r>
    </w:p>
    <w:p w14:paraId="23F91C5F" w14:textId="77777777" w:rsidR="007B346C" w:rsidRDefault="007B346C" w:rsidP="009B7442">
      <w:pPr>
        <w:jc w:val="center"/>
        <w:rPr>
          <w:b/>
        </w:rPr>
      </w:pPr>
      <w:r>
        <w:t>(</w:t>
      </w:r>
      <w:r w:rsidR="00017BE6">
        <w:t>Aucun</w:t>
      </w:r>
      <w:r w:rsidR="00BC1D8F">
        <w:t xml:space="preserve"> document autorisé</w:t>
      </w:r>
      <w:r>
        <w:t>)</w:t>
      </w:r>
    </w:p>
    <w:p w14:paraId="26C23444" w14:textId="77777777" w:rsidR="007B346C" w:rsidRDefault="007B346C" w:rsidP="004221A2"/>
    <w:p w14:paraId="2AEBDE83" w14:textId="7B9492AA" w:rsidR="003C1296" w:rsidRDefault="00E04579" w:rsidP="003C1296">
      <w:r w:rsidRPr="00E04579">
        <w:rPr>
          <w:b/>
        </w:rPr>
        <w:t xml:space="preserve">Exercice </w:t>
      </w:r>
      <w:r w:rsidR="00017BE6">
        <w:rPr>
          <w:b/>
        </w:rPr>
        <w:t>1</w:t>
      </w:r>
      <w:r w:rsidRPr="00E04579">
        <w:t xml:space="preserve">. </w:t>
      </w:r>
      <w:r w:rsidR="008F37E9">
        <w:t>Langages</w:t>
      </w:r>
      <w:r w:rsidR="004314ED">
        <w:t xml:space="preserve">. </w:t>
      </w:r>
      <w:r w:rsidRPr="00E04579">
        <w:t xml:space="preserve">Considérons </w:t>
      </w:r>
      <w:r w:rsidR="008F37E9">
        <w:t xml:space="preserve">la grammaire </w:t>
      </w:r>
      <w:r w:rsidR="00D105E3">
        <w:t xml:space="preserve">suivante </w:t>
      </w:r>
      <w:r w:rsidR="008F37E9">
        <w:t>sur l’alphabet</w:t>
      </w:r>
      <w:r w:rsidRPr="00E04579">
        <w:t xml:space="preserve"> {a, b</w:t>
      </w:r>
      <w:r w:rsidR="00017BE6">
        <w:t>, c</w:t>
      </w:r>
      <w:r w:rsidRPr="00E04579">
        <w:t>}</w:t>
      </w:r>
      <w:r w:rsidR="008F37E9">
        <w:t xml:space="preserve">, </w:t>
      </w:r>
      <w:r w:rsidR="00D571CD">
        <w:t xml:space="preserve">l’alphabet non terminal {S, B, C} </w:t>
      </w:r>
      <w:r w:rsidR="008F37E9">
        <w:t>avec axiome S,</w:t>
      </w:r>
      <w:r w:rsidR="00BA14F8">
        <w:t> </w:t>
      </w:r>
      <w:r w:rsidR="00D105E3">
        <w:t xml:space="preserve">et les règles de transition </w:t>
      </w:r>
      <w:r w:rsidR="00BA14F8">
        <w:t>:</w:t>
      </w:r>
    </w:p>
    <w:p w14:paraId="72537B8B" w14:textId="77777777" w:rsidR="003C1296" w:rsidRDefault="003C1296" w:rsidP="003C1296"/>
    <w:p w14:paraId="264A50C4" w14:textId="729B8BC9" w:rsidR="00D571CD" w:rsidRPr="003C1296" w:rsidRDefault="003C1296" w:rsidP="003C1296">
      <w:r>
        <w:t xml:space="preserve">1. </w:t>
      </w:r>
      <m:oMath>
        <m:r>
          <m:rPr>
            <m:sty m:val="p"/>
          </m:rPr>
          <w:rPr>
            <w:rFonts w:ascii="Cambria Math" w:hAnsi="Cambria Math"/>
          </w:rPr>
          <m:t>S→aSBC</m:t>
        </m:r>
      </m:oMath>
      <w:r>
        <w:tab/>
      </w:r>
      <w:r>
        <w:tab/>
        <w:t xml:space="preserve">4. </w:t>
      </w:r>
      <m:oMath>
        <m:r>
          <m:rPr>
            <m:sty m:val="p"/>
          </m:rPr>
          <w:rPr>
            <w:rFonts w:ascii="Cambria Math" w:hAnsi="Cambria Math"/>
          </w:rPr>
          <m:t>aB→ab</m:t>
        </m:r>
      </m:oMath>
      <w:r>
        <w:tab/>
      </w:r>
      <w:r>
        <w:tab/>
        <w:t xml:space="preserve">7. </w:t>
      </w:r>
      <m:oMath>
        <m:r>
          <m:rPr>
            <m:sty m:val="p"/>
          </m:rPr>
          <w:rPr>
            <w:rFonts w:ascii="Cambria Math" w:hAnsi="Cambria Math"/>
          </w:rPr>
          <m:t>cC→cc</m:t>
        </m:r>
      </m:oMath>
    </w:p>
    <w:p w14:paraId="49DB914A" w14:textId="78D94E8E" w:rsidR="00D571CD" w:rsidRPr="003C1296" w:rsidRDefault="003C1296" w:rsidP="003C1296">
      <w:pPr>
        <w:rPr>
          <w:bCs/>
        </w:rPr>
      </w:pPr>
      <w:r>
        <w:t xml:space="preserve">2. </w:t>
      </w:r>
      <m:oMath>
        <m:r>
          <m:rPr>
            <m:sty m:val="p"/>
          </m:rPr>
          <w:rPr>
            <w:rFonts w:ascii="Cambria Math" w:hAnsi="Cambria Math"/>
          </w:rPr>
          <m:t>S→aBC</m:t>
        </m:r>
      </m:oMath>
      <w:r>
        <w:tab/>
      </w:r>
      <w:r>
        <w:tab/>
        <w:t xml:space="preserve">5. </w:t>
      </w:r>
      <m:oMath>
        <m:r>
          <m:rPr>
            <m:sty m:val="p"/>
          </m:rPr>
          <w:rPr>
            <w:rFonts w:ascii="Cambria Math" w:hAnsi="Cambria Math"/>
          </w:rPr>
          <m:t>bB→bb</m:t>
        </m:r>
      </m:oMath>
    </w:p>
    <w:p w14:paraId="1E48B214" w14:textId="50E33848" w:rsidR="00D571CD" w:rsidRPr="00D663D0" w:rsidRDefault="003C1296" w:rsidP="00D571CD">
      <w:pPr>
        <w:rPr>
          <w:bCs/>
        </w:rPr>
      </w:pPr>
      <w:r>
        <w:t xml:space="preserve">3. </w:t>
      </w:r>
      <m:oMath>
        <m:r>
          <m:rPr>
            <m:sty m:val="p"/>
          </m:rPr>
          <w:rPr>
            <w:rFonts w:ascii="Cambria Math" w:hAnsi="Cambria Math"/>
          </w:rPr>
          <m:t>CB→BC</m:t>
        </m:r>
      </m:oMath>
      <w:r>
        <w:tab/>
      </w:r>
      <w:r>
        <w:tab/>
        <w:t xml:space="preserve">6. </w:t>
      </w:r>
      <m:oMath>
        <m:r>
          <m:rPr>
            <m:sty m:val="p"/>
          </m:rPr>
          <w:rPr>
            <w:rFonts w:ascii="Cambria Math" w:hAnsi="Cambria Math"/>
          </w:rPr>
          <m:t>bC→bc</m:t>
        </m:r>
      </m:oMath>
    </w:p>
    <w:p w14:paraId="2DCAD96C" w14:textId="628F80C7" w:rsidR="008F37E9" w:rsidRDefault="008F37E9" w:rsidP="004221A2"/>
    <w:p w14:paraId="0DB62EAF" w14:textId="1E447A39" w:rsidR="008F37E9" w:rsidRDefault="008F37E9" w:rsidP="004221A2">
      <w:pPr>
        <w:pStyle w:val="Paragraphedeliste"/>
        <w:numPr>
          <w:ilvl w:val="0"/>
          <w:numId w:val="11"/>
        </w:numPr>
      </w:pPr>
      <w:r w:rsidRPr="008F37E9">
        <w:t xml:space="preserve">Donner deux exemples de dérivation d’un mot terminal du langage généré. Caractériser </w:t>
      </w:r>
      <w:r w:rsidR="008B1B10">
        <w:t>l</w:t>
      </w:r>
      <w:r w:rsidRPr="008F37E9">
        <w:t xml:space="preserve">e langage. </w:t>
      </w:r>
    </w:p>
    <w:p w14:paraId="53D6CE34" w14:textId="77777777" w:rsidR="008F37E9" w:rsidRDefault="008F37E9" w:rsidP="004221A2">
      <w:pPr>
        <w:pStyle w:val="Paragraphedeliste"/>
        <w:numPr>
          <w:ilvl w:val="0"/>
          <w:numId w:val="11"/>
        </w:numPr>
      </w:pPr>
      <w:r w:rsidRPr="008F37E9">
        <w:t>Quel est son type. Est-il de type 2</w:t>
      </w:r>
      <w:r>
        <w:t>,</w:t>
      </w:r>
      <w:r w:rsidRPr="008F37E9">
        <w:t xml:space="preserve"> quel argument permet de le montrer</w:t>
      </w:r>
      <w:r>
        <w:t xml:space="preserve"> ou de l’invalider</w:t>
      </w:r>
      <w:r w:rsidRPr="008F37E9">
        <w:t>.</w:t>
      </w:r>
    </w:p>
    <w:p w14:paraId="3A42B5DD" w14:textId="4AD150F8" w:rsidR="008F37E9" w:rsidRPr="008F37E9" w:rsidRDefault="008F37E9" w:rsidP="004221A2">
      <w:pPr>
        <w:pStyle w:val="Paragraphedeliste"/>
        <w:numPr>
          <w:ilvl w:val="0"/>
          <w:numId w:val="11"/>
        </w:numPr>
      </w:pPr>
      <w:r w:rsidRPr="008F37E9">
        <w:t xml:space="preserve">Montrer que ce langage est </w:t>
      </w:r>
      <w:r w:rsidR="008B1B10">
        <w:t>obtenu par</w:t>
      </w:r>
      <w:r w:rsidRPr="008F37E9">
        <w:t xml:space="preserve"> l’intersection de deux langages algébriques.</w:t>
      </w:r>
    </w:p>
    <w:p w14:paraId="45835AAC" w14:textId="77777777" w:rsidR="008F37E9" w:rsidRDefault="008F37E9" w:rsidP="004221A2"/>
    <w:p w14:paraId="3637488A" w14:textId="2851C90A" w:rsidR="002B3F12" w:rsidRDefault="00525CBF" w:rsidP="004221A2">
      <w:r w:rsidRPr="007E3EF5">
        <w:rPr>
          <w:b/>
        </w:rPr>
        <w:t xml:space="preserve">Exercice </w:t>
      </w:r>
      <w:r w:rsidR="0087095E">
        <w:rPr>
          <w:b/>
        </w:rPr>
        <w:t>2</w:t>
      </w:r>
      <w:r>
        <w:t xml:space="preserve">. </w:t>
      </w:r>
      <w:r w:rsidR="00AF127D">
        <w:t>Calculatrice et l</w:t>
      </w:r>
      <w:r w:rsidR="008F37E9">
        <w:t>angage des expressions arithmétiques.</w:t>
      </w:r>
      <w:r w:rsidR="003C1296">
        <w:t xml:space="preserve"> </w:t>
      </w:r>
      <w:r w:rsidR="00C91E75">
        <w:t>Vous devez réaliser un</w:t>
      </w:r>
      <w:r w:rsidR="008F37E9">
        <w:t>e application de simulation d’une calculatrice</w:t>
      </w:r>
      <w:r w:rsidR="002B3F12">
        <w:t xml:space="preserve"> destinée à des utilisateurs novices</w:t>
      </w:r>
      <w:r w:rsidR="00C91E75">
        <w:t xml:space="preserve">. </w:t>
      </w:r>
      <w:r w:rsidR="002B3F12">
        <w:t xml:space="preserve">Il conviendra de faciliter la tâche </w:t>
      </w:r>
      <w:r w:rsidR="003C1296">
        <w:t xml:space="preserve">de saisie </w:t>
      </w:r>
      <w:r w:rsidR="002B3F12">
        <w:t xml:space="preserve">tout en prévenant les erreurs commises. </w:t>
      </w:r>
      <w:r w:rsidR="00C91E75">
        <w:t>Pour atteindre ce but, il conviendra de pou</w:t>
      </w:r>
      <w:r w:rsidR="00AF127D">
        <w:t xml:space="preserve">voir </w:t>
      </w:r>
      <w:r w:rsidR="00C91E75">
        <w:t>analyser la syntaxe d</w:t>
      </w:r>
      <w:r w:rsidR="002B3F12">
        <w:t>es expressions arithmétiques saisies</w:t>
      </w:r>
      <w:r w:rsidR="003C1296">
        <w:t>, de</w:t>
      </w:r>
      <w:r w:rsidR="00C91E75">
        <w:t xml:space="preserve"> mettre en évidence la visualisation</w:t>
      </w:r>
      <w:r w:rsidR="009A5038" w:rsidRPr="009A5038">
        <w:t xml:space="preserve"> </w:t>
      </w:r>
      <w:r w:rsidR="009A5038">
        <w:t>à l’écran</w:t>
      </w:r>
      <w:r w:rsidR="00C91E75">
        <w:t xml:space="preserve"> </w:t>
      </w:r>
      <w:r w:rsidR="0062719B">
        <w:t>d</w:t>
      </w:r>
      <w:r w:rsidR="00C91E75">
        <w:t xml:space="preserve">es structures et </w:t>
      </w:r>
      <w:r w:rsidR="0062719B">
        <w:t>d</w:t>
      </w:r>
      <w:r w:rsidR="009A5038">
        <w:t xml:space="preserve">es </w:t>
      </w:r>
      <w:r w:rsidR="00C91E75">
        <w:t>mots clés du langage</w:t>
      </w:r>
      <w:r w:rsidR="002B3F12">
        <w:t xml:space="preserve"> constituant l’expression</w:t>
      </w:r>
      <w:r w:rsidR="00AF127D">
        <w:t xml:space="preserve"> arithmétique </w:t>
      </w:r>
      <w:r w:rsidR="003C1296">
        <w:t>en surlignant</w:t>
      </w:r>
      <w:r w:rsidR="00AF127D">
        <w:t xml:space="preserve"> les </w:t>
      </w:r>
      <w:r w:rsidR="00ED068F">
        <w:t xml:space="preserve">éventuelles </w:t>
      </w:r>
      <w:r w:rsidR="00AF127D">
        <w:t>erreurs de frappe</w:t>
      </w:r>
      <w:r w:rsidR="00C91E75">
        <w:t xml:space="preserve">. </w:t>
      </w:r>
      <w:r w:rsidR="00AF127D">
        <w:t>Des exemples d</w:t>
      </w:r>
      <w:r w:rsidR="00ED068F">
        <w:t>’expression de calcul</w:t>
      </w:r>
      <w:r w:rsidR="00AF127D">
        <w:t xml:space="preserve"> </w:t>
      </w:r>
      <w:r w:rsidR="00ED068F">
        <w:t>correctes</w:t>
      </w:r>
      <w:r w:rsidR="00AF127D">
        <w:t xml:space="preserve"> sont :</w:t>
      </w:r>
    </w:p>
    <w:p w14:paraId="19C9FC16" w14:textId="77777777" w:rsidR="006C768C" w:rsidRDefault="006C768C" w:rsidP="004221A2"/>
    <w:p w14:paraId="26EB34E9" w14:textId="2A8ED599" w:rsidR="006C768C" w:rsidRPr="002B4971" w:rsidRDefault="00875D83" w:rsidP="002B4971">
      <w:pPr>
        <w:pStyle w:val="Paragraphedeliste"/>
        <w:numPr>
          <w:ilvl w:val="0"/>
          <w:numId w:val="12"/>
        </w:numPr>
        <w:rPr>
          <w:b/>
          <w:bCs/>
        </w:rPr>
      </w:pPr>
      <w:r w:rsidRPr="00875D83">
        <w:t xml:space="preserve">Expression </w:t>
      </w:r>
      <w:r w:rsidR="001E52B4">
        <w:t xml:space="preserve">arithmétique </w:t>
      </w:r>
      <w:r w:rsidRPr="00875D83">
        <w:t xml:space="preserve">sans parenthèse : </w:t>
      </w:r>
      <w:r w:rsidR="00AF127D" w:rsidRPr="002B4971">
        <w:rPr>
          <w:b/>
          <w:bCs/>
        </w:rPr>
        <w:t>2.10</w:t>
      </w:r>
      <w:r w:rsidR="008A6127">
        <w:rPr>
          <w:b/>
          <w:bCs/>
        </w:rPr>
        <w:t xml:space="preserve"> </w:t>
      </w:r>
      <w:r w:rsidR="00AF127D" w:rsidRPr="002B4971">
        <w:rPr>
          <w:b/>
          <w:bCs/>
        </w:rPr>
        <w:t>+</w:t>
      </w:r>
      <w:r w:rsidR="008A6127">
        <w:rPr>
          <w:b/>
          <w:bCs/>
        </w:rPr>
        <w:t xml:space="preserve"> </w:t>
      </w:r>
      <w:r w:rsidR="00AF127D" w:rsidRPr="002B4971">
        <w:rPr>
          <w:b/>
          <w:bCs/>
        </w:rPr>
        <w:t xml:space="preserve">2 * 3.9 + </w:t>
      </w:r>
      <w:r w:rsidR="006C768C" w:rsidRPr="002B4971">
        <w:rPr>
          <w:b/>
          <w:bCs/>
        </w:rPr>
        <w:t>5 * 9.00001 =</w:t>
      </w:r>
    </w:p>
    <w:p w14:paraId="0D1D1CAF" w14:textId="385CB752" w:rsidR="006C768C" w:rsidRDefault="00875D83" w:rsidP="006C768C">
      <w:pPr>
        <w:pStyle w:val="Paragraphedeliste"/>
        <w:numPr>
          <w:ilvl w:val="0"/>
          <w:numId w:val="12"/>
        </w:numPr>
        <w:rPr>
          <w:b/>
          <w:bCs/>
        </w:rPr>
      </w:pPr>
      <w:r w:rsidRPr="00875D83">
        <w:t>Expression avec parenthèse</w:t>
      </w:r>
      <w:r w:rsidR="00961B62">
        <w:t>s</w:t>
      </w:r>
      <w:r w:rsidRPr="00875D83">
        <w:rPr>
          <w:lang w:val="en-BZ"/>
        </w:rPr>
        <w:t xml:space="preserve"> :</w:t>
      </w:r>
      <w:r>
        <w:rPr>
          <w:b/>
          <w:bCs/>
          <w:lang w:val="en-BZ"/>
        </w:rPr>
        <w:t xml:space="preserve"> </w:t>
      </w:r>
      <w:r w:rsidR="006C768C" w:rsidRPr="006C768C">
        <w:rPr>
          <w:b/>
          <w:bCs/>
        </w:rPr>
        <w:t xml:space="preserve">(543.54 – 67.86) / </w:t>
      </w:r>
      <w:bookmarkStart w:id="0" w:name="_Hlk12269924"/>
      <w:r w:rsidR="006C768C" w:rsidRPr="006C768C">
        <w:rPr>
          <w:b/>
          <w:bCs/>
        </w:rPr>
        <w:t>((57657+</w:t>
      </w:r>
      <w:proofErr w:type="gramStart"/>
      <w:r w:rsidR="006C768C" w:rsidRPr="006C768C">
        <w:rPr>
          <w:b/>
          <w:bCs/>
        </w:rPr>
        <w:t>98)</w:t>
      </w:r>
      <w:bookmarkEnd w:id="0"/>
      <w:r w:rsidR="006C768C" w:rsidRPr="006C768C">
        <w:rPr>
          <w:b/>
          <w:bCs/>
        </w:rPr>
        <w:t>*</w:t>
      </w:r>
      <w:proofErr w:type="gramEnd"/>
      <w:r w:rsidR="006C768C" w:rsidRPr="006C768C">
        <w:rPr>
          <w:b/>
          <w:bCs/>
        </w:rPr>
        <w:t>(57657+09897)) =</w:t>
      </w:r>
    </w:p>
    <w:p w14:paraId="7E71F1CF" w14:textId="79DD0FF4" w:rsidR="006C768C" w:rsidRDefault="002621B1" w:rsidP="006C768C">
      <w:pPr>
        <w:pStyle w:val="Paragraphedeliste"/>
        <w:numPr>
          <w:ilvl w:val="0"/>
          <w:numId w:val="12"/>
        </w:numPr>
        <w:rPr>
          <w:b/>
          <w:bCs/>
        </w:rPr>
      </w:pPr>
      <w:r>
        <w:t>Fonction</w:t>
      </w:r>
      <w:r w:rsidR="00875D83" w:rsidRPr="00875D83">
        <w:t xml:space="preserve"> avec </w:t>
      </w:r>
      <w:r w:rsidR="00875D83" w:rsidRPr="00875D83">
        <w:rPr>
          <w:lang w:val="en-BZ"/>
        </w:rPr>
        <w:t>variables</w:t>
      </w:r>
      <w:r w:rsidR="001E1303">
        <w:rPr>
          <w:lang w:val="en-BZ"/>
        </w:rPr>
        <w:t xml:space="preserve"> </w:t>
      </w:r>
      <w:r w:rsidR="00875D83">
        <w:rPr>
          <w:lang w:val="en-BZ"/>
        </w:rPr>
        <w:t>(question 4)</w:t>
      </w:r>
      <w:r w:rsidR="00875D83" w:rsidRPr="00875D83">
        <w:rPr>
          <w:lang w:val="en-BZ"/>
        </w:rPr>
        <w:t xml:space="preserve"> :</w:t>
      </w:r>
      <w:r w:rsidR="001E1303">
        <w:rPr>
          <w:lang w:val="en-BZ"/>
        </w:rPr>
        <w:t xml:space="preserve"> </w:t>
      </w:r>
      <w:r w:rsidR="005D3A8A">
        <w:rPr>
          <w:lang w:val="en-BZ"/>
        </w:rPr>
        <w:t>&lt;</w:t>
      </w:r>
      <w:r w:rsidR="001E1303" w:rsidRPr="001E1303">
        <w:rPr>
          <w:b/>
          <w:bCs/>
          <w:lang w:val="en-BZ"/>
        </w:rPr>
        <w:t>F1</w:t>
      </w:r>
      <w:r w:rsidR="005D3A8A">
        <w:rPr>
          <w:b/>
          <w:bCs/>
          <w:lang w:val="en-BZ"/>
        </w:rPr>
        <w:t>&gt;</w:t>
      </w:r>
      <w:r w:rsidR="001E1303">
        <w:rPr>
          <w:b/>
          <w:bCs/>
          <w:lang w:val="en-BZ"/>
        </w:rPr>
        <w:t xml:space="preserve"> </w:t>
      </w:r>
      <w:r w:rsidR="005D3A8A">
        <w:rPr>
          <w:b/>
          <w:bCs/>
          <w:lang w:val="en-BZ"/>
        </w:rPr>
        <w:t>&lt;</w:t>
      </w:r>
      <w:r w:rsidR="00875D83">
        <w:rPr>
          <w:b/>
          <w:bCs/>
          <w:lang w:val="en-BZ"/>
        </w:rPr>
        <w:t>sqrt</w:t>
      </w:r>
      <w:r w:rsidR="005D3A8A">
        <w:rPr>
          <w:b/>
          <w:bCs/>
          <w:lang w:val="en-BZ"/>
        </w:rPr>
        <w:t>&gt;</w:t>
      </w:r>
      <w:r w:rsidR="006C768C" w:rsidRPr="006C768C">
        <w:rPr>
          <w:b/>
          <w:bCs/>
          <w:lang w:val="en-BZ"/>
        </w:rPr>
        <w:t>(</w:t>
      </w:r>
      <w:r w:rsidR="00875D83">
        <w:rPr>
          <w:b/>
          <w:bCs/>
          <w:lang w:val="en-BZ"/>
        </w:rPr>
        <w:t>(</w:t>
      </w:r>
      <w:r w:rsidR="006C768C" w:rsidRPr="006C768C">
        <w:rPr>
          <w:b/>
          <w:bCs/>
          <w:lang w:val="en-BZ"/>
        </w:rPr>
        <w:t>a</w:t>
      </w:r>
      <w:r w:rsidR="00875D83">
        <w:rPr>
          <w:b/>
          <w:bCs/>
          <w:lang w:val="en-BZ"/>
        </w:rPr>
        <w:t>-</w:t>
      </w:r>
      <w:proofErr w:type="gramStart"/>
      <w:r w:rsidR="00D23806">
        <w:rPr>
          <w:b/>
          <w:bCs/>
          <w:lang w:val="en-BZ"/>
        </w:rPr>
        <w:t>c</w:t>
      </w:r>
      <w:r w:rsidR="00875D83">
        <w:rPr>
          <w:b/>
          <w:bCs/>
          <w:lang w:val="en-BZ"/>
        </w:rPr>
        <w:t>)^</w:t>
      </w:r>
      <w:proofErr w:type="gramEnd"/>
      <w:r w:rsidR="00875D83">
        <w:rPr>
          <w:b/>
          <w:bCs/>
          <w:lang w:val="en-BZ"/>
        </w:rPr>
        <w:t>2</w:t>
      </w:r>
      <w:r w:rsidR="006C768C" w:rsidRPr="006C768C">
        <w:rPr>
          <w:b/>
          <w:bCs/>
          <w:lang w:val="en-BZ"/>
        </w:rPr>
        <w:t xml:space="preserve"> + </w:t>
      </w:r>
      <w:r w:rsidR="00875D83">
        <w:rPr>
          <w:b/>
          <w:bCs/>
          <w:lang w:val="en-BZ"/>
        </w:rPr>
        <w:t>(</w:t>
      </w:r>
      <w:r w:rsidR="006C768C" w:rsidRPr="006C768C">
        <w:rPr>
          <w:b/>
          <w:bCs/>
          <w:lang w:val="en-BZ"/>
        </w:rPr>
        <w:t>b</w:t>
      </w:r>
      <w:r w:rsidR="00875D83">
        <w:rPr>
          <w:b/>
          <w:bCs/>
          <w:lang w:val="en-BZ"/>
        </w:rPr>
        <w:t>-</w:t>
      </w:r>
      <w:r w:rsidR="00D23806">
        <w:rPr>
          <w:b/>
          <w:bCs/>
          <w:lang w:val="en-BZ"/>
        </w:rPr>
        <w:t>d</w:t>
      </w:r>
      <w:r w:rsidR="00875D83">
        <w:rPr>
          <w:b/>
          <w:bCs/>
          <w:lang w:val="en-BZ"/>
        </w:rPr>
        <w:t>)^2</w:t>
      </w:r>
      <w:r w:rsidR="006C768C" w:rsidRPr="006C768C">
        <w:rPr>
          <w:b/>
          <w:bCs/>
        </w:rPr>
        <w:t xml:space="preserve">) </w:t>
      </w:r>
      <w:r>
        <w:rPr>
          <w:b/>
          <w:bCs/>
        </w:rPr>
        <w:t>&lt;Memo&gt;</w:t>
      </w:r>
    </w:p>
    <w:p w14:paraId="558B110D" w14:textId="13B8FF96" w:rsidR="002621B1" w:rsidRPr="006C768C" w:rsidRDefault="002621B1" w:rsidP="006C768C">
      <w:pPr>
        <w:pStyle w:val="Paragraphedeliste"/>
        <w:numPr>
          <w:ilvl w:val="0"/>
          <w:numId w:val="12"/>
        </w:numPr>
        <w:rPr>
          <w:b/>
          <w:bCs/>
        </w:rPr>
      </w:pPr>
      <w:r>
        <w:rPr>
          <w:lang w:val="en-BZ"/>
        </w:rPr>
        <w:t xml:space="preserve">Appel de </w:t>
      </w:r>
      <w:proofErr w:type="spellStart"/>
      <w:r>
        <w:rPr>
          <w:lang w:val="en-BZ"/>
        </w:rPr>
        <w:t>f</w:t>
      </w:r>
      <w:r w:rsidR="00955560">
        <w:rPr>
          <w:lang w:val="en-BZ"/>
        </w:rPr>
        <w:t>o</w:t>
      </w:r>
      <w:r>
        <w:rPr>
          <w:lang w:val="en-BZ"/>
        </w:rPr>
        <w:t>nction</w:t>
      </w:r>
      <w:proofErr w:type="spellEnd"/>
      <w:r>
        <w:rPr>
          <w:lang w:val="en-BZ"/>
        </w:rPr>
        <w:t xml:space="preserve"> (question 4</w:t>
      </w:r>
      <w:proofErr w:type="gramStart"/>
      <w:r>
        <w:rPr>
          <w:lang w:val="en-BZ"/>
        </w:rPr>
        <w:t>) :</w:t>
      </w:r>
      <w:proofErr w:type="gramEnd"/>
      <w:r>
        <w:rPr>
          <w:lang w:val="en-BZ"/>
        </w:rPr>
        <w:t xml:space="preserve"> &lt;</w:t>
      </w:r>
      <w:r w:rsidRPr="001E1303">
        <w:rPr>
          <w:b/>
          <w:bCs/>
          <w:lang w:val="en-BZ"/>
        </w:rPr>
        <w:t>F1</w:t>
      </w:r>
      <w:r>
        <w:rPr>
          <w:b/>
          <w:bCs/>
          <w:lang w:val="en-BZ"/>
        </w:rPr>
        <w:t>&gt; 0.0 0.0 10.0 10.0 =</w:t>
      </w:r>
    </w:p>
    <w:p w14:paraId="4A496E36" w14:textId="77777777" w:rsidR="006C768C" w:rsidRPr="006C768C" w:rsidRDefault="006C768C" w:rsidP="004221A2">
      <w:pPr>
        <w:rPr>
          <w:b/>
          <w:bCs/>
          <w:lang w:val="en-BZ"/>
        </w:rPr>
      </w:pPr>
    </w:p>
    <w:p w14:paraId="65B41993" w14:textId="0824A374" w:rsidR="00335117" w:rsidRDefault="00D462F3" w:rsidP="004221A2">
      <w:pPr>
        <w:pStyle w:val="Paragraphedeliste"/>
        <w:numPr>
          <w:ilvl w:val="0"/>
          <w:numId w:val="7"/>
        </w:numPr>
      </w:pPr>
      <w:r>
        <w:t>D</w:t>
      </w:r>
      <w:r w:rsidR="00980597">
        <w:t xml:space="preserve">onner </w:t>
      </w:r>
      <w:r w:rsidR="003515D3">
        <w:t xml:space="preserve">une grammaire </w:t>
      </w:r>
      <w:r w:rsidR="00354089">
        <w:t xml:space="preserve">(alphabets, axiome, règles) </w:t>
      </w:r>
      <w:r w:rsidR="00BD7E4A">
        <w:t>spécifiant l</w:t>
      </w:r>
      <w:r>
        <w:t>e langage</w:t>
      </w:r>
      <w:r w:rsidR="00BD7E4A">
        <w:t xml:space="preserve"> d</w:t>
      </w:r>
      <w:r>
        <w:t>es</w:t>
      </w:r>
      <w:r w:rsidR="00BD7E4A">
        <w:t xml:space="preserve"> nombre</w:t>
      </w:r>
      <w:r>
        <w:t>s</w:t>
      </w:r>
      <w:r w:rsidR="00BD7E4A">
        <w:t xml:space="preserve"> flottant</w:t>
      </w:r>
      <w:r>
        <w:t>s</w:t>
      </w:r>
      <w:r w:rsidR="00980597">
        <w:t>.</w:t>
      </w:r>
      <w:r w:rsidR="00BD7E4A">
        <w:t xml:space="preserve"> Donner un automate permettant </w:t>
      </w:r>
      <w:r>
        <w:t>l</w:t>
      </w:r>
      <w:r w:rsidR="00BD7E4A">
        <w:t>a reconnaissance</w:t>
      </w:r>
      <w:r>
        <w:t xml:space="preserve"> d’un nombre flottant</w:t>
      </w:r>
      <w:r w:rsidR="00BD7E4A">
        <w:t>.</w:t>
      </w:r>
    </w:p>
    <w:p w14:paraId="2006AC07" w14:textId="0363B22A" w:rsidR="00FD22A5" w:rsidRDefault="00D03F4D" w:rsidP="004221A2">
      <w:pPr>
        <w:pStyle w:val="Paragraphedeliste"/>
        <w:numPr>
          <w:ilvl w:val="0"/>
          <w:numId w:val="7"/>
        </w:numPr>
      </w:pPr>
      <w:r>
        <w:t xml:space="preserve">Donner une grammaire pour </w:t>
      </w:r>
      <w:r w:rsidR="00F21562">
        <w:t>d</w:t>
      </w:r>
      <w:r>
        <w:t>es ex</w:t>
      </w:r>
      <w:r w:rsidR="003515D3">
        <w:t xml:space="preserve">pressions </w:t>
      </w:r>
      <w:r w:rsidR="00BD7E4A">
        <w:t>arithmétiques avec parenthèses</w:t>
      </w:r>
      <w:r w:rsidR="00F21562">
        <w:t xml:space="preserve"> et nombre</w:t>
      </w:r>
      <w:r w:rsidR="008A6127">
        <w:t>s</w:t>
      </w:r>
      <w:r w:rsidR="00F21562">
        <w:t xml:space="preserve"> flottants</w:t>
      </w:r>
      <w:r w:rsidR="00FD22A5">
        <w:t>.</w:t>
      </w:r>
      <w:r w:rsidR="00F21562">
        <w:t xml:space="preserve"> </w:t>
      </w:r>
      <w:r w:rsidR="008A6127">
        <w:t>Q</w:t>
      </w:r>
      <w:r w:rsidR="00F21562">
        <w:t xml:space="preserve">uel </w:t>
      </w:r>
      <w:r w:rsidR="008A6127">
        <w:t xml:space="preserve">est le </w:t>
      </w:r>
      <w:r w:rsidR="00F21562">
        <w:t xml:space="preserve">type </w:t>
      </w:r>
      <w:r w:rsidR="008A6127">
        <w:t>du</w:t>
      </w:r>
      <w:r w:rsidR="00F21562">
        <w:t xml:space="preserve"> langage.</w:t>
      </w:r>
      <w:r w:rsidR="003B22ED">
        <w:t xml:space="preserve"> Indiquer quel type d’algorithme permet </w:t>
      </w:r>
      <w:r w:rsidR="00955560">
        <w:t>l</w:t>
      </w:r>
      <w:r w:rsidR="003B22ED">
        <w:t>a reconnaissance.</w:t>
      </w:r>
    </w:p>
    <w:p w14:paraId="2B030876" w14:textId="1DA2B299" w:rsidR="00ED068F" w:rsidRDefault="00BD7E4A" w:rsidP="004221A2">
      <w:pPr>
        <w:pStyle w:val="Paragraphedeliste"/>
        <w:numPr>
          <w:ilvl w:val="0"/>
          <w:numId w:val="7"/>
        </w:numPr>
      </w:pPr>
      <w:r>
        <w:t xml:space="preserve">Supposons que l’on veuille </w:t>
      </w:r>
      <w:r w:rsidR="00B86D9D">
        <w:t xml:space="preserve">étendre les fonctionnalités et </w:t>
      </w:r>
      <w:r>
        <w:t xml:space="preserve">permettre la </w:t>
      </w:r>
      <w:r w:rsidR="00D462F3">
        <w:t>mémorisation</w:t>
      </w:r>
      <w:r>
        <w:t xml:space="preserve"> de fonctions </w:t>
      </w:r>
      <w:r w:rsidR="00955560">
        <w:t xml:space="preserve">programmables </w:t>
      </w:r>
      <w:r w:rsidR="00284F63">
        <w:t xml:space="preserve">(F1 à F3) </w:t>
      </w:r>
      <w:r>
        <w:t>comportant des variables</w:t>
      </w:r>
      <w:r w:rsidR="005D3A8A">
        <w:t xml:space="preserve"> </w:t>
      </w:r>
      <w:r w:rsidR="00284F63">
        <w:t xml:space="preserve">(a, b, c, d) </w:t>
      </w:r>
      <w:r w:rsidR="005D3A8A">
        <w:t xml:space="preserve">et </w:t>
      </w:r>
      <w:r w:rsidR="001E1303">
        <w:t xml:space="preserve">des fonctions de base comme </w:t>
      </w:r>
      <w:proofErr w:type="spellStart"/>
      <w:r w:rsidR="001E1303">
        <w:t>sqrt</w:t>
      </w:r>
      <w:proofErr w:type="spellEnd"/>
      <w:r w:rsidR="001E1303">
        <w:t>(</w:t>
      </w:r>
      <w:r w:rsidR="00963663">
        <w:t>a</w:t>
      </w:r>
      <w:r w:rsidR="001E1303">
        <w:t xml:space="preserve">), </w:t>
      </w:r>
      <w:proofErr w:type="spellStart"/>
      <w:r w:rsidR="001E1303">
        <w:t>exp</w:t>
      </w:r>
      <w:proofErr w:type="spellEnd"/>
      <w:r w:rsidR="001E1303">
        <w:t>(</w:t>
      </w:r>
      <w:r w:rsidR="00963663">
        <w:t>a</w:t>
      </w:r>
      <w:r w:rsidR="001E1303">
        <w:t>)</w:t>
      </w:r>
      <w:r w:rsidR="00284F63">
        <w:t>, log(a)</w:t>
      </w:r>
      <w:r w:rsidR="005D3A8A">
        <w:t xml:space="preserve">. Ces nouveaux items sont </w:t>
      </w:r>
      <w:r w:rsidR="001820A7">
        <w:t>sélectionnés</w:t>
      </w:r>
      <w:r w:rsidR="005D3A8A">
        <w:t xml:space="preserve"> par </w:t>
      </w:r>
      <w:r w:rsidR="001E1303">
        <w:t xml:space="preserve">des </w:t>
      </w:r>
      <w:r w:rsidR="001820A7">
        <w:t>bouton</w:t>
      </w:r>
      <w:r w:rsidR="003B4470">
        <w:t>s</w:t>
      </w:r>
      <w:r w:rsidR="00A523B4">
        <w:t xml:space="preserve"> appropriés</w:t>
      </w:r>
      <w:r w:rsidR="001E1303">
        <w:t xml:space="preserve">. </w:t>
      </w:r>
      <w:r w:rsidR="00963663">
        <w:t>P</w:t>
      </w:r>
      <w:r>
        <w:t xml:space="preserve">roposer </w:t>
      </w:r>
      <w:r w:rsidR="00D462F3">
        <w:t>d</w:t>
      </w:r>
      <w:r>
        <w:t>es modifications au langage en complétant la grammaire</w:t>
      </w:r>
      <w:r w:rsidR="001820A7">
        <w:t xml:space="preserve"> avec ces nouveau</w:t>
      </w:r>
      <w:r w:rsidR="00963663">
        <w:t>x</w:t>
      </w:r>
      <w:r w:rsidR="001820A7">
        <w:t xml:space="preserve"> éléments de langage</w:t>
      </w:r>
      <w:r>
        <w:t xml:space="preserve">. </w:t>
      </w:r>
    </w:p>
    <w:p w14:paraId="2E686EC2" w14:textId="77777777" w:rsidR="00ED068F" w:rsidRDefault="00ED068F" w:rsidP="00ED068F">
      <w:pPr>
        <w:pStyle w:val="Paragraphedeliste"/>
        <w:numPr>
          <w:ilvl w:val="0"/>
          <w:numId w:val="7"/>
        </w:numPr>
      </w:pPr>
      <w:r>
        <w:t>Donner un modèle PAC de l’IHM (interface homme/machine) de la calculatrice WIMP. Préciser quels fonctions ou contenus logiciels sont associés aux composantes P, A et C. A quel niveau gérez-vous l’analyseur syntaxique et quel est sa fonction dans le programme.</w:t>
      </w:r>
    </w:p>
    <w:p w14:paraId="7A31A86C" w14:textId="77777777" w:rsidR="004221A2" w:rsidRPr="004221A2" w:rsidRDefault="004221A2" w:rsidP="004221A2"/>
    <w:p w14:paraId="63715332" w14:textId="77777777" w:rsidR="00980597" w:rsidRDefault="00E06383" w:rsidP="002621B1">
      <w:r w:rsidRPr="00E06383">
        <w:rPr>
          <w:b/>
        </w:rPr>
        <w:t>Exercice 3.</w:t>
      </w:r>
      <w:r>
        <w:t xml:space="preserve"> Questions diverses.</w:t>
      </w:r>
    </w:p>
    <w:p w14:paraId="0D91A00D" w14:textId="21237E48" w:rsidR="00E06383" w:rsidRDefault="00D619F6" w:rsidP="002621B1">
      <w:pPr>
        <w:pStyle w:val="Paragraphedeliste"/>
        <w:numPr>
          <w:ilvl w:val="0"/>
          <w:numId w:val="8"/>
        </w:numPr>
      </w:pPr>
      <w:r>
        <w:t>Rappeler en quoi consiste une machine de Turing universelle.</w:t>
      </w:r>
      <w:r w:rsidR="00FF0CFC">
        <w:t xml:space="preserve"> </w:t>
      </w:r>
      <w:r>
        <w:t xml:space="preserve">Préciser sa fonction, ses entrées et </w:t>
      </w:r>
      <w:r w:rsidR="00AE6092">
        <w:t xml:space="preserve">ses </w:t>
      </w:r>
      <w:r>
        <w:t>sorties</w:t>
      </w:r>
      <w:r w:rsidR="00E06383">
        <w:t>.</w:t>
      </w:r>
    </w:p>
    <w:p w14:paraId="55BFDE8B" w14:textId="2A2ADE01" w:rsidR="00C76099" w:rsidRDefault="00C76099" w:rsidP="002621B1">
      <w:pPr>
        <w:pStyle w:val="Paragraphedeliste"/>
        <w:numPr>
          <w:ilvl w:val="0"/>
          <w:numId w:val="8"/>
        </w:numPr>
      </w:pPr>
      <w:r>
        <w:t xml:space="preserve">Donner trois types d’encodage </w:t>
      </w:r>
      <w:r w:rsidR="00AE5BC7">
        <w:t>pour les entiers naturels. Préciser l’alphabet</w:t>
      </w:r>
      <w:r w:rsidR="00FF0CFC">
        <w:t xml:space="preserve">. Estimer l’occupation mémoire d’un entier </w:t>
      </w:r>
      <w:r w:rsidR="00EF1E98">
        <w:rPr>
          <w:i/>
          <w:iCs/>
        </w:rPr>
        <w:t>n</w:t>
      </w:r>
      <w:r w:rsidR="00FF0CFC">
        <w:t xml:space="preserve">, fonction de </w:t>
      </w:r>
      <w:r w:rsidR="00EF1E98">
        <w:rPr>
          <w:i/>
          <w:iCs/>
        </w:rPr>
        <w:t>n</w:t>
      </w:r>
      <w:r w:rsidR="00FF0CFC">
        <w:t>. Donner un exemple d’encodage du chiffre neuf selon les trois procédés de codages.</w:t>
      </w:r>
      <w:r w:rsidR="00955560">
        <w:t xml:space="preserve"> Quel encodage est utilisé dans un ordinateur.</w:t>
      </w:r>
    </w:p>
    <w:p w14:paraId="11315EAD" w14:textId="20B5A85C" w:rsidR="00EF7D5F" w:rsidRDefault="001478C9" w:rsidP="00FF2009">
      <w:pPr>
        <w:pStyle w:val="Paragraphedeliste"/>
        <w:numPr>
          <w:ilvl w:val="0"/>
          <w:numId w:val="8"/>
        </w:numPr>
      </w:pPr>
      <w:r>
        <w:t>L</w:t>
      </w:r>
      <w:r w:rsidR="00D619F6">
        <w:t>’action de lever le bras comporte des conditions de réussite spécifiées dans l’intention (en action) de lever le bras</w:t>
      </w:r>
      <w:r>
        <w:t>.</w:t>
      </w:r>
      <w:r w:rsidR="00D619F6">
        <w:t xml:space="preserve"> Expliciter </w:t>
      </w:r>
      <w:r w:rsidR="006B7AFB">
        <w:t>l</w:t>
      </w:r>
      <w:r w:rsidR="00D619F6">
        <w:t xml:space="preserve">es conditions de </w:t>
      </w:r>
      <w:r w:rsidR="00952828">
        <w:t>réussite</w:t>
      </w:r>
      <w:r w:rsidR="00D619F6">
        <w:t>.</w:t>
      </w:r>
      <w:r w:rsidR="00963663">
        <w:t xml:space="preserve"> </w:t>
      </w:r>
      <w:r w:rsidR="00D619F6">
        <w:t xml:space="preserve">Supposons que </w:t>
      </w:r>
      <w:r w:rsidR="005526DB">
        <w:t xml:space="preserve">vous </w:t>
      </w:r>
      <w:r w:rsidR="005526DB">
        <w:lastRenderedPageBreak/>
        <w:t>avez</w:t>
      </w:r>
      <w:r w:rsidR="00D619F6">
        <w:t xml:space="preserve"> l’intention de lever le bras mais que soudain un fort courant d’air fait lever </w:t>
      </w:r>
      <w:r w:rsidR="005526DB">
        <w:t>votre</w:t>
      </w:r>
      <w:r w:rsidR="00D619F6">
        <w:t xml:space="preserve"> bras. Peut-on dire que </w:t>
      </w:r>
      <w:r w:rsidR="005526DB">
        <w:t>vous avez</w:t>
      </w:r>
      <w:r w:rsidR="00D619F6">
        <w:t xml:space="preserve"> </w:t>
      </w:r>
      <w:r w:rsidR="004751F9">
        <w:t xml:space="preserve">réalisé </w:t>
      </w:r>
      <w:r w:rsidR="00477108">
        <w:t xml:space="preserve">l’action </w:t>
      </w:r>
      <w:r w:rsidR="00D619F6">
        <w:t xml:space="preserve">de lever le bras. </w:t>
      </w:r>
      <w:r w:rsidR="00AE6092">
        <w:t xml:space="preserve">Expliquer </w:t>
      </w:r>
      <w:r w:rsidR="001D2DEE">
        <w:t xml:space="preserve">en quoi </w:t>
      </w:r>
      <w:r w:rsidR="004751F9">
        <w:t xml:space="preserve">certaines </w:t>
      </w:r>
      <w:r w:rsidR="001D2DEE">
        <w:t>conditions de réussite ne s</w:t>
      </w:r>
      <w:r w:rsidR="005526DB">
        <w:t xml:space="preserve">emblent pas </w:t>
      </w:r>
      <w:r w:rsidR="00DF73DD">
        <w:t>satisfaites</w:t>
      </w:r>
      <w:r w:rsidR="00D619F6">
        <w:t>.</w:t>
      </w:r>
      <w:r w:rsidR="00963663">
        <w:t xml:space="preserve"> </w:t>
      </w:r>
      <w:r w:rsidR="00EF7D5F">
        <w:t xml:space="preserve">Supposons maintenant que vous avez l’intention de lever le bras mais que soudain un nerf moteur est bloqué empêchant le </w:t>
      </w:r>
      <w:r w:rsidR="00FF0CFC">
        <w:t xml:space="preserve">lever de </w:t>
      </w:r>
      <w:r w:rsidR="00EF7D5F">
        <w:t xml:space="preserve">bras. Peut-on dire que vous avez réalisé </w:t>
      </w:r>
      <w:r w:rsidR="00477108">
        <w:t>l’action</w:t>
      </w:r>
      <w:r w:rsidR="00EF7D5F">
        <w:t xml:space="preserve"> de lever le bras. Expli</w:t>
      </w:r>
      <w:r w:rsidR="00AE6092">
        <w:t>quer</w:t>
      </w:r>
      <w:r w:rsidR="00EF7D5F">
        <w:t xml:space="preserve"> en quoi certaines conditions de réussite ne semblent pas </w:t>
      </w:r>
      <w:r w:rsidR="00DF73DD">
        <w:t>satisfaites</w:t>
      </w:r>
      <w:r w:rsidR="00EF7D5F">
        <w:t>.</w:t>
      </w:r>
    </w:p>
    <w:p w14:paraId="06B4E013" w14:textId="77777777" w:rsidR="00477C41" w:rsidRDefault="00522FAB" w:rsidP="002621B1">
      <w:pPr>
        <w:pStyle w:val="Paragraphedeliste"/>
        <w:numPr>
          <w:ilvl w:val="0"/>
          <w:numId w:val="8"/>
        </w:numPr>
      </w:pPr>
      <w:r>
        <w:t xml:space="preserve">Considérons respectivement le mot « pluie », une image représentant de la pluie, une photo </w:t>
      </w:r>
      <w:r w:rsidR="00477C41">
        <w:t>ou</w:t>
      </w:r>
      <w:r>
        <w:t xml:space="preserve"> une vidéo </w:t>
      </w:r>
      <w:r w:rsidR="00ED06D4">
        <w:t>montrant</w:t>
      </w:r>
      <w:r>
        <w:t xml:space="preserve"> de la pluie</w:t>
      </w:r>
      <w:r w:rsidR="001478C9">
        <w:t>.</w:t>
      </w:r>
      <w:r>
        <w:t xml:space="preserve"> </w:t>
      </w:r>
    </w:p>
    <w:p w14:paraId="4E6A30BA" w14:textId="15E40A52" w:rsidR="00477C41" w:rsidRDefault="00522FAB" w:rsidP="002621B1">
      <w:pPr>
        <w:pStyle w:val="Paragraphedeliste"/>
        <w:numPr>
          <w:ilvl w:val="1"/>
          <w:numId w:val="8"/>
        </w:numPr>
      </w:pPr>
      <w:r>
        <w:t xml:space="preserve">Quelles facultés mentales sont mises en œuvre dans le fait que tous ces objets </w:t>
      </w:r>
      <w:r w:rsidR="00477108">
        <w:t xml:space="preserve">physiques </w:t>
      </w:r>
      <w:r>
        <w:t>nous renvoie</w:t>
      </w:r>
      <w:r w:rsidR="00477108">
        <w:t>nt</w:t>
      </w:r>
      <w:r>
        <w:t xml:space="preserve"> à un objet autre </w:t>
      </w:r>
      <w:r w:rsidR="00477108">
        <w:t xml:space="preserve">qu’eux-mêmes </w:t>
      </w:r>
      <w:r>
        <w:t>tel que la pluie</w:t>
      </w:r>
      <w:r w:rsidR="009063C2">
        <w:t> ?</w:t>
      </w:r>
      <w:r w:rsidR="00D60525">
        <w:t xml:space="preserve"> </w:t>
      </w:r>
    </w:p>
    <w:p w14:paraId="0A042889" w14:textId="0A0EBB3F" w:rsidR="00477C41" w:rsidRDefault="00477108" w:rsidP="002621B1">
      <w:pPr>
        <w:pStyle w:val="Paragraphedeliste"/>
        <w:numPr>
          <w:ilvl w:val="1"/>
          <w:numId w:val="8"/>
        </w:numPr>
      </w:pPr>
      <w:r>
        <w:t xml:space="preserve">La pluie </w:t>
      </w:r>
      <w:r w:rsidR="00477C41">
        <w:t xml:space="preserve">évoquée </w:t>
      </w:r>
      <w:r>
        <w:t>est-elle intrinsèque à la physique de l’image</w:t>
      </w:r>
      <w:r w:rsidR="00E431A5">
        <w:t>,</w:t>
      </w:r>
      <w:r>
        <w:t xml:space="preserve"> ou relative à l’observateur</w:t>
      </w:r>
      <w:r w:rsidR="00FF0CFC">
        <w:t> ?</w:t>
      </w:r>
    </w:p>
    <w:p w14:paraId="0E775B78" w14:textId="27A3DC78" w:rsidR="00DF450D" w:rsidRDefault="00DF450D" w:rsidP="002621B1">
      <w:pPr>
        <w:pStyle w:val="Paragraphedeliste"/>
        <w:numPr>
          <w:ilvl w:val="1"/>
          <w:numId w:val="8"/>
        </w:numPr>
      </w:pPr>
      <w:r>
        <w:t>S</w:t>
      </w:r>
      <w:r w:rsidR="00594581">
        <w:t xml:space="preserve">i </w:t>
      </w:r>
      <w:r w:rsidR="00477108">
        <w:t xml:space="preserve">la </w:t>
      </w:r>
      <w:r w:rsidR="00594581">
        <w:t xml:space="preserve">réalité de la </w:t>
      </w:r>
      <w:r w:rsidR="00477108">
        <w:t>pluie simulée</w:t>
      </w:r>
      <w:r w:rsidR="001F4304">
        <w:t xml:space="preserve"> est virtuelle</w:t>
      </w:r>
      <w:r w:rsidR="00AE6092">
        <w:t xml:space="preserve"> </w:t>
      </w:r>
      <w:r w:rsidR="00B650E9">
        <w:t>puisqu’il s’agit d’un</w:t>
      </w:r>
      <w:r w:rsidR="00594581">
        <w:t xml:space="preserve"> concept</w:t>
      </w:r>
      <w:r w:rsidR="00D60525">
        <w:t>/souvenir/évocation</w:t>
      </w:r>
      <w:r>
        <w:t>/ressenti</w:t>
      </w:r>
      <w:r w:rsidR="00594581">
        <w:t xml:space="preserve"> de pluie </w:t>
      </w:r>
      <w:r w:rsidR="004D6CEB">
        <w:t>associé</w:t>
      </w:r>
      <w:r w:rsidR="00594581">
        <w:t xml:space="preserve"> </w:t>
      </w:r>
      <w:r w:rsidR="004D6CEB">
        <w:t>au</w:t>
      </w:r>
      <w:r w:rsidR="00594581">
        <w:t xml:space="preserve"> mot, l’image, la vidéo,</w:t>
      </w:r>
      <w:r w:rsidR="00B650E9">
        <w:t xml:space="preserve"> l</w:t>
      </w:r>
      <w:r w:rsidR="00E431A5">
        <w:t>e son</w:t>
      </w:r>
      <w:r w:rsidR="00B650E9">
        <w:t>,</w:t>
      </w:r>
      <w:r w:rsidR="00594581">
        <w:t xml:space="preserve"> quelle est l’ontologie de cette réalité virtuelle, subjective ou objective</w:t>
      </w:r>
      <w:r w:rsidR="00ED06D4">
        <w:t> ?</w:t>
      </w:r>
      <w:r w:rsidR="001F4304">
        <w:t xml:space="preserve"> </w:t>
      </w:r>
    </w:p>
    <w:p w14:paraId="25E06B71" w14:textId="5A26682D" w:rsidR="00E06383" w:rsidRDefault="0013668C" w:rsidP="002621B1">
      <w:pPr>
        <w:pStyle w:val="Paragraphedeliste"/>
        <w:numPr>
          <w:ilvl w:val="1"/>
          <w:numId w:val="8"/>
        </w:numPr>
      </w:pPr>
      <w:r>
        <w:t>Au bout de la chaine ontologique, à</w:t>
      </w:r>
      <w:r w:rsidR="001F4304">
        <w:t xml:space="preserve"> quel système physique</w:t>
      </w:r>
      <w:r w:rsidR="009063C2">
        <w:t>,</w:t>
      </w:r>
      <w:r w:rsidR="001F4304">
        <w:t xml:space="preserve"> </w:t>
      </w:r>
      <w:r w:rsidR="001A409D">
        <w:t xml:space="preserve">cette réalité virtuelle </w:t>
      </w:r>
      <w:r>
        <w:t xml:space="preserve">appartient-elle </w:t>
      </w:r>
      <w:r w:rsidR="001A409D">
        <w:t>de manière</w:t>
      </w:r>
      <w:r w:rsidR="001F4304">
        <w:t xml:space="preserve"> intrinsèque</w:t>
      </w:r>
      <w:r>
        <w:t> ?</w:t>
      </w:r>
    </w:p>
    <w:p w14:paraId="2D86A80B" w14:textId="77777777" w:rsidR="00980597" w:rsidRDefault="00980597" w:rsidP="004221A2"/>
    <w:p w14:paraId="21E9673E" w14:textId="0370302E" w:rsidR="00204FA6" w:rsidRPr="00204FA6" w:rsidRDefault="00204FA6" w:rsidP="004221A2">
      <w:pPr>
        <w:rPr>
          <w:b/>
        </w:rPr>
      </w:pPr>
      <w:r>
        <w:rPr>
          <w:b/>
        </w:rPr>
        <w:t xml:space="preserve">Exercice 4. </w:t>
      </w:r>
      <w:r w:rsidR="00A1645E">
        <w:rPr>
          <w:b/>
        </w:rPr>
        <w:t>IHM de p</w:t>
      </w:r>
      <w:r w:rsidR="001D0D20">
        <w:rPr>
          <w:b/>
        </w:rPr>
        <w:t xml:space="preserve">lanification </w:t>
      </w:r>
      <w:r w:rsidR="00983782">
        <w:rPr>
          <w:b/>
        </w:rPr>
        <w:t>de collecte de déchets</w:t>
      </w:r>
      <w:r w:rsidR="00BC0EB0">
        <w:rPr>
          <w:b/>
        </w:rPr>
        <w:t xml:space="preserve"> à l’échelle d</w:t>
      </w:r>
      <w:r w:rsidR="00F44FD1">
        <w:rPr>
          <w:b/>
        </w:rPr>
        <w:t>’</w:t>
      </w:r>
      <w:r w:rsidR="00BC0EB0">
        <w:rPr>
          <w:b/>
        </w:rPr>
        <w:t>u</w:t>
      </w:r>
      <w:r w:rsidR="00F44FD1">
        <w:rPr>
          <w:b/>
        </w:rPr>
        <w:t>ne</w:t>
      </w:r>
      <w:r w:rsidR="00BC0EB0">
        <w:rPr>
          <w:b/>
        </w:rPr>
        <w:t xml:space="preserve"> ville</w:t>
      </w:r>
      <w:r w:rsidR="001D0D20">
        <w:rPr>
          <w:b/>
        </w:rPr>
        <w:t xml:space="preserve">. </w:t>
      </w:r>
      <w:r>
        <w:t xml:space="preserve">Une société fait appel à vous pour la réalisation d’une application </w:t>
      </w:r>
      <w:r w:rsidR="001D0D20">
        <w:t>de planification de tournée de camion de collecte de déchets chez des usagers abonés</w:t>
      </w:r>
      <w:r>
        <w:t xml:space="preserve">. </w:t>
      </w:r>
      <w:r w:rsidR="00BA5CD2">
        <w:t xml:space="preserve">Pour minimiser les coûts, les abonés sont tenus de préciser à la compagnie </w:t>
      </w:r>
      <w:r w:rsidR="00BA5CD2">
        <w:t xml:space="preserve">gérant la collecte, </w:t>
      </w:r>
      <w:r w:rsidR="00BA5CD2">
        <w:t>la quantité (le poids) de déchets à évacuer</w:t>
      </w:r>
      <w:r w:rsidR="00BA5CD2" w:rsidRPr="001D0D20">
        <w:t xml:space="preserve"> </w:t>
      </w:r>
      <w:r w:rsidR="00BA5CD2">
        <w:t>un jour en avance du jour de la tournée</w:t>
      </w:r>
      <w:r w:rsidR="00BA5CD2">
        <w:t xml:space="preserve"> planifiée</w:t>
      </w:r>
      <w:r w:rsidR="00BA5CD2">
        <w:t xml:space="preserve">. </w:t>
      </w:r>
      <w:r w:rsidR="00BA5CD2">
        <w:t>Après réception des requêtes utilisateurs (lieu de ramassage, quantité</w:t>
      </w:r>
      <w:r w:rsidR="00955560">
        <w:t xml:space="preserve"> notamment</w:t>
      </w:r>
      <w:r w:rsidR="00BA5CD2">
        <w:t>),</w:t>
      </w:r>
      <w:r w:rsidR="001D0D20">
        <w:t xml:space="preserve"> l’opérateur planifie les tournées des camion</w:t>
      </w:r>
      <w:r w:rsidR="00C76099">
        <w:t>s</w:t>
      </w:r>
      <w:r w:rsidR="001D0D20">
        <w:t xml:space="preserve"> de collecte</w:t>
      </w:r>
      <w:r w:rsidR="00BC0EB0">
        <w:t>,</w:t>
      </w:r>
      <w:r w:rsidR="001D0D20">
        <w:t xml:space="preserve"> </w:t>
      </w:r>
      <w:r w:rsidR="00BA5CD2">
        <w:t>l</w:t>
      </w:r>
      <w:r w:rsidR="001D0D20">
        <w:t>es tâches de conduite pour les conducteurs de véhicules</w:t>
      </w:r>
      <w:r w:rsidR="00BA5CD2">
        <w:t xml:space="preserve"> e</w:t>
      </w:r>
      <w:r w:rsidR="00BC0EB0">
        <w:t>t affecte</w:t>
      </w:r>
      <w:r w:rsidR="00BA5CD2">
        <w:t xml:space="preserve"> </w:t>
      </w:r>
      <w:r w:rsidR="00BC0EB0">
        <w:t>d</w:t>
      </w:r>
      <w:r w:rsidR="00BA5CD2">
        <w:t>es ramasseurs</w:t>
      </w:r>
      <w:r w:rsidR="009A0DAA">
        <w:t xml:space="preserve"> de déchets aux véhicu</w:t>
      </w:r>
      <w:r w:rsidR="008437C4">
        <w:t>l</w:t>
      </w:r>
      <w:r w:rsidR="009A0DAA">
        <w:t>es</w:t>
      </w:r>
      <w:r>
        <w:t xml:space="preserve">. </w:t>
      </w:r>
      <w:r w:rsidR="00BA5CD2">
        <w:t xml:space="preserve">Ces étapes </w:t>
      </w:r>
      <w:r w:rsidR="00BC0EB0">
        <w:t xml:space="preserve">de l’élaboration du plan de ramassage </w:t>
      </w:r>
      <w:r w:rsidR="00BA5CD2">
        <w:t>sont réalisées de manière interactive, à l’aide de modules d’optimisation et de planification</w:t>
      </w:r>
      <w:r w:rsidR="008437C4">
        <w:t xml:space="preserve"> semi-automatisés</w:t>
      </w:r>
      <w:r w:rsidR="00BA5CD2">
        <w:t>.</w:t>
      </w:r>
    </w:p>
    <w:p w14:paraId="122A86AD" w14:textId="77777777" w:rsidR="00204FA6" w:rsidRDefault="00204FA6" w:rsidP="004221A2"/>
    <w:p w14:paraId="781558E4" w14:textId="2901B7E7" w:rsidR="00204FA6" w:rsidRDefault="00204FA6" w:rsidP="004221A2">
      <w:bookmarkStart w:id="1" w:name="_MON_1198915300"/>
      <w:bookmarkEnd w:id="1"/>
      <w:r>
        <w:t xml:space="preserve">Les fonctionnalités de l’application </w:t>
      </w:r>
      <w:r w:rsidR="001D0D20">
        <w:t>comportent</w:t>
      </w:r>
      <w:r>
        <w:t> </w:t>
      </w:r>
      <w:r w:rsidR="00BA5CD2">
        <w:t xml:space="preserve">globalement </w:t>
      </w:r>
      <w:r>
        <w:t>:</w:t>
      </w:r>
    </w:p>
    <w:p w14:paraId="66002DD1" w14:textId="6B2B526A" w:rsidR="00204FA6" w:rsidRDefault="00BA5CD2" w:rsidP="004221A2">
      <w:pPr>
        <w:pStyle w:val="Paragraphedeliste"/>
        <w:numPr>
          <w:ilvl w:val="0"/>
          <w:numId w:val="10"/>
        </w:numPr>
      </w:pPr>
      <w:r>
        <w:t>La visualisation interactive des demandes des usagers dans un système de géolocalisation</w:t>
      </w:r>
      <w:r w:rsidR="008437C4">
        <w:t xml:space="preserve"> avec cartographie</w:t>
      </w:r>
      <w:r w:rsidR="00204FA6">
        <w:t>.</w:t>
      </w:r>
    </w:p>
    <w:p w14:paraId="6AA8C1CE" w14:textId="39DCE8C8" w:rsidR="00BA5CD2" w:rsidRDefault="00BC0EB0" w:rsidP="004221A2">
      <w:pPr>
        <w:pStyle w:val="Paragraphedeliste"/>
        <w:numPr>
          <w:ilvl w:val="0"/>
          <w:numId w:val="10"/>
        </w:numPr>
      </w:pPr>
      <w:r>
        <w:t>Le lancement de l’algorithme de calcul des tournées et la visualisation des trajets de véhicules optimaux générés, tout en autorisant leur retouche manuelle si nécessaire.</w:t>
      </w:r>
    </w:p>
    <w:p w14:paraId="2FEAA908" w14:textId="4EC9E32C" w:rsidR="00204FA6" w:rsidRDefault="00BC0EB0" w:rsidP="004221A2">
      <w:pPr>
        <w:pStyle w:val="Paragraphedeliste"/>
        <w:numPr>
          <w:ilvl w:val="0"/>
          <w:numId w:val="10"/>
        </w:numPr>
      </w:pPr>
      <w:r>
        <w:t>L</w:t>
      </w:r>
      <w:r w:rsidR="008437C4">
        <w:t>e lancement de l’algorithme d’</w:t>
      </w:r>
      <w:r>
        <w:t xml:space="preserve">association des conducteurs de véhicules </w:t>
      </w:r>
      <w:r>
        <w:t>et rama</w:t>
      </w:r>
      <w:r>
        <w:t>s</w:t>
      </w:r>
      <w:r>
        <w:t>seurs</w:t>
      </w:r>
      <w:r>
        <w:t xml:space="preserve"> aux tournées calculées et la visualisation des associations</w:t>
      </w:r>
      <w:r w:rsidR="00A1645E">
        <w:t>, tout en autorisant leur retouche manuelle si nécessaire</w:t>
      </w:r>
      <w:r>
        <w:t>.</w:t>
      </w:r>
    </w:p>
    <w:p w14:paraId="58636648" w14:textId="7245713D" w:rsidR="00204FA6" w:rsidRDefault="00204FA6" w:rsidP="004221A2">
      <w:r>
        <w:t>Les questions suivantes vous serviront de guide pour construire étape par étape votre solution.</w:t>
      </w:r>
    </w:p>
    <w:p w14:paraId="7857B1D8" w14:textId="77777777" w:rsidR="00204FA6" w:rsidRDefault="00204FA6" w:rsidP="004221A2"/>
    <w:p w14:paraId="1B46CA4B" w14:textId="16C1F907" w:rsidR="00481467" w:rsidRDefault="00121A2B" w:rsidP="00421E51">
      <w:pPr>
        <w:pStyle w:val="Paragraphedeliste"/>
        <w:numPr>
          <w:ilvl w:val="0"/>
          <w:numId w:val="9"/>
        </w:numPr>
        <w:jc w:val="left"/>
      </w:pPr>
      <w:r>
        <w:t>F</w:t>
      </w:r>
      <w:r w:rsidR="00481467">
        <w:t>aisabilité. Déterminer le format des entrées et des sorties de l’application</w:t>
      </w:r>
      <w:r w:rsidR="000274A6">
        <w:t xml:space="preserve"> à chaque étape</w:t>
      </w:r>
      <w:r w:rsidR="00481467">
        <w:t xml:space="preserve">. </w:t>
      </w:r>
      <w:r w:rsidR="005E7F85">
        <w:t>Estimer</w:t>
      </w:r>
      <w:r w:rsidR="00481467">
        <w:t xml:space="preserve"> l’ordre de grandeur de l’occupation mémoire en fonction du nombre</w:t>
      </w:r>
      <w:r w:rsidR="00132849">
        <w:t xml:space="preserve"> d’usagers </w:t>
      </w:r>
      <w:r w:rsidR="00132849" w:rsidRPr="00132849">
        <w:rPr>
          <w:i/>
        </w:rPr>
        <w:t>N</w:t>
      </w:r>
      <w:r w:rsidR="00132849">
        <w:t xml:space="preserve"> et de la taille du réseau de rue</w:t>
      </w:r>
      <w:r w:rsidR="000274A6">
        <w:t>s</w:t>
      </w:r>
      <w:r w:rsidR="00132849">
        <w:t xml:space="preserve"> sous-jacent modélisé par un graphe avec </w:t>
      </w:r>
      <w:r w:rsidR="00132849" w:rsidRPr="00132849">
        <w:rPr>
          <w:i/>
        </w:rPr>
        <w:t>M</w:t>
      </w:r>
      <w:r w:rsidR="00132849">
        <w:t xml:space="preserve"> sommets et </w:t>
      </w:r>
      <w:r w:rsidR="00132849" w:rsidRPr="00132849">
        <w:rPr>
          <w:i/>
        </w:rPr>
        <w:t>O</w:t>
      </w:r>
      <w:r w:rsidR="00132849">
        <w:t>(</w:t>
      </w:r>
      <w:r w:rsidR="00132849" w:rsidRPr="00132849">
        <w:rPr>
          <w:i/>
        </w:rPr>
        <w:t>M</w:t>
      </w:r>
      <w:r w:rsidR="00132849">
        <w:t xml:space="preserve">) </w:t>
      </w:r>
      <w:r w:rsidR="005E7F85">
        <w:t>arrêtes</w:t>
      </w:r>
      <w:r w:rsidR="00132849">
        <w:t>.</w:t>
      </w:r>
      <w:r w:rsidR="00A862B2">
        <w:t xml:space="preserve"> Sachant que la mémoire centrale </w:t>
      </w:r>
      <w:r w:rsidR="00F44FD1">
        <w:t xml:space="preserve">de votre PC </w:t>
      </w:r>
      <w:r w:rsidR="00A862B2">
        <w:t xml:space="preserve">est de 1Go, </w:t>
      </w:r>
      <w:r w:rsidR="0054241D">
        <w:t>estimer grossièrement le nombre d’abonés maximum qui pourront être traités</w:t>
      </w:r>
      <w:r w:rsidR="00F44FD1">
        <w:t>.</w:t>
      </w:r>
    </w:p>
    <w:p w14:paraId="574E9591" w14:textId="7E67E689" w:rsidR="00204FA6" w:rsidRDefault="00121A2B" w:rsidP="00421E51">
      <w:pPr>
        <w:pStyle w:val="Paragraphedeliste"/>
        <w:numPr>
          <w:ilvl w:val="0"/>
          <w:numId w:val="9"/>
        </w:numPr>
        <w:jc w:val="left"/>
      </w:pPr>
      <w:r>
        <w:t xml:space="preserve">Analyse de tâche. </w:t>
      </w:r>
      <w:r w:rsidR="00204FA6">
        <w:t xml:space="preserve">En tenant compte de l’expression des besoins, déterminer les postes de travail, le modèle des données </w:t>
      </w:r>
      <w:r>
        <w:t xml:space="preserve">(UML) </w:t>
      </w:r>
      <w:r w:rsidR="00204FA6">
        <w:t>et un modèle SADT de la tâche</w:t>
      </w:r>
      <w:r>
        <w:t xml:space="preserve"> globale.</w:t>
      </w:r>
      <w:r w:rsidR="00204FA6">
        <w:t xml:space="preserve"> </w:t>
      </w:r>
      <w:r>
        <w:t>P</w:t>
      </w:r>
      <w:r w:rsidR="00204FA6">
        <w:t xml:space="preserve">roposer un raffinement en sous-tâches par étapes successives de manière à mettre en évidence </w:t>
      </w:r>
      <w:r w:rsidR="00BC0EB0">
        <w:t>les dispositifs interactifs principaux</w:t>
      </w:r>
      <w:r>
        <w:t xml:space="preserve"> </w:t>
      </w:r>
      <w:r w:rsidR="008437C4">
        <w:t>de l’application qui seront nécessaires</w:t>
      </w:r>
      <w:r w:rsidR="00204FA6" w:rsidRPr="004221A2">
        <w:rPr>
          <w:i/>
          <w:iCs/>
        </w:rPr>
        <w:t>.</w:t>
      </w:r>
    </w:p>
    <w:p w14:paraId="7CCCBD4E" w14:textId="3B4DB6BE" w:rsidR="001478C9" w:rsidRDefault="006B0A12" w:rsidP="00421E51">
      <w:pPr>
        <w:pStyle w:val="Paragraphedeliste"/>
        <w:numPr>
          <w:ilvl w:val="0"/>
          <w:numId w:val="9"/>
        </w:numPr>
        <w:jc w:val="left"/>
      </w:pPr>
      <w:r>
        <w:t xml:space="preserve">Conception </w:t>
      </w:r>
      <w:r w:rsidR="0054241D">
        <w:t xml:space="preserve">PAC </w:t>
      </w:r>
      <w:r>
        <w:t xml:space="preserve">des écrans. </w:t>
      </w:r>
      <w:r w:rsidR="00204FA6">
        <w:t>A partir du modèle de tâches précédent</w:t>
      </w:r>
      <w:r w:rsidR="00995A17">
        <w:t>, p</w:t>
      </w:r>
      <w:r w:rsidR="00995A17">
        <w:t>roposer un dessin d</w:t>
      </w:r>
      <w:r w:rsidR="00A1645E">
        <w:t xml:space="preserve">e l’IHM proposée </w:t>
      </w:r>
      <w:r w:rsidR="00995A17">
        <w:t>(ensemble des vues graphiques)</w:t>
      </w:r>
      <w:r w:rsidR="00995A17">
        <w:t xml:space="preserve"> </w:t>
      </w:r>
      <w:r w:rsidR="005E623F">
        <w:t>puis donner</w:t>
      </w:r>
      <w:r w:rsidR="00204FA6">
        <w:t xml:space="preserve"> un modèle PAC </w:t>
      </w:r>
      <w:r w:rsidR="00121A2B">
        <w:t>aussi détaillé que possible</w:t>
      </w:r>
      <w:r w:rsidR="00204FA6">
        <w:t>.</w:t>
      </w:r>
      <w:bookmarkStart w:id="2" w:name="_GoBack"/>
      <w:bookmarkEnd w:id="2"/>
    </w:p>
    <w:sectPr w:rsidR="001478C9" w:rsidSect="00F44FD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5A2"/>
    <w:multiLevelType w:val="hybridMultilevel"/>
    <w:tmpl w:val="E1647A80"/>
    <w:lvl w:ilvl="0" w:tplc="FEA6F00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71D5"/>
    <w:multiLevelType w:val="hybridMultilevel"/>
    <w:tmpl w:val="E6AACB24"/>
    <w:lvl w:ilvl="0" w:tplc="5AEA1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7963"/>
    <w:multiLevelType w:val="hybridMultilevel"/>
    <w:tmpl w:val="330E025A"/>
    <w:lvl w:ilvl="0" w:tplc="9A787BB4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DA2"/>
    <w:multiLevelType w:val="hybridMultilevel"/>
    <w:tmpl w:val="BB58B6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E0807"/>
    <w:multiLevelType w:val="hybridMultilevel"/>
    <w:tmpl w:val="C512D7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572B"/>
    <w:multiLevelType w:val="hybridMultilevel"/>
    <w:tmpl w:val="9BCC510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B1E4B"/>
    <w:multiLevelType w:val="hybridMultilevel"/>
    <w:tmpl w:val="E26E27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946D7"/>
    <w:multiLevelType w:val="hybridMultilevel"/>
    <w:tmpl w:val="F5C06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550A4"/>
    <w:multiLevelType w:val="hybridMultilevel"/>
    <w:tmpl w:val="A0CAE4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D2703"/>
    <w:multiLevelType w:val="hybridMultilevel"/>
    <w:tmpl w:val="65AE25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4034"/>
    <w:multiLevelType w:val="hybridMultilevel"/>
    <w:tmpl w:val="B6243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50422"/>
    <w:multiLevelType w:val="hybridMultilevel"/>
    <w:tmpl w:val="1990F986"/>
    <w:lvl w:ilvl="0" w:tplc="095EB4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252A7"/>
    <w:multiLevelType w:val="hybridMultilevel"/>
    <w:tmpl w:val="241461D2"/>
    <w:lvl w:ilvl="0" w:tplc="3BD60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CD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6A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921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A7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E8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4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AF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B331A"/>
    <w:multiLevelType w:val="hybridMultilevel"/>
    <w:tmpl w:val="6BB0C4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0A"/>
    <w:rsid w:val="000144F1"/>
    <w:rsid w:val="00017BE6"/>
    <w:rsid w:val="000274A6"/>
    <w:rsid w:val="00073980"/>
    <w:rsid w:val="0007503E"/>
    <w:rsid w:val="00083C2A"/>
    <w:rsid w:val="00087541"/>
    <w:rsid w:val="000909CC"/>
    <w:rsid w:val="000B5024"/>
    <w:rsid w:val="00121A2B"/>
    <w:rsid w:val="00132849"/>
    <w:rsid w:val="0013335A"/>
    <w:rsid w:val="0013668C"/>
    <w:rsid w:val="001478C9"/>
    <w:rsid w:val="001566AB"/>
    <w:rsid w:val="001576A8"/>
    <w:rsid w:val="001751FF"/>
    <w:rsid w:val="00175665"/>
    <w:rsid w:val="001820A7"/>
    <w:rsid w:val="0018725B"/>
    <w:rsid w:val="001A29F2"/>
    <w:rsid w:val="001A409D"/>
    <w:rsid w:val="001D0D20"/>
    <w:rsid w:val="001D2DEE"/>
    <w:rsid w:val="001E1303"/>
    <w:rsid w:val="001E52B4"/>
    <w:rsid w:val="001F4304"/>
    <w:rsid w:val="0020425E"/>
    <w:rsid w:val="00204FA6"/>
    <w:rsid w:val="002175CE"/>
    <w:rsid w:val="0024070A"/>
    <w:rsid w:val="002621B1"/>
    <w:rsid w:val="00267BEC"/>
    <w:rsid w:val="00284F63"/>
    <w:rsid w:val="00285C6D"/>
    <w:rsid w:val="00286258"/>
    <w:rsid w:val="002B3F12"/>
    <w:rsid w:val="002B4971"/>
    <w:rsid w:val="002E6C9E"/>
    <w:rsid w:val="00300E99"/>
    <w:rsid w:val="00307398"/>
    <w:rsid w:val="00335117"/>
    <w:rsid w:val="003515D3"/>
    <w:rsid w:val="00354089"/>
    <w:rsid w:val="003A04EA"/>
    <w:rsid w:val="003B22ED"/>
    <w:rsid w:val="003B4470"/>
    <w:rsid w:val="003C1296"/>
    <w:rsid w:val="003E3B7F"/>
    <w:rsid w:val="003F79C9"/>
    <w:rsid w:val="00402768"/>
    <w:rsid w:val="00415A40"/>
    <w:rsid w:val="00421E51"/>
    <w:rsid w:val="004221A2"/>
    <w:rsid w:val="004314ED"/>
    <w:rsid w:val="004507CF"/>
    <w:rsid w:val="004751F9"/>
    <w:rsid w:val="004758C4"/>
    <w:rsid w:val="00477108"/>
    <w:rsid w:val="00477C41"/>
    <w:rsid w:val="00481467"/>
    <w:rsid w:val="004853BE"/>
    <w:rsid w:val="004921A6"/>
    <w:rsid w:val="004C30D8"/>
    <w:rsid w:val="004D6CEB"/>
    <w:rsid w:val="004F01A7"/>
    <w:rsid w:val="0050687D"/>
    <w:rsid w:val="005115D6"/>
    <w:rsid w:val="005121F1"/>
    <w:rsid w:val="00522FAB"/>
    <w:rsid w:val="00525CBF"/>
    <w:rsid w:val="0054241D"/>
    <w:rsid w:val="005526DB"/>
    <w:rsid w:val="005709BD"/>
    <w:rsid w:val="00570FF9"/>
    <w:rsid w:val="005747BF"/>
    <w:rsid w:val="00577F77"/>
    <w:rsid w:val="005806B4"/>
    <w:rsid w:val="00594581"/>
    <w:rsid w:val="005D3A8A"/>
    <w:rsid w:val="005D4515"/>
    <w:rsid w:val="005D49D1"/>
    <w:rsid w:val="005E623F"/>
    <w:rsid w:val="005E7F85"/>
    <w:rsid w:val="006130AC"/>
    <w:rsid w:val="0062719B"/>
    <w:rsid w:val="00630320"/>
    <w:rsid w:val="00642564"/>
    <w:rsid w:val="00643917"/>
    <w:rsid w:val="00650D3D"/>
    <w:rsid w:val="006625B2"/>
    <w:rsid w:val="0067498A"/>
    <w:rsid w:val="00686173"/>
    <w:rsid w:val="006A0A84"/>
    <w:rsid w:val="006B0A12"/>
    <w:rsid w:val="006B7AFB"/>
    <w:rsid w:val="006C768C"/>
    <w:rsid w:val="006D52DD"/>
    <w:rsid w:val="006E4153"/>
    <w:rsid w:val="00711E88"/>
    <w:rsid w:val="00714A6E"/>
    <w:rsid w:val="0072615C"/>
    <w:rsid w:val="00796256"/>
    <w:rsid w:val="007B346C"/>
    <w:rsid w:val="007D4959"/>
    <w:rsid w:val="007E15C6"/>
    <w:rsid w:val="007E3EF5"/>
    <w:rsid w:val="00824170"/>
    <w:rsid w:val="008253A1"/>
    <w:rsid w:val="008352D7"/>
    <w:rsid w:val="008437C4"/>
    <w:rsid w:val="00851594"/>
    <w:rsid w:val="0087095E"/>
    <w:rsid w:val="00875D83"/>
    <w:rsid w:val="00886AE2"/>
    <w:rsid w:val="0089678C"/>
    <w:rsid w:val="008A6127"/>
    <w:rsid w:val="008B1B10"/>
    <w:rsid w:val="008C57E3"/>
    <w:rsid w:val="008E31E7"/>
    <w:rsid w:val="008F37E9"/>
    <w:rsid w:val="009047A5"/>
    <w:rsid w:val="009063C2"/>
    <w:rsid w:val="00926A1F"/>
    <w:rsid w:val="0093670E"/>
    <w:rsid w:val="00947EE3"/>
    <w:rsid w:val="00952828"/>
    <w:rsid w:val="009530BE"/>
    <w:rsid w:val="00955560"/>
    <w:rsid w:val="00961B62"/>
    <w:rsid w:val="00963663"/>
    <w:rsid w:val="00980597"/>
    <w:rsid w:val="00983782"/>
    <w:rsid w:val="00995A17"/>
    <w:rsid w:val="009A0DAA"/>
    <w:rsid w:val="009A5038"/>
    <w:rsid w:val="009B7442"/>
    <w:rsid w:val="00A07232"/>
    <w:rsid w:val="00A132D8"/>
    <w:rsid w:val="00A1645E"/>
    <w:rsid w:val="00A523B4"/>
    <w:rsid w:val="00A862B2"/>
    <w:rsid w:val="00AB0DEB"/>
    <w:rsid w:val="00AD3484"/>
    <w:rsid w:val="00AE5BC7"/>
    <w:rsid w:val="00AE6092"/>
    <w:rsid w:val="00AF127D"/>
    <w:rsid w:val="00B17DC7"/>
    <w:rsid w:val="00B245BD"/>
    <w:rsid w:val="00B54DD0"/>
    <w:rsid w:val="00B650E9"/>
    <w:rsid w:val="00B86D9D"/>
    <w:rsid w:val="00BA14F8"/>
    <w:rsid w:val="00BA15BA"/>
    <w:rsid w:val="00BA5CD2"/>
    <w:rsid w:val="00BC0EB0"/>
    <w:rsid w:val="00BC1D8F"/>
    <w:rsid w:val="00BC2256"/>
    <w:rsid w:val="00BD0A20"/>
    <w:rsid w:val="00BD7E4A"/>
    <w:rsid w:val="00C12583"/>
    <w:rsid w:val="00C224A3"/>
    <w:rsid w:val="00C25A16"/>
    <w:rsid w:val="00C268E5"/>
    <w:rsid w:val="00C76099"/>
    <w:rsid w:val="00C80860"/>
    <w:rsid w:val="00C91E75"/>
    <w:rsid w:val="00CB34F6"/>
    <w:rsid w:val="00CC7E99"/>
    <w:rsid w:val="00CE4EB2"/>
    <w:rsid w:val="00CF7D94"/>
    <w:rsid w:val="00D03F4D"/>
    <w:rsid w:val="00D07B67"/>
    <w:rsid w:val="00D105E3"/>
    <w:rsid w:val="00D13D6F"/>
    <w:rsid w:val="00D23806"/>
    <w:rsid w:val="00D32C63"/>
    <w:rsid w:val="00D33A27"/>
    <w:rsid w:val="00D4252F"/>
    <w:rsid w:val="00D45EB0"/>
    <w:rsid w:val="00D462F3"/>
    <w:rsid w:val="00D571CD"/>
    <w:rsid w:val="00D60525"/>
    <w:rsid w:val="00D619F6"/>
    <w:rsid w:val="00D663D0"/>
    <w:rsid w:val="00D85BF6"/>
    <w:rsid w:val="00DB02A5"/>
    <w:rsid w:val="00DB5946"/>
    <w:rsid w:val="00DC7CFC"/>
    <w:rsid w:val="00DE4121"/>
    <w:rsid w:val="00DF450D"/>
    <w:rsid w:val="00DF73DD"/>
    <w:rsid w:val="00E04579"/>
    <w:rsid w:val="00E06383"/>
    <w:rsid w:val="00E431A5"/>
    <w:rsid w:val="00E55D65"/>
    <w:rsid w:val="00E64803"/>
    <w:rsid w:val="00EA4341"/>
    <w:rsid w:val="00EB0750"/>
    <w:rsid w:val="00EB738E"/>
    <w:rsid w:val="00EC6F93"/>
    <w:rsid w:val="00ED068F"/>
    <w:rsid w:val="00ED06D4"/>
    <w:rsid w:val="00ED5DB3"/>
    <w:rsid w:val="00ED74A0"/>
    <w:rsid w:val="00EF1E98"/>
    <w:rsid w:val="00EF7D5F"/>
    <w:rsid w:val="00F21562"/>
    <w:rsid w:val="00F44FD1"/>
    <w:rsid w:val="00F451AF"/>
    <w:rsid w:val="00F46F07"/>
    <w:rsid w:val="00FB44B3"/>
    <w:rsid w:val="00FC58C4"/>
    <w:rsid w:val="00FD22A5"/>
    <w:rsid w:val="00FF0CFC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E3C02"/>
  <w15:docId w15:val="{34F9CA14-9DC5-423E-A0FC-33951E9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1A2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Corpsdetexte">
    <w:name w:val="Body Text"/>
    <w:basedOn w:val="Normal"/>
    <w:semiHidden/>
  </w:style>
  <w:style w:type="paragraph" w:styleId="Corpsdetexte2">
    <w:name w:val="Body Text 2"/>
    <w:basedOn w:val="Normal"/>
    <w:semiHidden/>
    <w:rPr>
      <w:rFonts w:eastAsia="MS Mincho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C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C6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4579"/>
    <w:rPr>
      <w:color w:val="808080"/>
    </w:rPr>
  </w:style>
  <w:style w:type="paragraph" w:styleId="Paragraphedeliste">
    <w:name w:val="List Paragraph"/>
    <w:basedOn w:val="Normal"/>
    <w:uiPriority w:val="34"/>
    <w:qFormat/>
    <w:rsid w:val="00D663D0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7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76A8"/>
    <w:rPr>
      <w:rFonts w:ascii="Courier New" w:hAnsi="Courier New" w:cs="Courier New"/>
    </w:rPr>
  </w:style>
  <w:style w:type="character" w:customStyle="1" w:styleId="k">
    <w:name w:val="k"/>
    <w:basedOn w:val="Policepardfaut"/>
    <w:rsid w:val="001576A8"/>
  </w:style>
  <w:style w:type="character" w:customStyle="1" w:styleId="nb">
    <w:name w:val="nb"/>
    <w:basedOn w:val="Policepardfaut"/>
    <w:rsid w:val="001576A8"/>
  </w:style>
  <w:style w:type="character" w:customStyle="1" w:styleId="n">
    <w:name w:val="n"/>
    <w:basedOn w:val="Policepardfaut"/>
    <w:rsid w:val="001576A8"/>
  </w:style>
  <w:style w:type="character" w:customStyle="1" w:styleId="o">
    <w:name w:val="o"/>
    <w:basedOn w:val="Policepardfaut"/>
    <w:rsid w:val="001576A8"/>
  </w:style>
  <w:style w:type="character" w:customStyle="1" w:styleId="mi">
    <w:name w:val="mi"/>
    <w:basedOn w:val="Policepardfaut"/>
    <w:rsid w:val="001576A8"/>
  </w:style>
  <w:style w:type="character" w:customStyle="1" w:styleId="p">
    <w:name w:val="p"/>
    <w:basedOn w:val="Policepardfaut"/>
    <w:rsid w:val="0015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FE20985E.dotm</Template>
  <TotalTime>416</TotalTime>
  <Pages>2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D’EXAMEN GL 53</vt:lpstr>
    </vt:vector>
  </TitlesOfParts>
  <Company>UTBM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D’EXAMEN GL 53</dc:title>
  <dc:creator>vgouin</dc:creator>
  <cp:lastModifiedBy>Jean-Charles Creput</cp:lastModifiedBy>
  <cp:revision>95</cp:revision>
  <cp:lastPrinted>2018-06-25T15:06:00Z</cp:lastPrinted>
  <dcterms:created xsi:type="dcterms:W3CDTF">2019-06-23T13:02:00Z</dcterms:created>
  <dcterms:modified xsi:type="dcterms:W3CDTF">2019-06-24T14:41:00Z</dcterms:modified>
</cp:coreProperties>
</file>