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99" w:rsidRPr="00F52B99" w:rsidRDefault="00F52B99" w:rsidP="00F52B99">
      <w:pPr>
        <w:pStyle w:val="Titre1"/>
        <w:keepNext/>
        <w:autoSpaceDE w:val="0"/>
        <w:autoSpaceDN w:val="0"/>
        <w:spacing w:before="0" w:beforeAutospacing="0" w:after="0" w:afterAutospacing="0"/>
        <w:jc w:val="center"/>
        <w:rPr>
          <w:sz w:val="32"/>
        </w:rPr>
      </w:pPr>
      <w:bookmarkStart w:id="0" w:name="OLE_LINK1"/>
      <w:bookmarkStart w:id="1" w:name="_GoBack"/>
      <w:bookmarkEnd w:id="1"/>
      <w:r w:rsidRPr="00F52B99">
        <w:rPr>
          <w:sz w:val="32"/>
        </w:rPr>
        <w:t>Sudamérica: ¿problemas de vecindad?</w:t>
      </w:r>
      <w:r w:rsidRPr="00F52B99">
        <w:rPr>
          <w:rStyle w:val="Appelnotedebasdep"/>
          <w:sz w:val="32"/>
        </w:rPr>
        <w:footnoteReference w:id="1"/>
      </w:r>
    </w:p>
    <w:p w:rsidR="00F52B99" w:rsidRDefault="00F52B99" w:rsidP="00F52B99">
      <w:pPr>
        <w:pStyle w:val="intro"/>
        <w:spacing w:before="0" w:beforeAutospacing="0" w:after="0" w:afterAutospacing="0"/>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Comparten raíces culturales, tienen la misma religión y, a excepción de Brasil, el mismo idioma. Sin embargo, parecen no entenderse. ¿Hay buenos y malos vecinos? ¿Es posible la integración?</w:t>
      </w:r>
    </w:p>
    <w:p w:rsidR="00F52B99" w:rsidRPr="009A17ED" w:rsidRDefault="00F52B99" w:rsidP="00F52B99">
      <w:pPr>
        <w:pStyle w:val="NormalWeb"/>
        <w:spacing w:before="0" w:beforeAutospacing="0" w:after="0" w:afterAutospacing="0"/>
        <w:ind w:firstLine="708"/>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Son tiempos revueltos para la convivencia en la región. La situación venezolana divide a los países en la Organización de Estados Americanos, donde 20 de sus miembros piden una hoja de ruta para el país sudamericano. Más al sur, el conflicto entre Bolivia y Chile por la salida al mar ofrece cada día un nuevo capítulo.</w:t>
      </w:r>
    </w:p>
    <w:p w:rsidR="00F52B99" w:rsidRPr="009A17ED" w:rsidRDefault="00F52B99" w:rsidP="00F52B99">
      <w:pPr>
        <w:pStyle w:val="NormalWeb"/>
        <w:spacing w:before="0" w:beforeAutospacing="0" w:after="0" w:afterAutospacing="0"/>
        <w:ind w:firstLine="708"/>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En opinión del politólogo argentino Andrés Malamud, la región no está en crisis, sino que hay algunos conflictos a nivel de las relaciones entre estados. El investigador de la Universidad de Lisboa considera que "la única crisis actual es la de Venezuela, que llevó a algunos países de Latinoamérica a alinearse por una censura en la Organización de Estados Americanos, OEA, mientras otros mantienen su apoyo al gobierno de Nicolás Maduro”.</w:t>
      </w:r>
    </w:p>
    <w:p w:rsidR="00F52B99" w:rsidRPr="009A17ED" w:rsidRDefault="00F52B99" w:rsidP="00F52B99">
      <w:pPr>
        <w:pStyle w:val="NormalWeb"/>
        <w:spacing w:before="0" w:beforeAutospacing="0" w:after="0" w:afterAutospacing="0"/>
        <w:ind w:firstLine="708"/>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"Brasil y Venezuela están enfrentando profundas crisis económicas y políticas, aunque con características y orígenes muy diferentes”, señala Daniel Flemes, politólogo de GIGA, Instituto Alemán de Estudios Latinoamericanos con sede en Hamburgo. "Hay una crisis regional en el sentido que se detuvo un proceso importante: la cooperación entre los estados sudamericanos. Una vez más observamos que la cooperación regional necesita liderazgo”, apunta.</w:t>
      </w:r>
    </w:p>
    <w:p w:rsidR="00F52B99" w:rsidRPr="009A17ED" w:rsidRDefault="00F52B99" w:rsidP="00F52B99">
      <w:pPr>
        <w:pStyle w:val="NormalWeb"/>
        <w:spacing w:before="0" w:beforeAutospacing="0" w:after="0" w:afterAutospacing="0"/>
        <w:ind w:firstLine="708"/>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"En la última década fueron Brasil y Venezuela quienes tomaron las iniciativas más importantes de cooperación sudamericana –agrega el especialista-. Desde Dilma Rousseff y Nicolas Maduro, los impulsos a nivel regional y global han sido mínimos. Otro problema es que Brasil no participa en la Alianza del Pacifico, que actualmente parece el proyecto más prometedor en la esfera económica”.</w:t>
      </w:r>
    </w:p>
    <w:p w:rsidR="00F52B99" w:rsidRPr="009A17ED" w:rsidRDefault="00F52B99" w:rsidP="00F52B99">
      <w:pPr>
        <w:pStyle w:val="NormalWeb"/>
        <w:spacing w:before="0" w:beforeAutospacing="0" w:after="0" w:afterAutospacing="0"/>
        <w:jc w:val="both"/>
        <w:rPr>
          <w:rStyle w:val="lev"/>
          <w:rFonts w:asciiTheme="minorHAnsi" w:hAnsiTheme="minorHAnsi" w:cstheme="minorHAnsi"/>
          <w:lang w:val="es-ES"/>
        </w:rPr>
      </w:pPr>
    </w:p>
    <w:p w:rsidR="00F52B99" w:rsidRPr="009A17ED" w:rsidRDefault="00F52B99" w:rsidP="00F52B99">
      <w:pPr>
        <w:pStyle w:val="NormalWeb"/>
        <w:spacing w:before="0" w:beforeAutospacing="0" w:after="0" w:afterAutospacing="0"/>
        <w:jc w:val="both"/>
        <w:rPr>
          <w:rFonts w:asciiTheme="minorHAnsi" w:hAnsiTheme="minorHAnsi" w:cstheme="minorHAnsi"/>
          <w:lang w:val="es-ES"/>
        </w:rPr>
      </w:pPr>
      <w:r w:rsidRPr="009A17ED">
        <w:rPr>
          <w:rStyle w:val="lev"/>
          <w:rFonts w:asciiTheme="minorHAnsi" w:hAnsiTheme="minorHAnsi" w:cstheme="minorHAnsi"/>
          <w:sz w:val="22"/>
          <w:szCs w:val="22"/>
          <w:lang w:val="es-419"/>
        </w:rPr>
        <w:t xml:space="preserve">Rivalidades históricas </w:t>
      </w:r>
    </w:p>
    <w:p w:rsidR="00F52B99" w:rsidRPr="009A17ED" w:rsidRDefault="00F52B99" w:rsidP="00F52B99">
      <w:pPr>
        <w:pStyle w:val="NormalWeb"/>
        <w:spacing w:before="0" w:beforeAutospacing="0" w:after="0" w:afterAutospacing="0"/>
        <w:ind w:firstLine="708"/>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En el caso de Chile y Bolivia, ambos países son los únicos sudamericanos que no mantienen relaciones diplomáticas. Conflictos bilaterales como éste o las rivalidades entre Argentina y Brasil o entre Chile y Argentina, muchas veces llevados a expresiones populares en competencias deportivas, tienen un sustrato histórico que se transfiere sobre todo a partir de la educación, explica el experto. Temas clásicos, como las Malvinas en Argentina o el mar en Bolivia, son reforzados desde las escuelas con el concepto de que un territorio originalmente propio fue usurpado.</w:t>
      </w:r>
    </w:p>
    <w:p w:rsidR="00F52B99" w:rsidRPr="009A17ED" w:rsidRDefault="00F52B99" w:rsidP="00F52B99">
      <w:pPr>
        <w:pStyle w:val="NormalWeb"/>
        <w:spacing w:before="0" w:beforeAutospacing="0" w:after="0" w:afterAutospacing="0"/>
        <w:ind w:firstLine="708"/>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"Este sustrato social puede ser activado por el liderazgo político, como en el caso de Bolivia, que encuentra productivo para sus fines políticos utilizar esta enemistad con Chile –explica Andrés Malamud. En Chile, el tema no está tan presente. Hay una relación asimétrica entre ambos países. Para Bolivia, Chile es muy importante; pero para Chile, Bolivia no lo es tanto”.</w:t>
      </w:r>
    </w:p>
    <w:p w:rsidR="00F52B99" w:rsidRPr="009A17ED" w:rsidRDefault="00F52B99" w:rsidP="00F52B99">
      <w:pPr>
        <w:pStyle w:val="NormalWeb"/>
        <w:spacing w:before="0" w:beforeAutospacing="0" w:after="0" w:afterAutospacing="0"/>
        <w:ind w:firstLine="708"/>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Mientras el gobierno de Evo Morales reclama que "la diplomacia chilena se cae a pedazos” o que su actitud recuerda los tiempos de Pinochet, en Chile acusan ofensas de parte del país altiplánico y le niegan la visa a su ministro de Defensa. Bettina Schorr, politóloga de la Universidad Libre de Berlín, considera que "la posición chilena ha sido distanciarse de la manera más amplia del resto de Latinoamérica y tener relaciones con Europa y Asia, pero no con los vecinos”.</w:t>
      </w:r>
    </w:p>
    <w:p w:rsidR="00F52B99" w:rsidRPr="009A17ED" w:rsidRDefault="00F52B99" w:rsidP="00F52B99">
      <w:pPr>
        <w:ind w:firstLine="708"/>
        <w:jc w:val="both"/>
        <w:rPr>
          <w:rFonts w:cstheme="minorHAnsi"/>
          <w:lang w:val="es-419"/>
        </w:rPr>
      </w:pPr>
      <w:r w:rsidRPr="009A17ED">
        <w:rPr>
          <w:rFonts w:cstheme="minorHAnsi"/>
          <w:lang w:val="es-419"/>
        </w:rPr>
        <w:t>El río Silala, en la frontera entre Bolivia y Chile, zona de conflicto. Los conflictos entre Chile y Bolivia se remontan a fines del siglo XIX.</w:t>
      </w:r>
    </w:p>
    <w:p w:rsidR="00F52B99" w:rsidRPr="009A17ED" w:rsidRDefault="00F52B99" w:rsidP="00F52B99">
      <w:pPr>
        <w:pStyle w:val="NormalWeb"/>
        <w:spacing w:before="0" w:beforeAutospacing="0" w:after="0" w:afterAutospacing="0"/>
        <w:jc w:val="both"/>
        <w:rPr>
          <w:rFonts w:asciiTheme="minorHAnsi" w:hAnsiTheme="minorHAnsi" w:cstheme="minorHAnsi"/>
          <w:sz w:val="22"/>
          <w:szCs w:val="22"/>
          <w:lang w:val="es-419"/>
        </w:rPr>
      </w:pPr>
      <w:r w:rsidRPr="009A17ED">
        <w:rPr>
          <w:rStyle w:val="lev"/>
          <w:rFonts w:asciiTheme="minorHAnsi" w:hAnsiTheme="minorHAnsi" w:cstheme="minorHAnsi"/>
          <w:sz w:val="22"/>
          <w:szCs w:val="22"/>
          <w:lang w:val="es-419"/>
        </w:rPr>
        <w:t>Los buenos y malos del barrio</w:t>
      </w:r>
    </w:p>
    <w:p w:rsidR="00F52B99" w:rsidRPr="009A17ED" w:rsidRDefault="00F52B99" w:rsidP="00F52B99">
      <w:pPr>
        <w:pStyle w:val="NormalWeb"/>
        <w:spacing w:before="0" w:beforeAutospacing="0" w:after="0" w:afterAutospacing="0"/>
        <w:ind w:firstLine="708"/>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¿Se puede hablar de buenos y malos vecinos? "Para Bolivia, Chile es un mal vecino, pero para el resto de los países de la región, no. La izquierda sudamericana veía con desconfianza a Chile, pero la izquierda ya no gobierna. Perú y Colombia son sus aliados estratégicos en la Alianza del Pacífico, y Brasil y Argentina, las dos mayores potencias sudamericanas, tienen las mejores relaciones con Chile y están tratando de promoverlas aún más”, indica Andrés Malamud.</w:t>
      </w:r>
    </w:p>
    <w:p w:rsidR="00F52B99" w:rsidRPr="00F52B99" w:rsidRDefault="00F52B99" w:rsidP="00F52B99">
      <w:pPr>
        <w:pStyle w:val="NormalWeb"/>
        <w:spacing w:before="0" w:beforeAutospacing="0" w:after="0" w:afterAutospacing="0"/>
        <w:ind w:firstLine="708"/>
        <w:jc w:val="both"/>
        <w:rPr>
          <w:rFonts w:cstheme="minorHAnsi"/>
          <w:lang w:val="es-ES_tradnl"/>
        </w:rPr>
      </w:pPr>
      <w:r w:rsidRPr="009A17ED">
        <w:rPr>
          <w:rFonts w:asciiTheme="minorHAnsi" w:hAnsiTheme="minorHAnsi" w:cstheme="minorHAnsi"/>
          <w:sz w:val="22"/>
          <w:szCs w:val="22"/>
          <w:lang w:val="es-419"/>
        </w:rPr>
        <w:t>Venezuela, en tanto, "se está convirtiendo en mal vecino, no tanto por lo que hace como por lo que le pasa. La situación puede llevar a una crisis humanitaria y a una ola de refugiados que ya está afectando a los vecinos”, advierte Malamud.</w:t>
      </w:r>
    </w:p>
    <w:p w:rsidR="00F52B99" w:rsidRPr="00F52B99" w:rsidRDefault="00F52B99" w:rsidP="00F52B99">
      <w:pPr>
        <w:rPr>
          <w:rFonts w:cstheme="minorHAnsi"/>
          <w:sz w:val="24"/>
          <w:szCs w:val="24"/>
          <w:lang w:val="es-ES_tradnl"/>
        </w:rPr>
        <w:sectPr w:rsidR="00F52B99" w:rsidRPr="00F52B99" w:rsidSect="00782582">
          <w:headerReference w:type="default" r:id="rId8"/>
          <w:footerReference w:type="default" r:id="rId9"/>
          <w:pgSz w:w="11906" w:h="16838"/>
          <w:pgMar w:top="940" w:right="1133" w:bottom="993" w:left="1417" w:header="708" w:footer="708" w:gutter="0"/>
          <w:cols w:space="708"/>
          <w:docGrid w:linePitch="360"/>
        </w:sectPr>
      </w:pPr>
    </w:p>
    <w:p w:rsidR="00663AA5" w:rsidRPr="00003347" w:rsidRDefault="00D55EEE" w:rsidP="00F52B99">
      <w:pPr>
        <w:rPr>
          <w:rFonts w:cstheme="minorHAnsi"/>
          <w:b/>
          <w:sz w:val="24"/>
          <w:szCs w:val="24"/>
          <w:lang w:val="es-ES_tradnl"/>
        </w:rPr>
      </w:pPr>
      <w:r>
        <w:rPr>
          <w:rFonts w:cstheme="minorHAnsi"/>
          <w:b/>
          <w:sz w:val="24"/>
          <w:szCs w:val="24"/>
          <w:lang w:val="es-ES_tradnl"/>
        </w:rPr>
        <w:lastRenderedPageBreak/>
        <w:t>A</w:t>
      </w:r>
      <w:r w:rsidRPr="00003347">
        <w:rPr>
          <w:rFonts w:cstheme="minorHAnsi"/>
          <w:b/>
          <w:sz w:val="24"/>
          <w:szCs w:val="24"/>
          <w:lang w:val="es-ES_tradnl"/>
        </w:rPr>
        <w:t xml:space="preserve">pellido </w:t>
      </w:r>
      <w:r>
        <w:rPr>
          <w:rFonts w:cstheme="minorHAnsi"/>
          <w:b/>
          <w:sz w:val="24"/>
          <w:szCs w:val="24"/>
          <w:lang w:val="es-ES_tradnl"/>
        </w:rPr>
        <w:t>y n</w:t>
      </w:r>
      <w:r w:rsidR="00663AA5" w:rsidRPr="00003347">
        <w:rPr>
          <w:rFonts w:cstheme="minorHAnsi"/>
          <w:b/>
          <w:sz w:val="24"/>
          <w:szCs w:val="24"/>
          <w:lang w:val="es-ES_tradnl"/>
        </w:rPr>
        <w:t xml:space="preserve">ombre: </w:t>
      </w:r>
      <w:r w:rsidR="00663AA5" w:rsidRPr="00003347">
        <w:rPr>
          <w:rFonts w:cstheme="minorHAnsi"/>
          <w:sz w:val="24"/>
          <w:szCs w:val="24"/>
          <w:lang w:val="es-ES_tradnl"/>
        </w:rPr>
        <w:t>_______________________________</w:t>
      </w:r>
      <w:r w:rsidR="00782582" w:rsidRPr="00003347">
        <w:rPr>
          <w:rFonts w:cstheme="minorHAnsi"/>
          <w:sz w:val="24"/>
          <w:szCs w:val="24"/>
          <w:lang w:val="es-ES_tradnl"/>
        </w:rPr>
        <w:t xml:space="preserve"> </w:t>
      </w:r>
      <w:r w:rsidR="00CF579E" w:rsidRPr="00003347">
        <w:rPr>
          <w:rFonts w:cstheme="minorHAnsi"/>
          <w:sz w:val="24"/>
          <w:szCs w:val="24"/>
          <w:lang w:val="es-ES_tradnl"/>
        </w:rPr>
        <w:tab/>
      </w:r>
      <w:r w:rsidR="00CF579E" w:rsidRPr="00003347">
        <w:rPr>
          <w:rFonts w:cstheme="minorHAnsi"/>
          <w:b/>
          <w:sz w:val="24"/>
          <w:szCs w:val="24"/>
          <w:lang w:val="es-ES_tradnl"/>
        </w:rPr>
        <w:t xml:space="preserve">Fecha: </w:t>
      </w:r>
      <w:r w:rsidR="00CF579E" w:rsidRPr="00003347">
        <w:rPr>
          <w:rFonts w:cstheme="minorHAnsi"/>
          <w:b/>
          <w:sz w:val="24"/>
          <w:szCs w:val="24"/>
          <w:u w:val="single"/>
          <w:lang w:val="es-ES_tradnl"/>
        </w:rPr>
        <w:t xml:space="preserve">         /          / 20        .</w:t>
      </w:r>
    </w:p>
    <w:p w:rsidR="00A50739" w:rsidRPr="00003347" w:rsidRDefault="00CF579E" w:rsidP="00B4073A">
      <w:pPr>
        <w:spacing w:after="0" w:line="240" w:lineRule="auto"/>
        <w:rPr>
          <w:rFonts w:cstheme="minorHAnsi"/>
          <w:sz w:val="24"/>
          <w:szCs w:val="24"/>
          <w:lang w:val="es-ES_tradnl"/>
        </w:rPr>
      </w:pPr>
      <w:r w:rsidRPr="00003347">
        <w:rPr>
          <w:rFonts w:cstheme="minorHAnsi"/>
          <w:b/>
          <w:sz w:val="24"/>
          <w:szCs w:val="24"/>
          <w:lang w:val="es-ES_tradnl"/>
        </w:rPr>
        <w:t>Departamento</w:t>
      </w:r>
      <w:r w:rsidRPr="00003347">
        <w:rPr>
          <w:rFonts w:cstheme="minorHAnsi"/>
          <w:sz w:val="24"/>
          <w:szCs w:val="24"/>
          <w:lang w:val="es-ES_tradnl"/>
        </w:rPr>
        <w:t>:</w:t>
      </w:r>
      <w:r w:rsidR="00A50739" w:rsidRPr="00003347">
        <w:rPr>
          <w:rFonts w:cstheme="minorHAnsi"/>
          <w:sz w:val="24"/>
          <w:szCs w:val="24"/>
          <w:lang w:val="es-ES_tradnl"/>
        </w:rPr>
        <w:t xml:space="preserve"> </w:t>
      </w:r>
      <w:r w:rsidR="00A50739" w:rsidRPr="00003347">
        <w:rPr>
          <w:rFonts w:cs="Times New Roman"/>
          <w:noProof/>
          <w:sz w:val="32"/>
          <w:lang w:val="es-ES_tradnl" w:eastAsia="fr-FR"/>
        </w:rPr>
        <w:t xml:space="preserve">□ </w:t>
      </w:r>
      <w:r w:rsidR="00A50739" w:rsidRPr="00003347">
        <w:rPr>
          <w:rFonts w:cstheme="minorHAnsi"/>
          <w:sz w:val="24"/>
          <w:szCs w:val="24"/>
          <w:lang w:val="es-ES_tradnl"/>
        </w:rPr>
        <w:t>TC</w:t>
      </w:r>
      <w:r w:rsidR="00A50739" w:rsidRPr="00003347">
        <w:rPr>
          <w:rFonts w:cstheme="minorHAnsi"/>
          <w:sz w:val="24"/>
          <w:szCs w:val="24"/>
          <w:lang w:val="es-ES_tradnl"/>
        </w:rPr>
        <w:tab/>
      </w:r>
      <w:r w:rsidR="00A50739" w:rsidRPr="00003347">
        <w:rPr>
          <w:rFonts w:cstheme="minorHAnsi"/>
          <w:sz w:val="24"/>
          <w:szCs w:val="24"/>
          <w:lang w:val="es-ES_tradnl"/>
        </w:rPr>
        <w:tab/>
      </w:r>
      <w:r w:rsidR="00A50739" w:rsidRPr="00003347">
        <w:rPr>
          <w:rFonts w:cs="Times New Roman"/>
          <w:noProof/>
          <w:sz w:val="32"/>
          <w:lang w:val="es-ES_tradnl" w:eastAsia="fr-FR"/>
        </w:rPr>
        <w:t xml:space="preserve">□ </w:t>
      </w:r>
      <w:r w:rsidR="00A50739" w:rsidRPr="00003347">
        <w:rPr>
          <w:rFonts w:cstheme="minorHAnsi"/>
          <w:sz w:val="24"/>
          <w:szCs w:val="24"/>
          <w:lang w:val="es-ES_tradnl"/>
        </w:rPr>
        <w:t>INFO</w:t>
      </w:r>
      <w:r w:rsidR="00A50739" w:rsidRPr="00003347">
        <w:rPr>
          <w:rFonts w:cstheme="minorHAnsi"/>
          <w:sz w:val="24"/>
          <w:szCs w:val="24"/>
          <w:lang w:val="es-ES_tradnl"/>
        </w:rPr>
        <w:tab/>
      </w:r>
      <w:r w:rsidR="00A50739" w:rsidRPr="00003347">
        <w:rPr>
          <w:rFonts w:cs="Times New Roman"/>
          <w:noProof/>
          <w:sz w:val="32"/>
          <w:lang w:val="es-ES_tradnl" w:eastAsia="fr-FR"/>
        </w:rPr>
        <w:t xml:space="preserve">□ </w:t>
      </w:r>
      <w:r w:rsidR="00A50739" w:rsidRPr="00003347">
        <w:rPr>
          <w:rFonts w:cstheme="minorHAnsi"/>
          <w:sz w:val="24"/>
          <w:szCs w:val="24"/>
          <w:lang w:val="es-ES_tradnl"/>
        </w:rPr>
        <w:t>ENERGY</w:t>
      </w:r>
      <w:r w:rsidR="00A50739" w:rsidRPr="00003347">
        <w:rPr>
          <w:rFonts w:cstheme="minorHAnsi"/>
          <w:sz w:val="24"/>
          <w:szCs w:val="24"/>
          <w:lang w:val="es-ES_tradnl"/>
        </w:rPr>
        <w:tab/>
      </w:r>
      <w:r w:rsidR="00A50739" w:rsidRPr="00003347">
        <w:rPr>
          <w:rFonts w:cs="Times New Roman"/>
          <w:noProof/>
          <w:sz w:val="32"/>
          <w:lang w:val="es-ES_tradnl" w:eastAsia="fr-FR"/>
        </w:rPr>
        <w:t xml:space="preserve">□ </w:t>
      </w:r>
      <w:r w:rsidR="00A50739" w:rsidRPr="00003347">
        <w:rPr>
          <w:rFonts w:cstheme="minorHAnsi"/>
          <w:sz w:val="24"/>
          <w:szCs w:val="24"/>
          <w:lang w:val="es-ES_tradnl"/>
        </w:rPr>
        <w:t>IMSI</w:t>
      </w:r>
      <w:r w:rsidR="00A50739" w:rsidRPr="00003347">
        <w:rPr>
          <w:rFonts w:cstheme="minorHAnsi"/>
          <w:sz w:val="24"/>
          <w:szCs w:val="24"/>
          <w:lang w:val="es-ES_tradnl"/>
        </w:rPr>
        <w:tab/>
      </w:r>
      <w:r w:rsidR="00A50739" w:rsidRPr="00003347">
        <w:rPr>
          <w:rFonts w:cstheme="minorHAnsi"/>
          <w:sz w:val="24"/>
          <w:szCs w:val="24"/>
          <w:lang w:val="es-ES_tradnl"/>
        </w:rPr>
        <w:tab/>
      </w:r>
      <w:r w:rsidR="00A50739" w:rsidRPr="00003347">
        <w:rPr>
          <w:rFonts w:cs="Times New Roman"/>
          <w:noProof/>
          <w:sz w:val="32"/>
          <w:lang w:val="es-ES_tradnl" w:eastAsia="fr-FR"/>
        </w:rPr>
        <w:t xml:space="preserve">□ </w:t>
      </w:r>
      <w:r w:rsidR="00A50739" w:rsidRPr="00003347">
        <w:rPr>
          <w:rFonts w:cstheme="minorHAnsi"/>
          <w:sz w:val="24"/>
          <w:szCs w:val="24"/>
          <w:lang w:val="es-ES_tradnl"/>
        </w:rPr>
        <w:t>GMC</w:t>
      </w:r>
      <w:r w:rsidR="00A50739" w:rsidRPr="00003347">
        <w:rPr>
          <w:rFonts w:cstheme="minorHAnsi"/>
          <w:sz w:val="24"/>
          <w:szCs w:val="24"/>
          <w:lang w:val="es-ES_tradnl"/>
        </w:rPr>
        <w:tab/>
      </w:r>
      <w:r w:rsidR="00A50739" w:rsidRPr="00003347">
        <w:rPr>
          <w:rFonts w:cs="Times New Roman"/>
          <w:noProof/>
          <w:sz w:val="32"/>
          <w:lang w:val="es-ES_tradnl" w:eastAsia="fr-FR"/>
        </w:rPr>
        <w:t xml:space="preserve">□ </w:t>
      </w:r>
      <w:r w:rsidR="00A50739" w:rsidRPr="00003347">
        <w:rPr>
          <w:rFonts w:cstheme="minorHAnsi"/>
          <w:sz w:val="24"/>
          <w:szCs w:val="24"/>
          <w:lang w:val="es-ES_tradnl"/>
        </w:rPr>
        <w:t>EDIM</w:t>
      </w:r>
    </w:p>
    <w:p w:rsidR="00D703A7" w:rsidRPr="00003347" w:rsidRDefault="00CF579E" w:rsidP="00B4073A">
      <w:pPr>
        <w:spacing w:after="0" w:line="276" w:lineRule="auto"/>
        <w:rPr>
          <w:rFonts w:cstheme="minorHAnsi"/>
          <w:b/>
          <w:sz w:val="24"/>
          <w:szCs w:val="24"/>
          <w:lang w:val="es-ES_tradnl"/>
        </w:rPr>
      </w:pPr>
      <w:r w:rsidRPr="00003347">
        <w:rPr>
          <w:rFonts w:cstheme="minorHAnsi"/>
          <w:b/>
          <w:sz w:val="24"/>
          <w:szCs w:val="24"/>
          <w:lang w:val="es-ES_tradnl"/>
        </w:rPr>
        <w:t>Campus:</w:t>
      </w:r>
      <w:r w:rsidR="00D703A7" w:rsidRPr="00003347">
        <w:rPr>
          <w:rFonts w:cstheme="minorHAnsi"/>
          <w:b/>
          <w:sz w:val="24"/>
          <w:szCs w:val="24"/>
          <w:lang w:val="es-ES_tradnl"/>
        </w:rPr>
        <w:t xml:space="preserve">  </w:t>
      </w:r>
      <w:bookmarkStart w:id="5" w:name="_Hlk503790091"/>
      <w:r w:rsidR="00BF01D3">
        <w:rPr>
          <w:rFonts w:cstheme="minorHAnsi"/>
          <w:b/>
          <w:sz w:val="24"/>
          <w:szCs w:val="24"/>
          <w:lang w:val="es-ES_tradnl"/>
        </w:rPr>
        <w:t xml:space="preserve">  </w:t>
      </w:r>
      <w:r w:rsidR="00003347" w:rsidRPr="00003347">
        <w:rPr>
          <w:rFonts w:cstheme="minorHAnsi"/>
          <w:b/>
          <w:sz w:val="24"/>
          <w:szCs w:val="24"/>
          <w:lang w:val="es-ES_tradnl"/>
        </w:rPr>
        <w:tab/>
      </w:r>
      <w:r w:rsidR="00BF01D3">
        <w:rPr>
          <w:rFonts w:cstheme="minorHAnsi"/>
          <w:b/>
          <w:sz w:val="24"/>
          <w:szCs w:val="24"/>
          <w:lang w:val="es-ES_tradnl"/>
        </w:rPr>
        <w:t xml:space="preserve">   </w:t>
      </w:r>
      <w:r w:rsidR="00D703A7" w:rsidRPr="00003347">
        <w:rPr>
          <w:rFonts w:cs="Times New Roman"/>
          <w:noProof/>
          <w:sz w:val="32"/>
          <w:lang w:val="es-ES_tradnl" w:eastAsia="fr-FR"/>
        </w:rPr>
        <w:t>□</w:t>
      </w:r>
      <w:r w:rsidR="0062328F" w:rsidRPr="00003347">
        <w:rPr>
          <w:rFonts w:cs="Times New Roman"/>
          <w:noProof/>
          <w:sz w:val="32"/>
          <w:lang w:val="es-ES_tradnl" w:eastAsia="fr-FR"/>
        </w:rPr>
        <w:t xml:space="preserve"> </w:t>
      </w:r>
      <w:r w:rsidRPr="00003347">
        <w:rPr>
          <w:rFonts w:cstheme="minorHAnsi"/>
          <w:sz w:val="24"/>
          <w:szCs w:val="24"/>
          <w:lang w:val="es-ES_tradnl"/>
        </w:rPr>
        <w:t>Belfort</w:t>
      </w:r>
      <w:r w:rsidRPr="00003347">
        <w:rPr>
          <w:rFonts w:cstheme="minorHAnsi"/>
          <w:sz w:val="24"/>
          <w:szCs w:val="24"/>
          <w:lang w:val="es-ES_tradnl"/>
        </w:rPr>
        <w:tab/>
      </w:r>
      <w:r w:rsidR="00D703A7" w:rsidRPr="00003347">
        <w:rPr>
          <w:rFonts w:cstheme="minorHAnsi"/>
          <w:sz w:val="24"/>
          <w:szCs w:val="24"/>
          <w:lang w:val="es-ES_tradnl"/>
        </w:rPr>
        <w:t xml:space="preserve">     </w:t>
      </w:r>
      <w:r w:rsidR="00834450" w:rsidRPr="00003347">
        <w:rPr>
          <w:rFonts w:cstheme="minorHAnsi"/>
          <w:sz w:val="24"/>
          <w:szCs w:val="24"/>
          <w:lang w:val="es-ES_tradnl"/>
        </w:rPr>
        <w:tab/>
      </w:r>
      <w:r w:rsidR="00834450" w:rsidRPr="00003347">
        <w:rPr>
          <w:rFonts w:cstheme="minorHAnsi"/>
          <w:sz w:val="24"/>
          <w:szCs w:val="24"/>
          <w:lang w:val="es-ES_tradnl"/>
        </w:rPr>
        <w:tab/>
      </w:r>
      <w:bookmarkEnd w:id="5"/>
      <w:r w:rsidR="00D703A7" w:rsidRPr="00003347">
        <w:rPr>
          <w:rFonts w:cs="Times New Roman"/>
          <w:noProof/>
          <w:sz w:val="32"/>
          <w:lang w:val="es-ES_tradnl" w:eastAsia="fr-FR"/>
        </w:rPr>
        <w:t>□</w:t>
      </w:r>
      <w:r w:rsidR="00D703A7" w:rsidRPr="00003347">
        <w:rPr>
          <w:rFonts w:cs="Times New Roman"/>
          <w:noProof/>
          <w:lang w:val="es-ES_tradnl" w:eastAsia="fr-FR"/>
        </w:rPr>
        <w:t xml:space="preserve"> </w:t>
      </w:r>
      <w:r w:rsidR="00D703A7" w:rsidRPr="00003347">
        <w:rPr>
          <w:rFonts w:cstheme="minorHAnsi"/>
          <w:sz w:val="24"/>
          <w:szCs w:val="24"/>
          <w:lang w:val="es-ES_tradnl"/>
        </w:rPr>
        <w:t>Sevenans</w:t>
      </w:r>
      <w:r w:rsidR="00D703A7" w:rsidRPr="00003347">
        <w:rPr>
          <w:rFonts w:cstheme="minorHAnsi"/>
          <w:b/>
          <w:sz w:val="24"/>
          <w:szCs w:val="24"/>
          <w:lang w:val="es-ES_tradnl"/>
        </w:rPr>
        <w:tab/>
      </w:r>
    </w:p>
    <w:bookmarkEnd w:id="0"/>
    <w:p w:rsidR="00000248" w:rsidRDefault="00000248" w:rsidP="00B4073A">
      <w:pPr>
        <w:pStyle w:val="Paragraphedeliste"/>
        <w:ind w:left="426"/>
        <w:rPr>
          <w:rFonts w:eastAsia="Times New Roman" w:cs="Times New Roman"/>
          <w:b/>
          <w:bCs/>
          <w:kern w:val="36"/>
          <w:sz w:val="28"/>
          <w:szCs w:val="48"/>
          <w:lang w:val="es-ES_tradnl" w:eastAsia="fr-FR" w:bidi="ar-SA"/>
        </w:rPr>
      </w:pPr>
      <w:r w:rsidRPr="00003347">
        <w:rPr>
          <w:rFonts w:ascii="Calibri" w:hAnsi="Calibri" w:cs="Calibri"/>
          <w:noProof/>
          <w:szCs w:val="24"/>
          <w:lang w:eastAsia="fr-FR" w:bidi="ar-SA"/>
        </w:rPr>
        <mc:AlternateContent>
          <mc:Choice Requires="wps">
            <w:drawing>
              <wp:anchor distT="45720" distB="45720" distL="114300" distR="114300" simplePos="0" relativeHeight="251674624" behindDoc="1" locked="0" layoutInCell="1" allowOverlap="1" wp14:anchorId="615A1ED8" wp14:editId="595E40C6">
                <wp:simplePos x="0" y="0"/>
                <wp:positionH relativeFrom="margin">
                  <wp:posOffset>3605530</wp:posOffset>
                </wp:positionH>
                <wp:positionV relativeFrom="paragraph">
                  <wp:posOffset>13335</wp:posOffset>
                </wp:positionV>
                <wp:extent cx="2394585" cy="847725"/>
                <wp:effectExtent l="0" t="0" r="24765" b="28575"/>
                <wp:wrapTight wrapText="bothSides">
                  <wp:wrapPolygon edited="0">
                    <wp:start x="0" y="0"/>
                    <wp:lineTo x="0" y="21843"/>
                    <wp:lineTo x="21652" y="21843"/>
                    <wp:lineTo x="21652" y="0"/>
                    <wp:lineTo x="0" y="0"/>
                  </wp:wrapPolygon>
                </wp:wrapTight>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847725"/>
                        </a:xfrm>
                        <a:prstGeom prst="rect">
                          <a:avLst/>
                        </a:prstGeom>
                        <a:solidFill>
                          <a:srgbClr val="FFFFFF"/>
                        </a:solidFill>
                        <a:ln w="9525">
                          <a:solidFill>
                            <a:srgbClr val="000000"/>
                          </a:solidFill>
                          <a:miter lim="800000"/>
                          <a:headEnd/>
                          <a:tailEnd/>
                        </a:ln>
                      </wps:spPr>
                      <wps:txbx>
                        <w:txbxContent>
                          <w:p w:rsidR="002D0E6E" w:rsidRPr="00260E0B" w:rsidRDefault="002D0E6E" w:rsidP="002D0E6E">
                            <w:pPr>
                              <w:rPr>
                                <w:b/>
                              </w:rPr>
                            </w:pPr>
                            <w:r w:rsidRPr="00260E0B">
                              <w:rPr>
                                <w:b/>
                              </w:rPr>
                              <w:t>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15A1ED8" id="_x0000_t202" coordsize="21600,21600" o:spt="202" path="m,l,21600r21600,l21600,xe">
                <v:stroke joinstyle="miter"/>
                <v:path gradientshapeok="t" o:connecttype="rect"/>
              </v:shapetype>
              <v:shape id="Zone de texte 2" o:spid="_x0000_s1026" type="#_x0000_t202" style="position:absolute;left:0;text-align:left;margin-left:283.9pt;margin-top:1.05pt;width:188.55pt;height:66.7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">
                <v:textbox>
                  <w:txbxContent>
                    <w:p w:rsidR="002D0E6E" w:rsidRPr="00260E0B" w:rsidRDefault="002D0E6E" w:rsidP="002D0E6E">
                      <w:pPr>
                        <w:rPr>
                          <w:b/>
                        </w:rPr>
                      </w:pPr>
                      <w:r w:rsidRPr="00260E0B">
                        <w:rPr>
                          <w:b/>
                        </w:rPr>
                        <w:t>Signature :</w:t>
                      </w:r>
                    </w:p>
                  </w:txbxContent>
                </v:textbox>
                <w10:wrap type="tight" anchorx="margin"/>
              </v:shape>
            </w:pict>
          </mc:Fallback>
        </mc:AlternateContent>
      </w:r>
    </w:p>
    <w:p w:rsidR="00000248" w:rsidRDefault="00000248" w:rsidP="00B4073A">
      <w:pPr>
        <w:pStyle w:val="Paragraphedeliste"/>
        <w:ind w:left="426"/>
        <w:rPr>
          <w:rFonts w:eastAsia="Times New Roman" w:cs="Times New Roman"/>
          <w:b/>
          <w:bCs/>
          <w:kern w:val="36"/>
          <w:sz w:val="28"/>
          <w:szCs w:val="48"/>
          <w:lang w:val="es-ES_tradnl" w:eastAsia="fr-FR" w:bidi="ar-SA"/>
        </w:rPr>
      </w:pPr>
    </w:p>
    <w:p w:rsidR="00B4073A" w:rsidRPr="00003347" w:rsidRDefault="00B4073A" w:rsidP="00B4073A">
      <w:pPr>
        <w:pStyle w:val="Paragraphedeliste"/>
        <w:ind w:left="426"/>
        <w:rPr>
          <w:rFonts w:eastAsia="Times New Roman" w:cs="Times New Roman"/>
          <w:b/>
          <w:bCs/>
          <w:kern w:val="36"/>
          <w:sz w:val="28"/>
          <w:szCs w:val="48"/>
          <w:lang w:val="es-ES_tradnl" w:eastAsia="fr-FR" w:bidi="ar-SA"/>
        </w:rPr>
      </w:pPr>
    </w:p>
    <w:p w:rsidR="00F52B99" w:rsidRPr="00DA2F84" w:rsidRDefault="00F52B99" w:rsidP="00F610B1">
      <w:pPr>
        <w:pStyle w:val="Paragraphedeliste"/>
        <w:numPr>
          <w:ilvl w:val="0"/>
          <w:numId w:val="1"/>
        </w:numPr>
        <w:spacing w:line="360" w:lineRule="auto"/>
        <w:ind w:left="426" w:hanging="437"/>
        <w:rPr>
          <w:rFonts w:ascii="Calibri" w:eastAsia="Times New Roman" w:hAnsi="Calibri" w:cs="Calibri"/>
          <w:b/>
          <w:bCs/>
          <w:kern w:val="36"/>
          <w:sz w:val="28"/>
          <w:szCs w:val="48"/>
          <w:lang w:val="es-ES_tradnl" w:eastAsia="fr-FR" w:bidi="ar-SA"/>
        </w:rPr>
      </w:pPr>
      <w:r w:rsidRPr="00DA2F84">
        <w:rPr>
          <w:rFonts w:ascii="Calibri" w:hAnsi="Calibri" w:cs="Calibri"/>
          <w:b/>
          <w:bCs/>
          <w:lang w:val="es-ES_tradnl"/>
        </w:rPr>
        <w:t xml:space="preserve">COMPRENSIÓN ESCRITA: </w:t>
      </w:r>
      <w:r w:rsidRPr="00DA2F84">
        <w:rPr>
          <w:rFonts w:ascii="Calibri" w:hAnsi="Calibri" w:cs="Calibri"/>
          <w:b/>
          <w:lang w:val="es-ES_tradnl"/>
        </w:rPr>
        <w:t>Después de leer el texto conteste las siguientes preguntas: (</w:t>
      </w:r>
      <w:r>
        <w:rPr>
          <w:rFonts w:ascii="Calibri" w:hAnsi="Calibri" w:cs="Calibri"/>
          <w:b/>
          <w:lang w:val="es-ES_tradnl"/>
        </w:rPr>
        <w:t>3</w:t>
      </w:r>
      <w:r w:rsidRPr="00DA2F84">
        <w:rPr>
          <w:rFonts w:ascii="Calibri" w:hAnsi="Calibri" w:cs="Calibri"/>
          <w:b/>
          <w:lang w:val="es-ES_tradnl"/>
        </w:rPr>
        <w:t xml:space="preserve"> pts)</w:t>
      </w:r>
      <w:r w:rsidRPr="00DA2F84">
        <w:rPr>
          <w:rFonts w:ascii="Calibri" w:hAnsi="Calibri" w:cs="Calibri"/>
          <w:noProof/>
          <w:szCs w:val="24"/>
          <w:lang w:val="es-ES_tradnl"/>
        </w:rPr>
        <w:t xml:space="preserve"> </w:t>
      </w:r>
    </w:p>
    <w:p w:rsidR="00F52B99" w:rsidRDefault="00F52B99" w:rsidP="00F52B99">
      <w:pPr>
        <w:jc w:val="both"/>
        <w:rPr>
          <w:rFonts w:cstheme="minorHAnsi"/>
          <w:b/>
          <w:noProof/>
          <w:lang w:val="es-419"/>
        </w:rPr>
      </w:pPr>
    </w:p>
    <w:p w:rsidR="00F52B99" w:rsidRPr="009A17ED" w:rsidRDefault="00F52B99" w:rsidP="00F52B99">
      <w:pPr>
        <w:ind w:left="6372" w:firstLine="708"/>
        <w:jc w:val="both"/>
        <w:rPr>
          <w:rFonts w:cstheme="minorHAnsi"/>
          <w:b/>
          <w:noProof/>
          <w:lang w:val="es-419"/>
        </w:rPr>
      </w:pPr>
      <w:r w:rsidRPr="009A17ED">
        <w:rPr>
          <w:rFonts w:cstheme="minorHAnsi"/>
          <w:b/>
          <w:noProof/>
          <w:lang w:val="es-419"/>
        </w:rPr>
        <w:t xml:space="preserve">Verdadero </w:t>
      </w:r>
      <w:r w:rsidRPr="009A17ED">
        <w:rPr>
          <w:rFonts w:cstheme="minorHAnsi"/>
          <w:b/>
          <w:noProof/>
          <w:lang w:val="es-419"/>
        </w:rPr>
        <w:tab/>
        <w:t>Falso</w:t>
      </w:r>
    </w:p>
    <w:p w:rsidR="00F52B99" w:rsidRPr="009A17ED" w:rsidRDefault="00F52B99" w:rsidP="00F610B1">
      <w:pPr>
        <w:pStyle w:val="Paragraphedeliste"/>
        <w:numPr>
          <w:ilvl w:val="0"/>
          <w:numId w:val="2"/>
        </w:numPr>
        <w:spacing w:line="276" w:lineRule="auto"/>
        <w:ind w:left="426" w:hanging="426"/>
        <w:jc w:val="both"/>
        <w:rPr>
          <w:rFonts w:asciiTheme="minorHAnsi" w:hAnsiTheme="minorHAnsi" w:cstheme="minorHAnsi"/>
          <w:noProof/>
          <w:lang w:val="es-419" w:eastAsia="fr-FR"/>
        </w:rPr>
      </w:pPr>
      <w:r w:rsidRPr="009A17ED">
        <w:rPr>
          <w:rFonts w:asciiTheme="minorHAnsi" w:hAnsiTheme="minorHAnsi" w:cstheme="minorHAnsi"/>
          <w:lang w:val="es-419"/>
        </w:rPr>
        <w:t>Todos los países de Sudamérica tienen la misma religión e idioma</w:t>
      </w:r>
      <w:r w:rsidRPr="009A17ED">
        <w:rPr>
          <w:rFonts w:asciiTheme="minorHAnsi" w:hAnsiTheme="minorHAnsi" w:cstheme="minorHAnsi"/>
          <w:lang w:val="es-419"/>
        </w:rPr>
        <w:tab/>
      </w:r>
      <w:r w:rsidRPr="009A17ED">
        <w:rPr>
          <w:rFonts w:asciiTheme="minorHAnsi" w:hAnsiTheme="minorHAnsi" w:cstheme="minorHAnsi"/>
          <w:lang w:val="es-419"/>
        </w:rPr>
        <w:tab/>
      </w:r>
      <w:r w:rsidRPr="009A17ED">
        <w:rPr>
          <w:rFonts w:asciiTheme="minorHAnsi" w:hAnsiTheme="minorHAnsi" w:cstheme="minorHAnsi"/>
          <w:noProof/>
          <w:lang w:val="es-419" w:eastAsia="fr-FR"/>
        </w:rPr>
        <w:t>□</w:t>
      </w:r>
      <w:r w:rsidRPr="009A17ED">
        <w:rPr>
          <w:rFonts w:asciiTheme="minorHAnsi" w:hAnsiTheme="minorHAnsi" w:cstheme="minorHAnsi"/>
          <w:noProof/>
          <w:lang w:val="es-419" w:eastAsia="fr-FR"/>
        </w:rPr>
        <w:tab/>
        <w:t>□</w:t>
      </w:r>
    </w:p>
    <w:p w:rsidR="00F52B99" w:rsidRPr="009A17ED" w:rsidRDefault="00F52B99" w:rsidP="00F610B1">
      <w:pPr>
        <w:pStyle w:val="Paragraphedeliste"/>
        <w:numPr>
          <w:ilvl w:val="0"/>
          <w:numId w:val="2"/>
        </w:numPr>
        <w:spacing w:line="276" w:lineRule="auto"/>
        <w:ind w:left="426" w:hanging="426"/>
        <w:jc w:val="both"/>
        <w:rPr>
          <w:rFonts w:asciiTheme="minorHAnsi" w:hAnsiTheme="minorHAnsi" w:cstheme="minorHAnsi"/>
          <w:noProof/>
          <w:lang w:val="es-419" w:eastAsia="fr-FR"/>
        </w:rPr>
      </w:pPr>
      <w:r w:rsidRPr="009A17ED">
        <w:rPr>
          <w:rFonts w:asciiTheme="minorHAnsi" w:hAnsiTheme="minorHAnsi" w:cstheme="minorHAnsi"/>
          <w:noProof/>
          <w:lang w:val="es-419" w:eastAsia="fr-FR"/>
        </w:rPr>
        <w:t>La OEA está integrada por más de 20 paises</w:t>
      </w:r>
      <w:r w:rsidRPr="009A17ED">
        <w:rPr>
          <w:rFonts w:asciiTheme="minorHAnsi" w:hAnsiTheme="minorHAnsi" w:cstheme="minorHAnsi"/>
          <w:noProof/>
          <w:lang w:val="es-419" w:eastAsia="fr-FR"/>
        </w:rPr>
        <w:tab/>
      </w:r>
      <w:r w:rsidRPr="009A17ED">
        <w:rPr>
          <w:rFonts w:asciiTheme="minorHAnsi" w:hAnsiTheme="minorHAnsi" w:cstheme="minorHAnsi"/>
          <w:noProof/>
          <w:lang w:val="es-419" w:eastAsia="fr-FR"/>
        </w:rPr>
        <w:tab/>
      </w:r>
      <w:r w:rsidRPr="009A17ED">
        <w:rPr>
          <w:rFonts w:asciiTheme="minorHAnsi" w:hAnsiTheme="minorHAnsi" w:cstheme="minorHAnsi"/>
          <w:noProof/>
          <w:lang w:val="es-419" w:eastAsia="fr-FR"/>
        </w:rPr>
        <w:tab/>
      </w:r>
      <w:r w:rsidRPr="009A17ED">
        <w:rPr>
          <w:rFonts w:asciiTheme="minorHAnsi" w:hAnsiTheme="minorHAnsi" w:cstheme="minorHAnsi"/>
          <w:noProof/>
          <w:lang w:val="es-419" w:eastAsia="fr-FR"/>
        </w:rPr>
        <w:tab/>
      </w:r>
      <w:r w:rsidRPr="009A17ED">
        <w:rPr>
          <w:rFonts w:asciiTheme="minorHAnsi" w:hAnsiTheme="minorHAnsi" w:cstheme="minorHAnsi"/>
          <w:noProof/>
          <w:lang w:val="es-419" w:eastAsia="fr-FR"/>
        </w:rPr>
        <w:tab/>
        <w:t>□</w:t>
      </w:r>
      <w:r w:rsidRPr="009A17ED">
        <w:rPr>
          <w:rFonts w:asciiTheme="minorHAnsi" w:hAnsiTheme="minorHAnsi" w:cstheme="minorHAnsi"/>
          <w:noProof/>
          <w:lang w:val="es-419" w:eastAsia="fr-FR"/>
        </w:rPr>
        <w:tab/>
        <w:t>□</w:t>
      </w:r>
    </w:p>
    <w:p w:rsidR="00F52B99" w:rsidRPr="009A17ED" w:rsidRDefault="00F52B99" w:rsidP="00F610B1">
      <w:pPr>
        <w:pStyle w:val="Paragraphedeliste"/>
        <w:numPr>
          <w:ilvl w:val="0"/>
          <w:numId w:val="2"/>
        </w:numPr>
        <w:spacing w:line="276" w:lineRule="auto"/>
        <w:ind w:left="426" w:hanging="426"/>
        <w:jc w:val="both"/>
        <w:rPr>
          <w:rFonts w:asciiTheme="minorHAnsi" w:hAnsiTheme="minorHAnsi" w:cstheme="minorHAnsi"/>
          <w:noProof/>
          <w:lang w:val="es-419" w:eastAsia="fr-FR"/>
        </w:rPr>
      </w:pPr>
      <w:r w:rsidRPr="009A17ED">
        <w:rPr>
          <w:rFonts w:asciiTheme="minorHAnsi" w:hAnsiTheme="minorHAnsi" w:cstheme="minorHAnsi"/>
          <w:noProof/>
          <w:lang w:val="es-419" w:eastAsia="fr-FR"/>
        </w:rPr>
        <w:t xml:space="preserve">Según </w:t>
      </w:r>
      <w:r w:rsidRPr="009A17ED">
        <w:rPr>
          <w:rFonts w:asciiTheme="minorHAnsi" w:hAnsiTheme="minorHAnsi" w:cstheme="minorHAnsi"/>
          <w:lang w:val="es-419"/>
        </w:rPr>
        <w:t>Malamud, Brasil y Venezuela están en conflicto</w:t>
      </w:r>
      <w:r w:rsidRPr="009A17ED">
        <w:rPr>
          <w:rFonts w:asciiTheme="minorHAnsi" w:hAnsiTheme="minorHAnsi" w:cstheme="minorHAnsi"/>
          <w:lang w:val="es-419"/>
        </w:rPr>
        <w:tab/>
      </w:r>
      <w:r w:rsidRPr="009A17ED">
        <w:rPr>
          <w:rFonts w:asciiTheme="minorHAnsi" w:hAnsiTheme="minorHAnsi" w:cstheme="minorHAnsi"/>
          <w:lang w:val="es-419"/>
        </w:rPr>
        <w:tab/>
      </w:r>
      <w:r w:rsidRPr="009A17ED">
        <w:rPr>
          <w:rFonts w:asciiTheme="minorHAnsi" w:hAnsiTheme="minorHAnsi" w:cstheme="minorHAnsi"/>
          <w:noProof/>
          <w:lang w:val="es-419" w:eastAsia="fr-FR"/>
        </w:rPr>
        <w:tab/>
        <w:t>□</w:t>
      </w:r>
      <w:r w:rsidRPr="009A17ED">
        <w:rPr>
          <w:rFonts w:asciiTheme="minorHAnsi" w:hAnsiTheme="minorHAnsi" w:cstheme="minorHAnsi"/>
          <w:noProof/>
          <w:lang w:val="es-419" w:eastAsia="fr-FR"/>
        </w:rPr>
        <w:tab/>
        <w:t>□</w:t>
      </w:r>
    </w:p>
    <w:p w:rsidR="00F52B99" w:rsidRPr="009A17ED" w:rsidRDefault="00F52B99" w:rsidP="00F610B1">
      <w:pPr>
        <w:pStyle w:val="Paragraphedeliste"/>
        <w:numPr>
          <w:ilvl w:val="0"/>
          <w:numId w:val="2"/>
        </w:numPr>
        <w:spacing w:line="276" w:lineRule="auto"/>
        <w:ind w:left="426" w:hanging="426"/>
        <w:jc w:val="both"/>
        <w:rPr>
          <w:rFonts w:asciiTheme="minorHAnsi" w:hAnsiTheme="minorHAnsi" w:cstheme="minorHAnsi"/>
          <w:noProof/>
          <w:lang w:val="es-419" w:eastAsia="fr-FR"/>
        </w:rPr>
      </w:pPr>
      <w:r w:rsidRPr="009A17ED">
        <w:rPr>
          <w:rFonts w:asciiTheme="minorHAnsi" w:hAnsiTheme="minorHAnsi" w:cstheme="minorHAnsi"/>
          <w:noProof/>
          <w:lang w:val="es-419" w:eastAsia="fr-FR"/>
        </w:rPr>
        <w:t>La Alianza del Pacifico es más importante que el M</w:t>
      </w:r>
      <w:r>
        <w:rPr>
          <w:rFonts w:asciiTheme="minorHAnsi" w:hAnsiTheme="minorHAnsi" w:cstheme="minorHAnsi"/>
          <w:noProof/>
          <w:lang w:val="es-419" w:eastAsia="fr-FR"/>
        </w:rPr>
        <w:t>e</w:t>
      </w:r>
      <w:r w:rsidRPr="009A17ED">
        <w:rPr>
          <w:rFonts w:asciiTheme="minorHAnsi" w:hAnsiTheme="minorHAnsi" w:cstheme="minorHAnsi"/>
          <w:noProof/>
          <w:lang w:val="es-419" w:eastAsia="fr-FR"/>
        </w:rPr>
        <w:t xml:space="preserve">rcoSur </w:t>
      </w:r>
      <w:r w:rsidRPr="009A17ED">
        <w:rPr>
          <w:rFonts w:asciiTheme="minorHAnsi" w:hAnsiTheme="minorHAnsi" w:cstheme="minorHAnsi"/>
          <w:noProof/>
          <w:lang w:val="es-419" w:eastAsia="fr-FR"/>
        </w:rPr>
        <w:tab/>
      </w:r>
      <w:r w:rsidRPr="009A17ED">
        <w:rPr>
          <w:rFonts w:asciiTheme="minorHAnsi" w:hAnsiTheme="minorHAnsi" w:cstheme="minorHAnsi"/>
          <w:noProof/>
          <w:lang w:val="es-419" w:eastAsia="fr-FR"/>
        </w:rPr>
        <w:tab/>
      </w:r>
      <w:r w:rsidRPr="009A17ED">
        <w:rPr>
          <w:rFonts w:asciiTheme="minorHAnsi" w:hAnsiTheme="minorHAnsi" w:cstheme="minorHAnsi"/>
          <w:noProof/>
          <w:lang w:val="es-419" w:eastAsia="fr-FR"/>
        </w:rPr>
        <w:tab/>
        <w:t>□</w:t>
      </w:r>
      <w:r w:rsidRPr="009A17ED">
        <w:rPr>
          <w:rFonts w:asciiTheme="minorHAnsi" w:hAnsiTheme="minorHAnsi" w:cstheme="minorHAnsi"/>
          <w:noProof/>
          <w:lang w:val="es-419" w:eastAsia="fr-FR"/>
        </w:rPr>
        <w:tab/>
        <w:t>□</w:t>
      </w:r>
    </w:p>
    <w:p w:rsidR="00F52B99" w:rsidRPr="009A17ED" w:rsidRDefault="00F52B99" w:rsidP="00F610B1">
      <w:pPr>
        <w:pStyle w:val="Paragraphedeliste"/>
        <w:numPr>
          <w:ilvl w:val="0"/>
          <w:numId w:val="2"/>
        </w:numPr>
        <w:spacing w:line="276" w:lineRule="auto"/>
        <w:ind w:left="426" w:hanging="426"/>
        <w:jc w:val="both"/>
        <w:rPr>
          <w:rFonts w:asciiTheme="minorHAnsi" w:hAnsiTheme="minorHAnsi" w:cstheme="minorHAnsi"/>
          <w:noProof/>
          <w:lang w:val="es-419" w:eastAsia="fr-FR"/>
        </w:rPr>
      </w:pPr>
      <w:r w:rsidRPr="009A17ED">
        <w:rPr>
          <w:rFonts w:asciiTheme="minorHAnsi" w:hAnsiTheme="minorHAnsi" w:cstheme="minorHAnsi"/>
          <w:noProof/>
          <w:lang w:val="es-419" w:eastAsia="fr-FR"/>
        </w:rPr>
        <w:t>Mas de dos paises de América del Sur estan peleados</w:t>
      </w:r>
      <w:r w:rsidRPr="009A17ED">
        <w:rPr>
          <w:rFonts w:asciiTheme="minorHAnsi" w:hAnsiTheme="minorHAnsi" w:cstheme="minorHAnsi"/>
          <w:noProof/>
          <w:lang w:val="es-419" w:eastAsia="fr-FR"/>
        </w:rPr>
        <w:tab/>
      </w:r>
      <w:r w:rsidRPr="009A17ED">
        <w:rPr>
          <w:rFonts w:asciiTheme="minorHAnsi" w:hAnsiTheme="minorHAnsi" w:cstheme="minorHAnsi"/>
          <w:noProof/>
          <w:lang w:val="es-419" w:eastAsia="fr-FR"/>
        </w:rPr>
        <w:tab/>
      </w:r>
      <w:r w:rsidRPr="009A17ED">
        <w:rPr>
          <w:rFonts w:asciiTheme="minorHAnsi" w:hAnsiTheme="minorHAnsi" w:cstheme="minorHAnsi"/>
          <w:noProof/>
          <w:lang w:val="es-419" w:eastAsia="fr-FR"/>
        </w:rPr>
        <w:tab/>
      </w:r>
      <w:r w:rsidRPr="009A17ED">
        <w:rPr>
          <w:rFonts w:asciiTheme="minorHAnsi" w:hAnsiTheme="minorHAnsi" w:cstheme="minorHAnsi"/>
          <w:noProof/>
          <w:lang w:val="es-419" w:eastAsia="fr-FR"/>
        </w:rPr>
        <w:tab/>
        <w:t>□</w:t>
      </w:r>
      <w:r w:rsidRPr="009A17ED">
        <w:rPr>
          <w:rFonts w:asciiTheme="minorHAnsi" w:hAnsiTheme="minorHAnsi" w:cstheme="minorHAnsi"/>
          <w:noProof/>
          <w:lang w:val="es-419" w:eastAsia="fr-FR"/>
        </w:rPr>
        <w:tab/>
        <w:t>□</w:t>
      </w:r>
    </w:p>
    <w:p w:rsidR="00F52B99" w:rsidRPr="009A17ED" w:rsidRDefault="00F52B99" w:rsidP="00F610B1">
      <w:pPr>
        <w:pStyle w:val="Paragraphedeliste"/>
        <w:numPr>
          <w:ilvl w:val="0"/>
          <w:numId w:val="2"/>
        </w:numPr>
        <w:spacing w:line="276" w:lineRule="auto"/>
        <w:ind w:left="426" w:hanging="426"/>
        <w:jc w:val="both"/>
        <w:rPr>
          <w:rFonts w:asciiTheme="minorHAnsi" w:hAnsiTheme="minorHAnsi" w:cstheme="minorHAnsi"/>
          <w:noProof/>
          <w:lang w:val="es-419" w:eastAsia="fr-FR"/>
        </w:rPr>
      </w:pPr>
      <w:r w:rsidRPr="009A17ED">
        <w:rPr>
          <w:rFonts w:asciiTheme="minorHAnsi" w:hAnsiTheme="minorHAnsi" w:cstheme="minorHAnsi"/>
          <w:noProof/>
          <w:lang w:val="es-419" w:eastAsia="fr-FR"/>
        </w:rPr>
        <w:t>Bolivia y Chile tienen conflicto desde hace mas de dos siglos</w:t>
      </w:r>
      <w:r w:rsidRPr="009A17ED">
        <w:rPr>
          <w:rFonts w:asciiTheme="minorHAnsi" w:hAnsiTheme="minorHAnsi" w:cstheme="minorHAnsi"/>
          <w:noProof/>
          <w:lang w:val="es-419" w:eastAsia="fr-FR"/>
        </w:rPr>
        <w:tab/>
      </w:r>
      <w:r w:rsidRPr="009A17ED">
        <w:rPr>
          <w:rFonts w:asciiTheme="minorHAnsi" w:hAnsiTheme="minorHAnsi" w:cstheme="minorHAnsi"/>
          <w:noProof/>
          <w:lang w:val="es-419" w:eastAsia="fr-FR"/>
        </w:rPr>
        <w:tab/>
      </w:r>
      <w:r w:rsidRPr="009A17ED">
        <w:rPr>
          <w:rFonts w:asciiTheme="minorHAnsi" w:hAnsiTheme="minorHAnsi" w:cstheme="minorHAnsi"/>
          <w:noProof/>
          <w:lang w:val="es-419" w:eastAsia="fr-FR"/>
        </w:rPr>
        <w:tab/>
        <w:t>□</w:t>
      </w:r>
      <w:r w:rsidRPr="009A17ED">
        <w:rPr>
          <w:rFonts w:asciiTheme="minorHAnsi" w:hAnsiTheme="minorHAnsi" w:cstheme="minorHAnsi"/>
          <w:noProof/>
          <w:lang w:val="es-419" w:eastAsia="fr-FR"/>
        </w:rPr>
        <w:tab/>
        <w:t>□</w:t>
      </w:r>
    </w:p>
    <w:p w:rsidR="00F52B99" w:rsidRPr="009A17ED" w:rsidRDefault="00F52B99" w:rsidP="00F610B1">
      <w:pPr>
        <w:pStyle w:val="Paragraphedeliste"/>
        <w:numPr>
          <w:ilvl w:val="0"/>
          <w:numId w:val="2"/>
        </w:numPr>
        <w:spacing w:line="276" w:lineRule="auto"/>
        <w:ind w:left="426" w:hanging="426"/>
        <w:jc w:val="both"/>
        <w:rPr>
          <w:rFonts w:asciiTheme="minorHAnsi" w:hAnsiTheme="minorHAnsi" w:cstheme="minorHAnsi"/>
          <w:noProof/>
          <w:lang w:val="es-419" w:eastAsia="fr-FR"/>
        </w:rPr>
      </w:pPr>
      <w:r w:rsidRPr="009A17ED">
        <w:rPr>
          <w:rFonts w:asciiTheme="minorHAnsi" w:hAnsiTheme="minorHAnsi" w:cstheme="minorHAnsi"/>
          <w:lang w:val="es-419"/>
        </w:rPr>
        <w:t>El brasileño Malamud es crítico en el problema de Sudamérica</w:t>
      </w:r>
      <w:r w:rsidRPr="009A17ED">
        <w:rPr>
          <w:rFonts w:asciiTheme="minorHAnsi" w:hAnsiTheme="minorHAnsi" w:cstheme="minorHAnsi"/>
          <w:lang w:val="es-419"/>
        </w:rPr>
        <w:tab/>
      </w:r>
      <w:r w:rsidRPr="009A17ED">
        <w:rPr>
          <w:rFonts w:asciiTheme="minorHAnsi" w:hAnsiTheme="minorHAnsi" w:cstheme="minorHAnsi"/>
          <w:noProof/>
          <w:lang w:val="es-419" w:eastAsia="fr-FR"/>
        </w:rPr>
        <w:tab/>
        <w:t>□</w:t>
      </w:r>
      <w:r w:rsidRPr="009A17ED">
        <w:rPr>
          <w:rFonts w:asciiTheme="minorHAnsi" w:hAnsiTheme="minorHAnsi" w:cstheme="minorHAnsi"/>
          <w:noProof/>
          <w:lang w:val="es-419" w:eastAsia="fr-FR"/>
        </w:rPr>
        <w:tab/>
        <w:t>□</w:t>
      </w:r>
    </w:p>
    <w:p w:rsidR="00F52B99" w:rsidRPr="009A17ED" w:rsidRDefault="00F52B99" w:rsidP="00F610B1">
      <w:pPr>
        <w:pStyle w:val="Paragraphedeliste"/>
        <w:numPr>
          <w:ilvl w:val="0"/>
          <w:numId w:val="2"/>
        </w:numPr>
        <w:jc w:val="both"/>
        <w:rPr>
          <w:rFonts w:asciiTheme="minorHAnsi" w:hAnsiTheme="minorHAnsi" w:cstheme="minorHAnsi"/>
          <w:b/>
          <w:lang w:val="es-419"/>
        </w:rPr>
      </w:pPr>
      <w:r w:rsidRPr="009A17ED">
        <w:rPr>
          <w:rFonts w:asciiTheme="minorHAnsi" w:hAnsiTheme="minorHAnsi" w:cstheme="minorHAnsi"/>
          <w:b/>
          <w:lang w:val="es-419"/>
        </w:rPr>
        <w:t>¿Venezuela es _____________________ por los otros países?</w:t>
      </w:r>
    </w:p>
    <w:p w:rsidR="00F52B99" w:rsidRPr="009A17ED" w:rsidRDefault="00F52B99" w:rsidP="00F52B99">
      <w:pPr>
        <w:ind w:firstLine="709"/>
        <w:jc w:val="both"/>
        <w:rPr>
          <w:rFonts w:cstheme="minorHAnsi"/>
          <w:lang w:val="es-419"/>
        </w:rPr>
      </w:pPr>
      <w:r w:rsidRPr="009A17ED">
        <w:rPr>
          <w:rFonts w:cstheme="minorHAnsi"/>
          <w:lang w:val="es-419"/>
        </w:rPr>
        <w:t>□</w:t>
      </w:r>
      <w:r>
        <w:rPr>
          <w:rFonts w:cstheme="minorHAnsi"/>
          <w:lang w:val="es-419"/>
        </w:rPr>
        <w:t xml:space="preserve"> </w:t>
      </w:r>
      <w:r w:rsidRPr="009A17ED">
        <w:rPr>
          <w:rFonts w:cstheme="minorHAnsi"/>
          <w:lang w:val="es-419"/>
        </w:rPr>
        <w:t>rechazado</w:t>
      </w:r>
      <w:r w:rsidRPr="009A17ED">
        <w:rPr>
          <w:rFonts w:cstheme="minorHAnsi"/>
          <w:lang w:val="es-419"/>
        </w:rPr>
        <w:tab/>
      </w:r>
      <w:r w:rsidRPr="009A17ED">
        <w:rPr>
          <w:rFonts w:cstheme="minorHAnsi"/>
          <w:lang w:val="es-419"/>
        </w:rPr>
        <w:tab/>
        <w:t>□</w:t>
      </w:r>
      <w:r>
        <w:rPr>
          <w:rFonts w:cstheme="minorHAnsi"/>
          <w:lang w:val="es-419"/>
        </w:rPr>
        <w:t xml:space="preserve"> </w:t>
      </w:r>
      <w:r w:rsidRPr="009A17ED">
        <w:rPr>
          <w:rFonts w:cstheme="minorHAnsi"/>
          <w:lang w:val="es-419"/>
        </w:rPr>
        <w:t>juzgado</w:t>
      </w:r>
      <w:r w:rsidRPr="009A17ED">
        <w:rPr>
          <w:rFonts w:cstheme="minorHAnsi"/>
          <w:lang w:val="es-419"/>
        </w:rPr>
        <w:tab/>
      </w:r>
      <w:r w:rsidRPr="009A17ED">
        <w:rPr>
          <w:rFonts w:cstheme="minorHAnsi"/>
          <w:lang w:val="es-419"/>
        </w:rPr>
        <w:tab/>
      </w:r>
      <w:r w:rsidRPr="009A17ED">
        <w:rPr>
          <w:rFonts w:cstheme="minorHAnsi"/>
          <w:lang w:val="es-419"/>
        </w:rPr>
        <w:tab/>
        <w:t>□</w:t>
      </w:r>
      <w:r>
        <w:rPr>
          <w:rFonts w:cstheme="minorHAnsi"/>
          <w:lang w:val="es-419"/>
        </w:rPr>
        <w:t xml:space="preserve"> </w:t>
      </w:r>
      <w:r w:rsidRPr="009A17ED">
        <w:rPr>
          <w:rFonts w:cstheme="minorHAnsi"/>
          <w:lang w:val="es-419"/>
        </w:rPr>
        <w:t>acogido</w:t>
      </w:r>
    </w:p>
    <w:p w:rsidR="00F52B99" w:rsidRPr="009A17ED" w:rsidRDefault="00F52B99" w:rsidP="00F610B1">
      <w:pPr>
        <w:pStyle w:val="Paragraphedeliste"/>
        <w:numPr>
          <w:ilvl w:val="0"/>
          <w:numId w:val="2"/>
        </w:numPr>
        <w:spacing w:line="216" w:lineRule="auto"/>
        <w:jc w:val="both"/>
        <w:rPr>
          <w:rFonts w:asciiTheme="minorHAnsi" w:hAnsiTheme="minorHAnsi" w:cstheme="minorHAnsi"/>
          <w:b/>
          <w:lang w:val="es-419"/>
        </w:rPr>
      </w:pPr>
      <w:r w:rsidRPr="009A17ED">
        <w:rPr>
          <w:rFonts w:asciiTheme="minorHAnsi" w:hAnsiTheme="minorHAnsi" w:cstheme="minorHAnsi"/>
          <w:b/>
          <w:lang w:val="es-419"/>
        </w:rPr>
        <w:t>Los problemas nacionales ________________ los problemas con los países vecinos</w:t>
      </w:r>
    </w:p>
    <w:p w:rsidR="00F52B99" w:rsidRPr="009A17ED" w:rsidRDefault="00F52B99" w:rsidP="00F52B99">
      <w:pPr>
        <w:jc w:val="both"/>
        <w:rPr>
          <w:rFonts w:cstheme="minorHAnsi"/>
          <w:lang w:val="es-419"/>
        </w:rPr>
      </w:pPr>
      <w:r w:rsidRPr="009A17ED">
        <w:rPr>
          <w:rFonts w:cstheme="minorHAnsi"/>
          <w:lang w:val="es-419"/>
        </w:rPr>
        <w:tab/>
        <w:t>□</w:t>
      </w:r>
      <w:r>
        <w:rPr>
          <w:rFonts w:cstheme="minorHAnsi"/>
          <w:lang w:val="es-419"/>
        </w:rPr>
        <w:t xml:space="preserve"> </w:t>
      </w:r>
      <w:r w:rsidRPr="009A17ED">
        <w:rPr>
          <w:rFonts w:cstheme="minorHAnsi"/>
          <w:lang w:val="es-419"/>
        </w:rPr>
        <w:t>incrementan</w:t>
      </w:r>
      <w:r w:rsidRPr="009A17ED">
        <w:rPr>
          <w:rFonts w:cstheme="minorHAnsi"/>
          <w:lang w:val="es-419"/>
        </w:rPr>
        <w:tab/>
      </w:r>
      <w:r w:rsidRPr="009A17ED">
        <w:rPr>
          <w:rFonts w:cstheme="minorHAnsi"/>
          <w:lang w:val="es-419"/>
        </w:rPr>
        <w:tab/>
        <w:t>□</w:t>
      </w:r>
      <w:r>
        <w:rPr>
          <w:rFonts w:cstheme="minorHAnsi"/>
          <w:lang w:val="es-419"/>
        </w:rPr>
        <w:t xml:space="preserve"> </w:t>
      </w:r>
      <w:r w:rsidRPr="009A17ED">
        <w:rPr>
          <w:rFonts w:cstheme="minorHAnsi"/>
          <w:lang w:val="es-419"/>
        </w:rPr>
        <w:t>mantienen</w:t>
      </w:r>
      <w:r w:rsidRPr="009A17ED">
        <w:rPr>
          <w:rFonts w:cstheme="minorHAnsi"/>
          <w:lang w:val="es-419"/>
        </w:rPr>
        <w:tab/>
      </w:r>
      <w:r w:rsidRPr="009A17ED">
        <w:rPr>
          <w:rFonts w:cstheme="minorHAnsi"/>
          <w:lang w:val="es-419"/>
        </w:rPr>
        <w:tab/>
      </w:r>
      <w:r>
        <w:rPr>
          <w:rFonts w:cstheme="minorHAnsi"/>
          <w:lang w:val="es-419"/>
        </w:rPr>
        <w:tab/>
      </w:r>
      <w:r w:rsidRPr="009A17ED">
        <w:rPr>
          <w:rFonts w:cstheme="minorHAnsi"/>
          <w:lang w:val="es-419"/>
        </w:rPr>
        <w:t>□</w:t>
      </w:r>
      <w:r>
        <w:rPr>
          <w:rFonts w:cstheme="minorHAnsi"/>
          <w:lang w:val="es-419"/>
        </w:rPr>
        <w:t xml:space="preserve"> </w:t>
      </w:r>
      <w:r w:rsidRPr="009A17ED">
        <w:rPr>
          <w:rFonts w:cstheme="minorHAnsi"/>
          <w:lang w:val="es-419"/>
        </w:rPr>
        <w:t>reducen</w:t>
      </w:r>
    </w:p>
    <w:p w:rsidR="00F52B99" w:rsidRPr="009A17ED" w:rsidRDefault="00F52B99" w:rsidP="00F52B99">
      <w:pPr>
        <w:rPr>
          <w:rFonts w:cstheme="minorHAnsi"/>
          <w:b/>
          <w:lang w:val="es-419"/>
        </w:rPr>
      </w:pPr>
    </w:p>
    <w:p w:rsidR="00F52B99" w:rsidRPr="009A17ED" w:rsidRDefault="00F52B99" w:rsidP="00F610B1">
      <w:pPr>
        <w:pStyle w:val="Paragraphedeliste"/>
        <w:numPr>
          <w:ilvl w:val="0"/>
          <w:numId w:val="3"/>
        </w:numPr>
        <w:jc w:val="both"/>
        <w:rPr>
          <w:rFonts w:asciiTheme="minorHAnsi" w:hAnsiTheme="minorHAnsi" w:cstheme="minorHAnsi"/>
          <w:b/>
          <w:lang w:val="es-419"/>
        </w:rPr>
      </w:pPr>
      <w:r w:rsidRPr="009A17ED">
        <w:rPr>
          <w:rFonts w:asciiTheme="minorHAnsi" w:hAnsiTheme="minorHAnsi" w:cstheme="minorHAnsi"/>
          <w:b/>
          <w:lang w:val="es-419"/>
        </w:rPr>
        <w:t>Completa los espacios en blanco eligiendo la palabra adecuada</w:t>
      </w:r>
    </w:p>
    <w:p w:rsidR="00F52B99" w:rsidRPr="008F17D9" w:rsidRDefault="00F52B99" w:rsidP="00F52B99">
      <w:pPr>
        <w:pStyle w:val="NormalWeb"/>
        <w:spacing w:before="0" w:beforeAutospacing="0" w:after="0" w:afterAutospacing="0"/>
        <w:jc w:val="both"/>
        <w:rPr>
          <w:rFonts w:asciiTheme="minorHAnsi" w:hAnsiTheme="minorHAnsi" w:cstheme="minorHAnsi"/>
          <w:b/>
          <w:sz w:val="22"/>
          <w:szCs w:val="22"/>
          <w:lang w:val="es-ES"/>
        </w:rPr>
      </w:pPr>
      <w:r w:rsidRPr="009A17ED">
        <w:rPr>
          <w:rFonts w:asciiTheme="minorHAnsi" w:hAnsiTheme="minorHAnsi" w:cstheme="minorHAnsi"/>
          <w:noProof/>
        </w:rPr>
        <mc:AlternateContent>
          <mc:Choice Requires="wps">
            <w:drawing>
              <wp:anchor distT="45720" distB="45720" distL="114300" distR="114300" simplePos="0" relativeHeight="251678720" behindDoc="0" locked="0" layoutInCell="1" allowOverlap="1" wp14:anchorId="1DF68BA8" wp14:editId="1658813A">
                <wp:simplePos x="0" y="0"/>
                <wp:positionH relativeFrom="margin">
                  <wp:align>right</wp:align>
                </wp:positionH>
                <wp:positionV relativeFrom="paragraph">
                  <wp:posOffset>111125</wp:posOffset>
                </wp:positionV>
                <wp:extent cx="5915025" cy="489585"/>
                <wp:effectExtent l="0" t="0" r="28575" b="1841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8630"/>
                        </a:xfrm>
                        <a:prstGeom prst="rect">
                          <a:avLst/>
                        </a:prstGeom>
                        <a:solidFill>
                          <a:srgbClr val="FFFFFF"/>
                        </a:solidFill>
                        <a:ln w="9525">
                          <a:solidFill>
                            <a:srgbClr val="000000"/>
                          </a:solidFill>
                          <a:miter lim="800000"/>
                          <a:headEnd/>
                          <a:tailEnd/>
                        </a:ln>
                      </wps:spPr>
                      <wps:txbx>
                        <w:txbxContent>
                          <w:p w:rsidR="00F52B99" w:rsidRPr="009A17ED" w:rsidRDefault="00F52B99" w:rsidP="00F52B99">
                            <w:pPr>
                              <w:jc w:val="both"/>
                              <w:rPr>
                                <w:lang w:val="es-ES"/>
                              </w:rPr>
                            </w:pPr>
                            <w:r w:rsidRPr="009A17ED">
                              <w:rPr>
                                <w:rFonts w:asciiTheme="majorHAnsi" w:hAnsiTheme="majorHAnsi" w:cstheme="majorHAnsi"/>
                                <w:lang w:val="es-419"/>
                              </w:rPr>
                              <w:t>crisis</w:t>
                            </w:r>
                            <w:r w:rsidRPr="009A17ED">
                              <w:rPr>
                                <w:rFonts w:asciiTheme="majorHAnsi" w:hAnsiTheme="majorHAnsi" w:cstheme="majorHAnsi"/>
                                <w:lang w:val="es-419"/>
                              </w:rPr>
                              <w:tab/>
                            </w:r>
                            <w:r w:rsidRPr="009A17ED">
                              <w:rPr>
                                <w:rFonts w:asciiTheme="majorHAnsi" w:hAnsiTheme="majorHAnsi" w:cstheme="majorHAnsi"/>
                                <w:lang w:val="es-419"/>
                              </w:rPr>
                              <w:tab/>
                            </w:r>
                            <w:r w:rsidRPr="009A17ED">
                              <w:rPr>
                                <w:rFonts w:asciiTheme="majorHAnsi" w:hAnsiTheme="majorHAnsi" w:cstheme="majorHAnsi"/>
                                <w:lang w:val="es-419"/>
                              </w:rPr>
                              <w:tab/>
                              <w:t xml:space="preserve">simpático </w:t>
                            </w:r>
                            <w:r w:rsidRPr="009A17ED">
                              <w:rPr>
                                <w:rFonts w:asciiTheme="majorHAnsi" w:hAnsiTheme="majorHAnsi" w:cstheme="majorHAnsi"/>
                                <w:lang w:val="es-419"/>
                              </w:rPr>
                              <w:tab/>
                              <w:t xml:space="preserve">universal </w:t>
                            </w:r>
                            <w:r w:rsidRPr="009A17ED">
                              <w:rPr>
                                <w:rFonts w:asciiTheme="majorHAnsi" w:hAnsiTheme="majorHAnsi" w:cstheme="majorHAnsi"/>
                                <w:lang w:val="es-419"/>
                              </w:rPr>
                              <w:tab/>
                            </w:r>
                            <w:r w:rsidRPr="009A17ED">
                              <w:rPr>
                                <w:rFonts w:asciiTheme="majorHAnsi" w:hAnsiTheme="majorHAnsi" w:cstheme="majorHAnsi"/>
                                <w:lang w:val="es-419"/>
                              </w:rPr>
                              <w:tab/>
                              <w:t xml:space="preserve">exterior </w:t>
                            </w:r>
                            <w:r w:rsidRPr="009A17ED">
                              <w:rPr>
                                <w:rFonts w:asciiTheme="majorHAnsi" w:hAnsiTheme="majorHAnsi" w:cstheme="majorHAnsi"/>
                                <w:lang w:val="es-419"/>
                              </w:rPr>
                              <w:tab/>
                              <w:t xml:space="preserve">región </w:t>
                            </w:r>
                            <w:r w:rsidRPr="009A17ED">
                              <w:rPr>
                                <w:rFonts w:asciiTheme="majorHAnsi" w:hAnsiTheme="majorHAnsi" w:cstheme="majorHAnsi"/>
                                <w:lang w:val="es-419"/>
                              </w:rPr>
                              <w:tab/>
                            </w:r>
                            <w:r w:rsidRPr="009A17ED">
                              <w:rPr>
                                <w:rFonts w:asciiTheme="majorHAnsi" w:hAnsiTheme="majorHAnsi" w:cstheme="majorHAnsi"/>
                                <w:lang w:val="es-419"/>
                              </w:rPr>
                              <w:tab/>
                              <w:t>firma</w:t>
                            </w:r>
                            <w:r w:rsidRPr="009A17ED">
                              <w:rPr>
                                <w:rFonts w:asciiTheme="majorHAnsi" w:hAnsiTheme="majorHAnsi" w:cstheme="majorHAnsi"/>
                                <w:lang w:val="es-419"/>
                              </w:rPr>
                              <w:tab/>
                            </w:r>
                            <w:r w:rsidRPr="009A17ED">
                              <w:rPr>
                                <w:rFonts w:asciiTheme="majorHAnsi" w:hAnsiTheme="majorHAnsi" w:cstheme="majorHAnsi"/>
                                <w:lang w:val="es-419"/>
                              </w:rPr>
                              <w:tab/>
                              <w:t xml:space="preserve">influencia </w:t>
                            </w:r>
                            <w:r w:rsidRPr="009A17ED">
                              <w:rPr>
                                <w:rFonts w:asciiTheme="majorHAnsi" w:hAnsiTheme="majorHAnsi" w:cstheme="majorHAnsi"/>
                                <w:lang w:val="es-419"/>
                              </w:rPr>
                              <w:tab/>
                            </w:r>
                            <w:r w:rsidRPr="009A17ED">
                              <w:rPr>
                                <w:rFonts w:asciiTheme="majorHAnsi" w:hAnsiTheme="majorHAnsi" w:cstheme="majorHAnsi"/>
                                <w:lang w:val="es-419"/>
                              </w:rPr>
                              <w:tab/>
                              <w:t xml:space="preserve">líder </w:t>
                            </w:r>
                            <w:r w:rsidRPr="009A17ED">
                              <w:rPr>
                                <w:rFonts w:asciiTheme="majorHAnsi" w:hAnsiTheme="majorHAnsi" w:cstheme="majorHAnsi"/>
                                <w:lang w:val="es-419"/>
                              </w:rPr>
                              <w:tab/>
                            </w:r>
                            <w:r w:rsidRPr="009A17ED">
                              <w:rPr>
                                <w:rFonts w:asciiTheme="majorHAnsi" w:hAnsiTheme="majorHAnsi" w:cstheme="majorHAnsi"/>
                                <w:lang w:val="es-419"/>
                              </w:rPr>
                              <w:tab/>
                              <w:t xml:space="preserve">inofensivo </w:t>
                            </w:r>
                            <w:r w:rsidRPr="009A17ED">
                              <w:rPr>
                                <w:rFonts w:asciiTheme="majorHAnsi" w:hAnsiTheme="majorHAnsi" w:cstheme="majorHAnsi"/>
                                <w:lang w:val="es-419"/>
                              </w:rPr>
                              <w:tab/>
                            </w:r>
                            <w:r w:rsidRPr="009A17ED">
                              <w:rPr>
                                <w:rFonts w:asciiTheme="majorHAnsi" w:hAnsiTheme="majorHAnsi" w:cstheme="majorHAnsi"/>
                                <w:lang w:val="es-419"/>
                              </w:rPr>
                              <w:tab/>
                              <w:t>civilizado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F68BA8" id="Zone de texte 4" o:spid="_x0000_s1027" type="#_x0000_t202" style="position:absolute;left:0;text-align:left;margin-left:414.55pt;margin-top:8.75pt;width:465.75pt;height:38.55pt;z-index:251678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">
                <v:textbox style="mso-fit-shape-to-text:t">
                  <w:txbxContent>
                    <w:p w:rsidR="00F52B99" w:rsidRPr="009A17ED" w:rsidRDefault="00F52B99" w:rsidP="00F52B99">
                      <w:pPr>
                        <w:jc w:val="both"/>
                        <w:rPr>
                          <w:lang w:val="es-ES"/>
                        </w:rPr>
                      </w:pPr>
                      <w:r w:rsidRPr="009A17ED">
                        <w:rPr>
                          <w:rFonts w:asciiTheme="majorHAnsi" w:hAnsiTheme="majorHAnsi" w:cstheme="majorHAnsi"/>
                          <w:lang w:val="es-419"/>
                        </w:rPr>
                        <w:t>crisis</w:t>
                      </w:r>
                      <w:r w:rsidRPr="009A17ED">
                        <w:rPr>
                          <w:rFonts w:asciiTheme="majorHAnsi" w:hAnsiTheme="majorHAnsi" w:cstheme="majorHAnsi"/>
                          <w:lang w:val="es-419"/>
                        </w:rPr>
                        <w:tab/>
                      </w:r>
                      <w:r w:rsidRPr="009A17ED">
                        <w:rPr>
                          <w:rFonts w:asciiTheme="majorHAnsi" w:hAnsiTheme="majorHAnsi" w:cstheme="majorHAnsi"/>
                          <w:lang w:val="es-419"/>
                        </w:rPr>
                        <w:tab/>
                      </w:r>
                      <w:r w:rsidRPr="009A17ED">
                        <w:rPr>
                          <w:rFonts w:asciiTheme="majorHAnsi" w:hAnsiTheme="majorHAnsi" w:cstheme="majorHAnsi"/>
                          <w:lang w:val="es-419"/>
                        </w:rPr>
                        <w:tab/>
                        <w:t xml:space="preserve">simpático </w:t>
                      </w:r>
                      <w:r w:rsidRPr="009A17ED">
                        <w:rPr>
                          <w:rFonts w:asciiTheme="majorHAnsi" w:hAnsiTheme="majorHAnsi" w:cstheme="majorHAnsi"/>
                          <w:lang w:val="es-419"/>
                        </w:rPr>
                        <w:tab/>
                        <w:t xml:space="preserve">universal </w:t>
                      </w:r>
                      <w:r w:rsidRPr="009A17ED">
                        <w:rPr>
                          <w:rFonts w:asciiTheme="majorHAnsi" w:hAnsiTheme="majorHAnsi" w:cstheme="majorHAnsi"/>
                          <w:lang w:val="es-419"/>
                        </w:rPr>
                        <w:tab/>
                      </w:r>
                      <w:r w:rsidRPr="009A17ED">
                        <w:rPr>
                          <w:rFonts w:asciiTheme="majorHAnsi" w:hAnsiTheme="majorHAnsi" w:cstheme="majorHAnsi"/>
                          <w:lang w:val="es-419"/>
                        </w:rPr>
                        <w:tab/>
                        <w:t xml:space="preserve">exterior </w:t>
                      </w:r>
                      <w:r w:rsidRPr="009A17ED">
                        <w:rPr>
                          <w:rFonts w:asciiTheme="majorHAnsi" w:hAnsiTheme="majorHAnsi" w:cstheme="majorHAnsi"/>
                          <w:lang w:val="es-419"/>
                        </w:rPr>
                        <w:tab/>
                        <w:t xml:space="preserve">región </w:t>
                      </w:r>
                      <w:r w:rsidRPr="009A17ED">
                        <w:rPr>
                          <w:rFonts w:asciiTheme="majorHAnsi" w:hAnsiTheme="majorHAnsi" w:cstheme="majorHAnsi"/>
                          <w:lang w:val="es-419"/>
                        </w:rPr>
                        <w:tab/>
                      </w:r>
                      <w:r w:rsidRPr="009A17ED">
                        <w:rPr>
                          <w:rFonts w:asciiTheme="majorHAnsi" w:hAnsiTheme="majorHAnsi" w:cstheme="majorHAnsi"/>
                          <w:lang w:val="es-419"/>
                        </w:rPr>
                        <w:tab/>
                        <w:t>firma</w:t>
                      </w:r>
                      <w:r w:rsidRPr="009A17ED">
                        <w:rPr>
                          <w:rFonts w:asciiTheme="majorHAnsi" w:hAnsiTheme="majorHAnsi" w:cstheme="majorHAnsi"/>
                          <w:lang w:val="es-419"/>
                        </w:rPr>
                        <w:tab/>
                      </w:r>
                      <w:r w:rsidRPr="009A17ED">
                        <w:rPr>
                          <w:rFonts w:asciiTheme="majorHAnsi" w:hAnsiTheme="majorHAnsi" w:cstheme="majorHAnsi"/>
                          <w:lang w:val="es-419"/>
                        </w:rPr>
                        <w:tab/>
                        <w:t xml:space="preserve">influencia </w:t>
                      </w:r>
                      <w:r w:rsidRPr="009A17ED">
                        <w:rPr>
                          <w:rFonts w:asciiTheme="majorHAnsi" w:hAnsiTheme="majorHAnsi" w:cstheme="majorHAnsi"/>
                          <w:lang w:val="es-419"/>
                        </w:rPr>
                        <w:tab/>
                      </w:r>
                      <w:r w:rsidRPr="009A17ED">
                        <w:rPr>
                          <w:rFonts w:asciiTheme="majorHAnsi" w:hAnsiTheme="majorHAnsi" w:cstheme="majorHAnsi"/>
                          <w:lang w:val="es-419"/>
                        </w:rPr>
                        <w:tab/>
                        <w:t xml:space="preserve">líder </w:t>
                      </w:r>
                      <w:r w:rsidRPr="009A17ED">
                        <w:rPr>
                          <w:rFonts w:asciiTheme="majorHAnsi" w:hAnsiTheme="majorHAnsi" w:cstheme="majorHAnsi"/>
                          <w:lang w:val="es-419"/>
                        </w:rPr>
                        <w:tab/>
                      </w:r>
                      <w:r w:rsidRPr="009A17ED">
                        <w:rPr>
                          <w:rFonts w:asciiTheme="majorHAnsi" w:hAnsiTheme="majorHAnsi" w:cstheme="majorHAnsi"/>
                          <w:lang w:val="es-419"/>
                        </w:rPr>
                        <w:tab/>
                        <w:t xml:space="preserve">inofensivo </w:t>
                      </w:r>
                      <w:r w:rsidRPr="009A17ED">
                        <w:rPr>
                          <w:rFonts w:asciiTheme="majorHAnsi" w:hAnsiTheme="majorHAnsi" w:cstheme="majorHAnsi"/>
                          <w:lang w:val="es-419"/>
                        </w:rPr>
                        <w:tab/>
                      </w:r>
                      <w:r w:rsidRPr="009A17ED">
                        <w:rPr>
                          <w:rFonts w:asciiTheme="majorHAnsi" w:hAnsiTheme="majorHAnsi" w:cstheme="majorHAnsi"/>
                          <w:lang w:val="es-419"/>
                        </w:rPr>
                        <w:tab/>
                        <w:t>civilizado</w:t>
                      </w:r>
                    </w:p>
                  </w:txbxContent>
                </v:textbox>
                <w10:wrap type="square" anchorx="margin"/>
              </v:shape>
            </w:pict>
          </mc:Fallback>
        </mc:AlternateContent>
      </w:r>
    </w:p>
    <w:p w:rsidR="00F52B99" w:rsidRDefault="00F52B99" w:rsidP="00F52B99">
      <w:pPr>
        <w:pStyle w:val="NormalWeb"/>
        <w:spacing w:before="0" w:beforeAutospacing="0" w:after="0" w:afterAutospacing="0"/>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Brasil</w:t>
      </w:r>
      <w:r>
        <w:rPr>
          <w:rFonts w:asciiTheme="minorHAnsi" w:hAnsiTheme="minorHAnsi" w:cstheme="minorHAnsi"/>
          <w:sz w:val="22"/>
          <w:szCs w:val="22"/>
          <w:lang w:val="es-419"/>
        </w:rPr>
        <w:t xml:space="preserve"> e</w:t>
      </w:r>
      <w:r w:rsidRPr="009A17ED">
        <w:rPr>
          <w:rFonts w:asciiTheme="minorHAnsi" w:hAnsiTheme="minorHAnsi" w:cstheme="minorHAnsi"/>
          <w:sz w:val="22"/>
          <w:szCs w:val="22"/>
          <w:lang w:val="es-419"/>
        </w:rPr>
        <w:t>stá demasiado ocupado digiriendo su __________ interna como para hacer política __________”, indica Malamud. Como ejemplo, durante la __________ del acuerdo de paz en Colombia, a la que asistieron los primeros mandatarios de la ____________</w:t>
      </w:r>
      <w:r>
        <w:rPr>
          <w:rFonts w:asciiTheme="minorHAnsi" w:hAnsiTheme="minorHAnsi" w:cstheme="minorHAnsi"/>
          <w:sz w:val="22"/>
          <w:szCs w:val="22"/>
          <w:lang w:val="es-419"/>
        </w:rPr>
        <w:t>.</w:t>
      </w:r>
    </w:p>
    <w:p w:rsidR="00F52B99" w:rsidRDefault="00F52B99" w:rsidP="00F52B99">
      <w:pPr>
        <w:pStyle w:val="NormalWeb"/>
        <w:spacing w:before="0" w:beforeAutospacing="0" w:after="0" w:afterAutospacing="0"/>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Si de popularidad se trata, "el vecino __________ es siempre Uruguay. Es un país chico e ____________, que no le puede hacer mal a nadie y además es muy decente y ______________.</w:t>
      </w:r>
    </w:p>
    <w:p w:rsidR="00F52B99" w:rsidRPr="009A17ED" w:rsidRDefault="00F52B99" w:rsidP="00F52B99">
      <w:pPr>
        <w:pStyle w:val="NormalWeb"/>
        <w:spacing w:before="0" w:beforeAutospacing="0" w:after="0" w:afterAutospacing="0"/>
        <w:jc w:val="both"/>
        <w:rPr>
          <w:rFonts w:asciiTheme="minorHAnsi" w:hAnsiTheme="minorHAnsi" w:cstheme="minorHAnsi"/>
          <w:sz w:val="22"/>
          <w:szCs w:val="22"/>
          <w:lang w:val="es-419"/>
        </w:rPr>
      </w:pPr>
      <w:r w:rsidRPr="009A17ED">
        <w:rPr>
          <w:rFonts w:asciiTheme="minorHAnsi" w:hAnsiTheme="minorHAnsi" w:cstheme="minorHAnsi"/>
          <w:noProof/>
        </w:rPr>
        <w:drawing>
          <wp:anchor distT="0" distB="0" distL="114300" distR="114300" simplePos="0" relativeHeight="251677696" behindDoc="1" locked="0" layoutInCell="1" allowOverlap="1" wp14:anchorId="5C6255B3" wp14:editId="437EA6BE">
            <wp:simplePos x="0" y="0"/>
            <wp:positionH relativeFrom="margin">
              <wp:align>left</wp:align>
            </wp:positionH>
            <wp:positionV relativeFrom="paragraph">
              <wp:posOffset>33655</wp:posOffset>
            </wp:positionV>
            <wp:extent cx="2047875" cy="1151890"/>
            <wp:effectExtent l="0" t="0" r="9525" b="0"/>
            <wp:wrapTight wrapText="bothSides">
              <wp:wrapPolygon edited="0">
                <wp:start x="0" y="0"/>
                <wp:lineTo x="0" y="21076"/>
                <wp:lineTo x="21500" y="21076"/>
                <wp:lineTo x="21500" y="0"/>
                <wp:lineTo x="0" y="0"/>
              </wp:wrapPolygon>
            </wp:wrapTight>
            <wp:docPr id="2846" name="Image 2846" descr="Michel Temer y Mauricio Macri: rivalidades entre Brasil y Argentina tienen sustrato históric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ichel Temer y Mauricio Macri: rivalidades entre Brasil y Argentina tienen sustrato histórico.">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47875" cy="1151890"/>
                    </a:xfrm>
                    <a:prstGeom prst="rect">
                      <a:avLst/>
                    </a:prstGeom>
                    <a:noFill/>
                  </pic:spPr>
                </pic:pic>
              </a:graphicData>
            </a:graphic>
            <wp14:sizeRelH relativeFrom="page">
              <wp14:pctWidth>0</wp14:pctWidth>
            </wp14:sizeRelH>
            <wp14:sizeRelV relativeFrom="page">
              <wp14:pctHeight>0</wp14:pctHeight>
            </wp14:sizeRelV>
          </wp:anchor>
        </w:drawing>
      </w:r>
      <w:r w:rsidRPr="009A17ED">
        <w:rPr>
          <w:rFonts w:asciiTheme="minorHAnsi" w:hAnsiTheme="minorHAnsi" w:cstheme="minorHAnsi"/>
          <w:sz w:val="22"/>
          <w:szCs w:val="22"/>
          <w:lang w:val="es-419"/>
        </w:rPr>
        <w:t>Tuvo en su ex presidente Pepe Mujica un símbolo ____________, con el que todos simpatizaban, "pero que no tenía ____________, ni como mediador en caso de conflicto ni como _______________ para llevar a los vecinos en una dirección o en otra”, observa el investigador.</w:t>
      </w:r>
    </w:p>
    <w:p w:rsidR="00F52B99" w:rsidRPr="009A17ED" w:rsidRDefault="00F52B99" w:rsidP="00F52B99">
      <w:pPr>
        <w:jc w:val="both"/>
        <w:rPr>
          <w:rFonts w:cstheme="minorHAnsi"/>
          <w:lang w:val="es-419"/>
        </w:rPr>
      </w:pPr>
    </w:p>
    <w:p w:rsidR="00F52B99" w:rsidRDefault="00F52B99" w:rsidP="00F52B99">
      <w:pPr>
        <w:jc w:val="both"/>
        <w:rPr>
          <w:rFonts w:cstheme="minorHAnsi"/>
          <w:sz w:val="18"/>
          <w:lang w:val="es-419"/>
        </w:rPr>
      </w:pPr>
    </w:p>
    <w:p w:rsidR="00F52B99" w:rsidRDefault="00F52B99" w:rsidP="00F52B99">
      <w:pPr>
        <w:jc w:val="both"/>
        <w:rPr>
          <w:rFonts w:cstheme="minorHAnsi"/>
          <w:sz w:val="18"/>
          <w:lang w:val="es-419"/>
        </w:rPr>
      </w:pPr>
      <w:r w:rsidRPr="009A17ED">
        <w:rPr>
          <w:rFonts w:cstheme="minorHAnsi"/>
          <w:sz w:val="18"/>
          <w:lang w:val="es-419"/>
        </w:rPr>
        <w:t>Michel Temer y Mauricio Macri: rivalidades entre Brasil y Argentina tienen "sustrato histórico".</w:t>
      </w:r>
    </w:p>
    <w:p w:rsidR="00F52B99" w:rsidRDefault="00F52B99" w:rsidP="00F52B99">
      <w:pPr>
        <w:rPr>
          <w:rStyle w:val="lev"/>
          <w:rFonts w:cstheme="minorHAnsi"/>
          <w:lang w:val="es-419"/>
        </w:rPr>
      </w:pPr>
      <w:r>
        <w:rPr>
          <w:rStyle w:val="lev"/>
          <w:rFonts w:cstheme="minorHAnsi"/>
          <w:lang w:val="es-419"/>
        </w:rPr>
        <w:br w:type="page"/>
      </w:r>
    </w:p>
    <w:p w:rsidR="00F52B99" w:rsidRPr="009A17ED" w:rsidRDefault="00F52B99" w:rsidP="00F610B1">
      <w:pPr>
        <w:pStyle w:val="NormalWeb"/>
        <w:numPr>
          <w:ilvl w:val="0"/>
          <w:numId w:val="3"/>
        </w:numPr>
        <w:jc w:val="both"/>
        <w:rPr>
          <w:rFonts w:asciiTheme="minorHAnsi" w:hAnsiTheme="minorHAnsi" w:cstheme="minorHAnsi"/>
          <w:sz w:val="22"/>
          <w:szCs w:val="22"/>
          <w:lang w:val="es-419"/>
        </w:rPr>
      </w:pPr>
      <w:r w:rsidRPr="009A17ED">
        <w:rPr>
          <w:rStyle w:val="lev"/>
          <w:rFonts w:asciiTheme="minorHAnsi" w:hAnsiTheme="minorHAnsi" w:cstheme="minorHAnsi"/>
          <w:sz w:val="22"/>
          <w:szCs w:val="22"/>
          <w:lang w:val="es-419"/>
        </w:rPr>
        <w:t>Integración a la americana</w:t>
      </w:r>
      <w:r>
        <w:rPr>
          <w:rStyle w:val="lev"/>
          <w:rFonts w:asciiTheme="minorHAnsi" w:hAnsiTheme="minorHAnsi" w:cstheme="minorHAnsi"/>
          <w:sz w:val="22"/>
          <w:szCs w:val="22"/>
          <w:lang w:val="es-419"/>
        </w:rPr>
        <w:t>. De las tres opciones propuestas, elige la palabra correcta, enciérrala y completa el espacio en blanco. (1 pt)</w:t>
      </w:r>
    </w:p>
    <w:p w:rsidR="00F52B99" w:rsidRPr="009A17ED" w:rsidRDefault="00F52B99" w:rsidP="00BF041E">
      <w:pPr>
        <w:pStyle w:val="NormalWeb"/>
        <w:spacing w:line="360" w:lineRule="auto"/>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 xml:space="preserve">"La integración, entendida en Europa como soberanía compartida, no le interesa a nadie en América Latina”, sentencia Andrés Malamud. "Al contrario, el </w:t>
      </w:r>
      <w:r w:rsidRPr="009A17ED">
        <w:rPr>
          <w:rFonts w:asciiTheme="minorHAnsi" w:hAnsiTheme="minorHAnsi" w:cstheme="minorHAnsi"/>
          <w:sz w:val="22"/>
          <w:szCs w:val="22"/>
          <w:u w:val="single"/>
          <w:lang w:val="es-419"/>
        </w:rPr>
        <w:t xml:space="preserve">    1       </w:t>
      </w:r>
      <w:r w:rsidRPr="009A17ED">
        <w:rPr>
          <w:rFonts w:asciiTheme="minorHAnsi" w:hAnsiTheme="minorHAnsi" w:cstheme="minorHAnsi"/>
          <w:sz w:val="22"/>
          <w:szCs w:val="22"/>
          <w:lang w:val="es-419"/>
        </w:rPr>
        <w:t xml:space="preserve"> tiene como objetivo reforzar la soberanía nacional, como lo dicen en los estatutos cada vez que se firma un tratado. La palabra integración se utiliza diferente que en Europa”, agrega.</w:t>
      </w:r>
    </w:p>
    <w:p w:rsidR="00F52B99" w:rsidRPr="009A17ED" w:rsidRDefault="00F52B99" w:rsidP="00F52B99">
      <w:pPr>
        <w:pStyle w:val="NormalWeb"/>
        <w:spacing w:line="360" w:lineRule="auto"/>
        <w:jc w:val="both"/>
        <w:rPr>
          <w:rFonts w:asciiTheme="minorHAnsi" w:hAnsiTheme="minorHAnsi" w:cstheme="minorHAnsi"/>
          <w:sz w:val="22"/>
          <w:szCs w:val="22"/>
          <w:u w:val="single"/>
          <w:lang w:val="es-419"/>
        </w:rPr>
      </w:pPr>
      <w:r w:rsidRPr="009A17ED">
        <w:rPr>
          <w:rFonts w:asciiTheme="minorHAnsi" w:hAnsiTheme="minorHAnsi" w:cstheme="minorHAnsi"/>
          <w:sz w:val="22"/>
          <w:szCs w:val="22"/>
          <w:lang w:val="es-419"/>
        </w:rPr>
        <w:t xml:space="preserve">Las iniciativas de integración regional, en temas </w:t>
      </w:r>
      <w:r w:rsidRPr="009A17ED">
        <w:rPr>
          <w:rFonts w:asciiTheme="minorHAnsi" w:hAnsiTheme="minorHAnsi" w:cstheme="minorHAnsi"/>
          <w:sz w:val="22"/>
          <w:szCs w:val="22"/>
          <w:u w:val="single"/>
          <w:lang w:val="es-419"/>
        </w:rPr>
        <w:t xml:space="preserve">    2       </w:t>
      </w:r>
      <w:r w:rsidRPr="009A17ED">
        <w:rPr>
          <w:rFonts w:asciiTheme="minorHAnsi" w:hAnsiTheme="minorHAnsi" w:cstheme="minorHAnsi"/>
          <w:sz w:val="22"/>
          <w:szCs w:val="22"/>
          <w:lang w:val="es-419"/>
        </w:rPr>
        <w:t xml:space="preserve"> y comerciales, han tenido resultados dispares. El Mercosur -integrado por Argentina,</w:t>
      </w:r>
      <w:r w:rsidRPr="009A17ED">
        <w:rPr>
          <w:rFonts w:asciiTheme="minorHAnsi" w:hAnsiTheme="minorHAnsi" w:cstheme="minorHAnsi"/>
          <w:sz w:val="22"/>
          <w:szCs w:val="22"/>
          <w:u w:val="single"/>
          <w:lang w:val="es-419"/>
        </w:rPr>
        <w:t xml:space="preserve">   3      </w:t>
      </w:r>
      <w:r w:rsidRPr="009A17ED">
        <w:rPr>
          <w:rFonts w:asciiTheme="minorHAnsi" w:hAnsiTheme="minorHAnsi" w:cstheme="minorHAnsi"/>
          <w:sz w:val="22"/>
          <w:szCs w:val="22"/>
          <w:lang w:val="es-419"/>
        </w:rPr>
        <w:t xml:space="preserve">, Paraguay, Uruguay y una Venezuela suspendida- no ha funcionado como se esperaba. "Los </w:t>
      </w:r>
      <w:r w:rsidRPr="009A17ED">
        <w:rPr>
          <w:rFonts w:asciiTheme="minorHAnsi" w:hAnsiTheme="minorHAnsi" w:cstheme="minorHAnsi"/>
          <w:sz w:val="22"/>
          <w:szCs w:val="22"/>
          <w:u w:val="single"/>
          <w:lang w:val="es-419"/>
        </w:rPr>
        <w:t xml:space="preserve">    4      </w:t>
      </w:r>
      <w:r w:rsidRPr="009A17ED">
        <w:rPr>
          <w:rFonts w:asciiTheme="minorHAnsi" w:hAnsiTheme="minorHAnsi" w:cstheme="minorHAnsi"/>
          <w:sz w:val="22"/>
          <w:szCs w:val="22"/>
          <w:lang w:val="es-419"/>
        </w:rPr>
        <w:t xml:space="preserve"> están insatisfechos y le echan la culpa a los demás o a los gobiernos anteriores”, observa el politólogo. En tanto, la Alianza del Pacífico, conformada por Chile, Colombia, México y </w:t>
      </w:r>
      <w:r w:rsidRPr="009A17ED">
        <w:rPr>
          <w:rFonts w:asciiTheme="minorHAnsi" w:hAnsiTheme="minorHAnsi" w:cstheme="minorHAnsi"/>
          <w:sz w:val="22"/>
          <w:szCs w:val="22"/>
          <w:u w:val="single"/>
          <w:lang w:val="es-419"/>
        </w:rPr>
        <w:t xml:space="preserve">    5       </w:t>
      </w:r>
      <w:r w:rsidRPr="009A17ED">
        <w:rPr>
          <w:rFonts w:asciiTheme="minorHAnsi" w:hAnsiTheme="minorHAnsi" w:cstheme="minorHAnsi"/>
          <w:sz w:val="22"/>
          <w:szCs w:val="22"/>
          <w:lang w:val="es-419"/>
        </w:rPr>
        <w:t>, ha sido bien evaluada, pero no va más allá de aspectos económicos y de capitales.</w:t>
      </w:r>
    </w:p>
    <w:p w:rsidR="00F52B99" w:rsidRPr="009A17ED" w:rsidRDefault="00F52B99" w:rsidP="00F610B1">
      <w:pPr>
        <w:pStyle w:val="NormalWeb"/>
        <w:numPr>
          <w:ilvl w:val="0"/>
          <w:numId w:val="4"/>
        </w:numPr>
        <w:spacing w:line="276" w:lineRule="auto"/>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a) mundialismo</w:t>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t>b) regionalismo</w:t>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t>c) continente</w:t>
      </w:r>
    </w:p>
    <w:p w:rsidR="00F52B99" w:rsidRPr="009A17ED" w:rsidRDefault="00F52B99" w:rsidP="00F610B1">
      <w:pPr>
        <w:pStyle w:val="NormalWeb"/>
        <w:numPr>
          <w:ilvl w:val="0"/>
          <w:numId w:val="4"/>
        </w:numPr>
        <w:spacing w:line="276" w:lineRule="auto"/>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a) aduaneros</w:t>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t>b) escuela</w:t>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t>c) trabajo</w:t>
      </w:r>
    </w:p>
    <w:p w:rsidR="00F52B99" w:rsidRPr="009A17ED" w:rsidRDefault="00F52B99" w:rsidP="00F610B1">
      <w:pPr>
        <w:pStyle w:val="NormalWeb"/>
        <w:numPr>
          <w:ilvl w:val="0"/>
          <w:numId w:val="4"/>
        </w:numPr>
        <w:spacing w:line="276" w:lineRule="auto"/>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a) México</w:t>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t>b) Guatemala</w:t>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t xml:space="preserve">c) Brasil </w:t>
      </w:r>
    </w:p>
    <w:p w:rsidR="00F52B99" w:rsidRPr="009A17ED" w:rsidRDefault="00F52B99" w:rsidP="00F610B1">
      <w:pPr>
        <w:pStyle w:val="NormalWeb"/>
        <w:numPr>
          <w:ilvl w:val="0"/>
          <w:numId w:val="4"/>
        </w:numPr>
        <w:spacing w:line="276" w:lineRule="auto"/>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a) lugares</w:t>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t>b) hombres</w:t>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t>c) miembros</w:t>
      </w:r>
    </w:p>
    <w:p w:rsidR="00F52B99" w:rsidRPr="009A17ED" w:rsidRDefault="00F52B99" w:rsidP="00F610B1">
      <w:pPr>
        <w:pStyle w:val="NormalWeb"/>
        <w:numPr>
          <w:ilvl w:val="0"/>
          <w:numId w:val="4"/>
        </w:numPr>
        <w:spacing w:line="276" w:lineRule="auto"/>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a) España</w:t>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t>b) Perú</w:t>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r>
      <w:r w:rsidRPr="009A17ED">
        <w:rPr>
          <w:rFonts w:asciiTheme="minorHAnsi" w:hAnsiTheme="minorHAnsi" w:cstheme="minorHAnsi"/>
          <w:sz w:val="22"/>
          <w:szCs w:val="22"/>
          <w:lang w:val="es-419"/>
        </w:rPr>
        <w:tab/>
        <w:t>c) Cuba</w:t>
      </w:r>
    </w:p>
    <w:p w:rsidR="00F52B99" w:rsidRPr="009A17ED" w:rsidRDefault="00F52B99" w:rsidP="00F52B99">
      <w:pPr>
        <w:pStyle w:val="NormalWeb"/>
        <w:spacing w:before="0" w:beforeAutospacing="0" w:after="0" w:afterAutospacing="0"/>
        <w:jc w:val="both"/>
        <w:rPr>
          <w:rFonts w:asciiTheme="minorHAnsi" w:hAnsiTheme="minorHAnsi" w:cstheme="minorHAnsi"/>
          <w:sz w:val="22"/>
          <w:szCs w:val="22"/>
          <w:lang w:val="es-419"/>
        </w:rPr>
      </w:pPr>
      <w:r w:rsidRPr="009A17ED">
        <w:rPr>
          <w:rFonts w:asciiTheme="minorHAnsi" w:hAnsiTheme="minorHAnsi" w:cstheme="minorHAnsi"/>
          <w:noProof/>
        </w:rPr>
        <w:drawing>
          <wp:anchor distT="0" distB="0" distL="114300" distR="114300" simplePos="0" relativeHeight="251676672" behindDoc="0" locked="0" layoutInCell="1" allowOverlap="1" wp14:anchorId="6CCFA462" wp14:editId="74E229E0">
            <wp:simplePos x="0" y="0"/>
            <wp:positionH relativeFrom="column">
              <wp:posOffset>4445</wp:posOffset>
            </wp:positionH>
            <wp:positionV relativeFrom="paragraph">
              <wp:posOffset>6664325</wp:posOffset>
            </wp:positionV>
            <wp:extent cx="97155" cy="24130"/>
            <wp:effectExtent l="0" t="0" r="0" b="0"/>
            <wp:wrapTopAndBottom/>
            <wp:docPr id="2845" name="Image 2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 cy="24130"/>
                    </a:xfrm>
                    <a:prstGeom prst="rect">
                      <a:avLst/>
                    </a:prstGeom>
                    <a:noFill/>
                  </pic:spPr>
                </pic:pic>
              </a:graphicData>
            </a:graphic>
            <wp14:sizeRelH relativeFrom="page">
              <wp14:pctWidth>0</wp14:pctWidth>
            </wp14:sizeRelH>
            <wp14:sizeRelV relativeFrom="page">
              <wp14:pctHeight>0</wp14:pctHeight>
            </wp14:sizeRelV>
          </wp:anchor>
        </w:drawing>
      </w:r>
    </w:p>
    <w:p w:rsidR="00F52B99" w:rsidRPr="009A17ED" w:rsidRDefault="00F52B99" w:rsidP="00F52B99">
      <w:pPr>
        <w:widowControl w:val="0"/>
        <w:suppressAutoHyphens/>
        <w:spacing w:after="0" w:line="240" w:lineRule="auto"/>
        <w:jc w:val="both"/>
        <w:rPr>
          <w:rFonts w:cstheme="minorHAnsi"/>
          <w:b/>
          <w:noProof/>
          <w:lang w:val="es-419"/>
        </w:rPr>
      </w:pPr>
      <w:r w:rsidRPr="009A17ED">
        <w:rPr>
          <w:rFonts w:cstheme="minorHAnsi"/>
          <w:b/>
          <w:noProof/>
          <w:lang w:val="es-419"/>
        </w:rPr>
        <w:t>FUNCIONAMIENTO DE LA LENGUA:</w:t>
      </w:r>
    </w:p>
    <w:p w:rsidR="00F52B99" w:rsidRPr="009A17ED" w:rsidRDefault="00F52B99" w:rsidP="00F610B1">
      <w:pPr>
        <w:pStyle w:val="Paragraphedeliste"/>
        <w:numPr>
          <w:ilvl w:val="0"/>
          <w:numId w:val="5"/>
        </w:numPr>
        <w:jc w:val="both"/>
        <w:rPr>
          <w:rFonts w:asciiTheme="minorHAnsi" w:hAnsiTheme="minorHAnsi" w:cstheme="minorHAnsi"/>
          <w:b/>
          <w:lang w:val="es-419"/>
        </w:rPr>
      </w:pPr>
      <w:r w:rsidRPr="009A17ED">
        <w:rPr>
          <w:rFonts w:asciiTheme="minorHAnsi" w:hAnsiTheme="minorHAnsi" w:cstheme="minorHAnsi"/>
          <w:b/>
          <w:lang w:val="es-419"/>
        </w:rPr>
        <w:t>Escribe el verbo entre paréntesis en pretérito indefinido o</w:t>
      </w:r>
      <w:r>
        <w:rPr>
          <w:rFonts w:asciiTheme="minorHAnsi" w:hAnsiTheme="minorHAnsi" w:cstheme="minorHAnsi"/>
          <w:b/>
          <w:lang w:val="es-419"/>
        </w:rPr>
        <w:t xml:space="preserve"> en</w:t>
      </w:r>
      <w:r w:rsidRPr="009A17ED">
        <w:rPr>
          <w:rFonts w:asciiTheme="minorHAnsi" w:hAnsiTheme="minorHAnsi" w:cstheme="minorHAnsi"/>
          <w:b/>
          <w:lang w:val="es-419"/>
        </w:rPr>
        <w:t xml:space="preserve"> imperfecto</w:t>
      </w:r>
      <w:r>
        <w:rPr>
          <w:rFonts w:asciiTheme="minorHAnsi" w:hAnsiTheme="minorHAnsi" w:cstheme="minorHAnsi"/>
          <w:b/>
          <w:lang w:val="es-419"/>
        </w:rPr>
        <w:t xml:space="preserve"> (2 pts.)</w:t>
      </w:r>
    </w:p>
    <w:p w:rsidR="00F52B99" w:rsidRPr="009A17ED" w:rsidRDefault="00F52B99" w:rsidP="00F52B99">
      <w:pPr>
        <w:spacing w:before="100" w:beforeAutospacing="1" w:after="100" w:afterAutospacing="1"/>
        <w:jc w:val="both"/>
        <w:rPr>
          <w:rFonts w:cstheme="minorHAnsi"/>
          <w:lang w:val="es-419"/>
        </w:rPr>
      </w:pPr>
      <w:r w:rsidRPr="009A17ED">
        <w:rPr>
          <w:rFonts w:cstheme="minorHAnsi"/>
          <w:b/>
          <w:bCs/>
          <w:lang w:val="es-419"/>
        </w:rPr>
        <w:t>Celebración del Día Europeo del Vecino 2007</w:t>
      </w:r>
      <w:r w:rsidRPr="009A17ED">
        <w:rPr>
          <w:rStyle w:val="Appelnotedebasdep"/>
          <w:rFonts w:cstheme="minorHAnsi"/>
          <w:b/>
          <w:bCs/>
          <w:lang w:val="es-419"/>
        </w:rPr>
        <w:footnoteReference w:id="2"/>
      </w:r>
    </w:p>
    <w:p w:rsidR="00F52B99" w:rsidRPr="00F52B99" w:rsidRDefault="00F52B99" w:rsidP="00F610B1">
      <w:pPr>
        <w:pStyle w:val="Paragraphedeliste"/>
        <w:numPr>
          <w:ilvl w:val="0"/>
          <w:numId w:val="9"/>
        </w:numPr>
        <w:spacing w:line="276" w:lineRule="auto"/>
        <w:jc w:val="both"/>
        <w:rPr>
          <w:rFonts w:asciiTheme="majorHAnsi" w:hAnsiTheme="majorHAnsi" w:cstheme="majorHAnsi"/>
          <w:lang w:val="es-419"/>
        </w:rPr>
      </w:pPr>
      <w:r w:rsidRPr="00F52B99">
        <w:rPr>
          <w:rFonts w:asciiTheme="majorHAnsi" w:hAnsiTheme="majorHAnsi" w:cstheme="majorHAnsi"/>
          <w:lang w:val="es-419"/>
        </w:rPr>
        <w:t>En 2007, (ser) ____________ la segunda vez que los vecinos (reunirse) ______________ para disfrutar el Día Europeo del Vecino.</w:t>
      </w:r>
    </w:p>
    <w:p w:rsidR="00F52B99" w:rsidRPr="00F52B99" w:rsidRDefault="00F52B99" w:rsidP="00F610B1">
      <w:pPr>
        <w:pStyle w:val="Paragraphedeliste"/>
        <w:numPr>
          <w:ilvl w:val="0"/>
          <w:numId w:val="9"/>
        </w:numPr>
        <w:spacing w:line="276" w:lineRule="auto"/>
        <w:jc w:val="both"/>
        <w:rPr>
          <w:rFonts w:asciiTheme="majorHAnsi" w:eastAsiaTheme="minorHAnsi" w:hAnsiTheme="majorHAnsi" w:cstheme="majorHAnsi"/>
          <w:lang w:val="es-419" w:eastAsia="en-US"/>
        </w:rPr>
      </w:pPr>
      <w:r w:rsidRPr="00F52B99">
        <w:rPr>
          <w:rFonts w:asciiTheme="majorHAnsi" w:hAnsiTheme="majorHAnsi" w:cstheme="majorHAnsi"/>
          <w:lang w:val="es-419"/>
        </w:rPr>
        <w:t>Ese año (estar) ______________ mucho más fácil hacer la convocatoria porque los vecinos (acordarse) ______________ perfectamente de la fecha y les (hacer) ______________ ilusión volver a reunirse.</w:t>
      </w:r>
    </w:p>
    <w:p w:rsidR="00F52B99" w:rsidRDefault="00F52B99" w:rsidP="00F610B1">
      <w:pPr>
        <w:pStyle w:val="Paragraphedeliste"/>
        <w:numPr>
          <w:ilvl w:val="0"/>
          <w:numId w:val="9"/>
        </w:numPr>
        <w:spacing w:line="276" w:lineRule="auto"/>
        <w:jc w:val="both"/>
        <w:rPr>
          <w:rFonts w:asciiTheme="majorHAnsi" w:hAnsiTheme="majorHAnsi" w:cstheme="majorHAnsi"/>
          <w:lang w:val="es-419"/>
        </w:rPr>
      </w:pPr>
      <w:r w:rsidRPr="00F52B99">
        <w:rPr>
          <w:rFonts w:asciiTheme="majorHAnsi" w:hAnsiTheme="majorHAnsi" w:cstheme="majorHAnsi"/>
          <w:lang w:val="es-419"/>
        </w:rPr>
        <w:t xml:space="preserve">De once viviendas y dos comercios del inmueble solo (faltar) ______________ dos. </w:t>
      </w:r>
    </w:p>
    <w:p w:rsidR="00F52B99" w:rsidRDefault="00F52B99" w:rsidP="00F610B1">
      <w:pPr>
        <w:pStyle w:val="Paragraphedeliste"/>
        <w:numPr>
          <w:ilvl w:val="0"/>
          <w:numId w:val="9"/>
        </w:numPr>
        <w:spacing w:line="276" w:lineRule="auto"/>
        <w:jc w:val="both"/>
        <w:rPr>
          <w:rFonts w:asciiTheme="majorHAnsi" w:hAnsiTheme="majorHAnsi" w:cstheme="majorHAnsi"/>
          <w:lang w:val="es-419"/>
        </w:rPr>
      </w:pPr>
      <w:r w:rsidRPr="00F52B99">
        <w:rPr>
          <w:rFonts w:asciiTheme="majorHAnsi" w:hAnsiTheme="majorHAnsi" w:cstheme="majorHAnsi"/>
          <w:lang w:val="es-419"/>
        </w:rPr>
        <w:t>Aunque por otra parte (adherirse) ______________ a nuestra fiesta los dueños de dos comercios del otro lado de la calle que (ser) ______________ personas que (llevar) ______________ muchos años en el barrio y que se (mostrarse) ______________ entusiasmado</w:t>
      </w:r>
      <w:r>
        <w:rPr>
          <w:rFonts w:asciiTheme="majorHAnsi" w:hAnsiTheme="majorHAnsi" w:cstheme="majorHAnsi"/>
          <w:lang w:val="es-419"/>
        </w:rPr>
        <w:t>.</w:t>
      </w:r>
    </w:p>
    <w:p w:rsidR="00F52B99" w:rsidRPr="00F52B99" w:rsidRDefault="00F52B99" w:rsidP="00F610B1">
      <w:pPr>
        <w:pStyle w:val="Paragraphedeliste"/>
        <w:numPr>
          <w:ilvl w:val="0"/>
          <w:numId w:val="9"/>
        </w:numPr>
        <w:spacing w:line="276" w:lineRule="auto"/>
        <w:jc w:val="both"/>
        <w:rPr>
          <w:rFonts w:asciiTheme="majorHAnsi" w:hAnsiTheme="majorHAnsi" w:cstheme="majorHAnsi"/>
          <w:lang w:val="es-419"/>
        </w:rPr>
      </w:pPr>
      <w:r>
        <w:rPr>
          <w:rFonts w:asciiTheme="majorHAnsi" w:hAnsiTheme="majorHAnsi" w:cstheme="majorHAnsi"/>
          <w:lang w:val="es-419"/>
        </w:rPr>
        <w:t xml:space="preserve">Desde el inicio, nosotros (comprometerse) </w:t>
      </w:r>
      <w:r w:rsidRPr="00F52B99">
        <w:rPr>
          <w:rFonts w:asciiTheme="majorHAnsi" w:hAnsiTheme="majorHAnsi" w:cstheme="majorHAnsi"/>
          <w:lang w:val="es-419"/>
        </w:rPr>
        <w:t>______________ a participar cada año.</w:t>
      </w:r>
    </w:p>
    <w:p w:rsidR="00F52B99" w:rsidRPr="00F52B99" w:rsidRDefault="00F52B99" w:rsidP="00F52B99">
      <w:pPr>
        <w:spacing w:before="100" w:beforeAutospacing="1" w:after="100" w:afterAutospacing="1"/>
        <w:jc w:val="both"/>
        <w:rPr>
          <w:rFonts w:cstheme="minorHAnsi"/>
          <w:lang w:val="es-419"/>
        </w:rPr>
      </w:pPr>
    </w:p>
    <w:p w:rsidR="00F52B99" w:rsidRPr="009A17ED" w:rsidRDefault="00F52B99" w:rsidP="00F610B1">
      <w:pPr>
        <w:pStyle w:val="Paragraphedeliste"/>
        <w:numPr>
          <w:ilvl w:val="0"/>
          <w:numId w:val="5"/>
        </w:numPr>
        <w:spacing w:line="276" w:lineRule="auto"/>
        <w:jc w:val="both"/>
        <w:rPr>
          <w:rFonts w:asciiTheme="minorHAnsi" w:hAnsiTheme="minorHAnsi" w:cstheme="minorHAnsi"/>
          <w:b/>
          <w:lang w:val="es-419"/>
        </w:rPr>
      </w:pPr>
      <w:r>
        <w:rPr>
          <w:rFonts w:asciiTheme="minorHAnsi" w:hAnsiTheme="minorHAnsi" w:cstheme="minorHAnsi"/>
          <w:b/>
          <w:lang w:val="es-419"/>
        </w:rPr>
        <w:t xml:space="preserve">Conjuga el verbo en </w:t>
      </w:r>
      <w:r w:rsidRPr="009A17ED">
        <w:rPr>
          <w:rFonts w:asciiTheme="minorHAnsi" w:hAnsiTheme="minorHAnsi" w:cstheme="minorHAnsi"/>
          <w:b/>
          <w:lang w:val="es-419"/>
        </w:rPr>
        <w:t>presente de indicativo</w:t>
      </w:r>
      <w:r>
        <w:rPr>
          <w:rFonts w:asciiTheme="minorHAnsi" w:hAnsiTheme="minorHAnsi" w:cstheme="minorHAnsi"/>
          <w:b/>
          <w:lang w:val="es-419"/>
        </w:rPr>
        <w:t xml:space="preserve"> según corresponde</w:t>
      </w:r>
      <w:r w:rsidRPr="009A17ED">
        <w:rPr>
          <w:rFonts w:asciiTheme="minorHAnsi" w:hAnsiTheme="minorHAnsi" w:cstheme="minorHAnsi"/>
          <w:b/>
          <w:lang w:val="es-419"/>
        </w:rPr>
        <w:t xml:space="preserve">: </w:t>
      </w:r>
      <w:r w:rsidRPr="009A17ED">
        <w:rPr>
          <w:rFonts w:asciiTheme="minorHAnsi" w:hAnsiTheme="minorHAnsi" w:cstheme="minorHAnsi"/>
          <w:b/>
          <w:bCs/>
          <w:lang w:val="es-419"/>
        </w:rPr>
        <w:t>(1 pt)</w:t>
      </w:r>
    </w:p>
    <w:p w:rsidR="00F52B99" w:rsidRDefault="00F52B99" w:rsidP="00BF041E">
      <w:pPr>
        <w:spacing w:before="100" w:beforeAutospacing="1" w:after="100" w:afterAutospacing="1" w:line="360" w:lineRule="auto"/>
        <w:jc w:val="both"/>
        <w:rPr>
          <w:rFonts w:cstheme="minorHAnsi"/>
          <w:lang w:val="es-419"/>
        </w:rPr>
      </w:pPr>
      <w:r w:rsidRPr="009A17ED">
        <w:rPr>
          <w:rFonts w:cstheme="minorHAnsi"/>
          <w:lang w:val="es-419"/>
        </w:rPr>
        <w:t xml:space="preserve">En </w:t>
      </w:r>
      <w:r w:rsidR="00BF041E" w:rsidRPr="009A17ED">
        <w:rPr>
          <w:rFonts w:cstheme="minorHAnsi"/>
          <w:lang w:val="es-419"/>
        </w:rPr>
        <w:t>este</w:t>
      </w:r>
      <w:r w:rsidRPr="009A17ED">
        <w:rPr>
          <w:rFonts w:cstheme="minorHAnsi"/>
          <w:lang w:val="es-419"/>
        </w:rPr>
        <w:t xml:space="preserve"> barrio, por ejemplo, en el que la gente (conocerse) ______________ y (hablarse) ______________, ya no (sorprender) ______________ esta celebración. (ser) ______________ por eso por lo que (animarse) ______________ a todo el mundo para que organicen la fiesta de los vecinos. </w:t>
      </w:r>
    </w:p>
    <w:p w:rsidR="00BF041E" w:rsidRDefault="00BF041E" w:rsidP="00BF041E">
      <w:pPr>
        <w:spacing w:before="100" w:beforeAutospacing="1" w:after="100" w:afterAutospacing="1" w:line="360" w:lineRule="auto"/>
        <w:jc w:val="both"/>
        <w:rPr>
          <w:rFonts w:cstheme="minorHAnsi"/>
          <w:lang w:val="es-419"/>
        </w:rPr>
      </w:pPr>
    </w:p>
    <w:p w:rsidR="00BF041E" w:rsidRPr="009A17ED" w:rsidRDefault="00BF041E" w:rsidP="00F52B99">
      <w:pPr>
        <w:spacing w:before="100" w:beforeAutospacing="1" w:after="100" w:afterAutospacing="1" w:line="360" w:lineRule="auto"/>
        <w:jc w:val="both"/>
        <w:rPr>
          <w:rFonts w:cstheme="minorHAnsi"/>
          <w:lang w:val="es-419"/>
        </w:rPr>
      </w:pPr>
    </w:p>
    <w:p w:rsidR="00F52B99" w:rsidRPr="009A17ED" w:rsidRDefault="00F52B99" w:rsidP="00F610B1">
      <w:pPr>
        <w:pStyle w:val="Paragraphedeliste"/>
        <w:numPr>
          <w:ilvl w:val="0"/>
          <w:numId w:val="5"/>
        </w:numPr>
        <w:spacing w:line="276" w:lineRule="auto"/>
        <w:jc w:val="both"/>
        <w:rPr>
          <w:rFonts w:asciiTheme="minorHAnsi" w:hAnsiTheme="minorHAnsi" w:cstheme="minorHAnsi"/>
          <w:b/>
          <w:lang w:val="es-419"/>
        </w:rPr>
      </w:pPr>
      <w:r>
        <w:rPr>
          <w:rFonts w:asciiTheme="minorHAnsi" w:hAnsiTheme="minorHAnsi" w:cstheme="minorHAnsi"/>
          <w:b/>
          <w:lang w:val="es-419"/>
        </w:rPr>
        <w:t xml:space="preserve">Conjuga </w:t>
      </w:r>
      <w:r w:rsidRPr="009A17ED">
        <w:rPr>
          <w:rFonts w:asciiTheme="minorHAnsi" w:hAnsiTheme="minorHAnsi" w:cstheme="minorHAnsi"/>
          <w:b/>
          <w:lang w:val="es-419"/>
        </w:rPr>
        <w:t>las frases en p</w:t>
      </w:r>
      <w:r>
        <w:rPr>
          <w:rFonts w:asciiTheme="minorHAnsi" w:hAnsiTheme="minorHAnsi" w:cstheme="minorHAnsi"/>
          <w:b/>
          <w:lang w:val="es-419"/>
        </w:rPr>
        <w:t>retérito</w:t>
      </w:r>
      <w:r w:rsidRPr="009A17ED">
        <w:rPr>
          <w:rFonts w:asciiTheme="minorHAnsi" w:hAnsiTheme="minorHAnsi" w:cstheme="minorHAnsi"/>
          <w:b/>
          <w:lang w:val="es-419"/>
        </w:rPr>
        <w:t xml:space="preserve"> perfecto</w:t>
      </w:r>
      <w:r>
        <w:rPr>
          <w:rFonts w:asciiTheme="minorHAnsi" w:hAnsiTheme="minorHAnsi" w:cstheme="minorHAnsi"/>
          <w:b/>
          <w:lang w:val="es-419"/>
        </w:rPr>
        <w:t xml:space="preserve"> según sea el caso</w:t>
      </w:r>
      <w:r w:rsidRPr="009A17ED">
        <w:rPr>
          <w:rFonts w:asciiTheme="minorHAnsi" w:hAnsiTheme="minorHAnsi" w:cstheme="minorHAnsi"/>
          <w:b/>
          <w:lang w:val="es-419"/>
        </w:rPr>
        <w:t>:</w:t>
      </w:r>
      <w:r>
        <w:rPr>
          <w:rFonts w:asciiTheme="minorHAnsi" w:hAnsiTheme="minorHAnsi" w:cstheme="minorHAnsi"/>
          <w:b/>
          <w:lang w:val="es-419"/>
        </w:rPr>
        <w:t xml:space="preserve">                  (1 pt.)</w:t>
      </w:r>
      <w:r w:rsidRPr="009A17ED">
        <w:rPr>
          <w:rFonts w:asciiTheme="minorHAnsi" w:hAnsiTheme="minorHAnsi" w:cstheme="minorHAnsi"/>
          <w:b/>
          <w:lang w:val="es-419"/>
        </w:rPr>
        <w:t xml:space="preserve"> </w:t>
      </w:r>
    </w:p>
    <w:p w:rsidR="00F52B99" w:rsidRPr="009A17ED" w:rsidRDefault="00F52B99" w:rsidP="00F52B99">
      <w:pPr>
        <w:spacing w:before="100" w:beforeAutospacing="1" w:after="100" w:afterAutospacing="1"/>
        <w:jc w:val="both"/>
        <w:rPr>
          <w:rFonts w:cstheme="minorHAnsi"/>
          <w:lang w:val="es-419"/>
        </w:rPr>
      </w:pPr>
      <w:r w:rsidRPr="009A17ED">
        <w:rPr>
          <w:rFonts w:cstheme="minorHAnsi"/>
          <w:b/>
          <w:bCs/>
          <w:lang w:val="es-419"/>
        </w:rPr>
        <w:t>El "DIA EUROPEO DEL VECINO" el 29 de Mayo de 2007</w:t>
      </w:r>
      <w:r w:rsidRPr="009A17ED">
        <w:rPr>
          <w:rStyle w:val="Appelnotedebasdep"/>
          <w:rFonts w:cstheme="minorHAnsi"/>
          <w:b/>
          <w:bCs/>
          <w:lang w:val="es-419"/>
        </w:rPr>
        <w:footnoteReference w:id="3"/>
      </w:r>
    </w:p>
    <w:p w:rsidR="00F52B99" w:rsidRPr="009A17ED" w:rsidRDefault="00F52B99" w:rsidP="00F52B99">
      <w:pPr>
        <w:spacing w:before="100" w:beforeAutospacing="1" w:after="100" w:afterAutospacing="1" w:line="360" w:lineRule="auto"/>
        <w:jc w:val="both"/>
        <w:rPr>
          <w:rFonts w:cstheme="minorHAnsi"/>
          <w:lang w:val="es-419"/>
        </w:rPr>
      </w:pPr>
      <w:r w:rsidRPr="009A17ED">
        <w:rPr>
          <w:rFonts w:cstheme="minorHAnsi"/>
          <w:lang w:val="es-419"/>
        </w:rPr>
        <w:t>Este año la celebración (ser) ______________ en la calle, como (acostumbrarse) ______________ en esta pedanía</w:t>
      </w:r>
      <w:r w:rsidRPr="009A17ED">
        <w:rPr>
          <w:rStyle w:val="Appelnotedebasdep"/>
          <w:rFonts w:cstheme="minorHAnsi"/>
          <w:lang w:val="es-419"/>
        </w:rPr>
        <w:footnoteReference w:id="4"/>
      </w:r>
      <w:r w:rsidRPr="009A17ED">
        <w:rPr>
          <w:rFonts w:cstheme="minorHAnsi"/>
          <w:lang w:val="es-419"/>
        </w:rPr>
        <w:t xml:space="preserve"> de Valencia reunirse siempre que (llegar) ______________ el buen tiempo. Al atardecer (prepararse) ______________ unas mesas, (cortarse) ______________ el tráfico de la calle, gracias a la colaboración de todos.</w:t>
      </w:r>
    </w:p>
    <w:p w:rsidR="00F52B99" w:rsidRPr="009A17ED" w:rsidRDefault="00F52B99" w:rsidP="00F610B1">
      <w:pPr>
        <w:numPr>
          <w:ilvl w:val="0"/>
          <w:numId w:val="5"/>
        </w:numPr>
        <w:spacing w:before="100" w:beforeAutospacing="1" w:after="100" w:afterAutospacing="1" w:line="240" w:lineRule="auto"/>
        <w:jc w:val="both"/>
        <w:rPr>
          <w:rFonts w:cstheme="minorHAnsi"/>
          <w:lang w:val="es-419"/>
        </w:rPr>
      </w:pPr>
      <w:r w:rsidRPr="009A17ED">
        <w:rPr>
          <w:rFonts w:cstheme="minorHAnsi"/>
          <w:b/>
          <w:noProof/>
          <w:lang w:val="es-419"/>
        </w:rPr>
        <w:t xml:space="preserve">Conjuga el verbo en futuro </w:t>
      </w:r>
      <w:r>
        <w:rPr>
          <w:rFonts w:cstheme="minorHAnsi"/>
          <w:b/>
          <w:noProof/>
          <w:lang w:val="es-419"/>
        </w:rPr>
        <w:t>según sea el caso (2 pts.)</w:t>
      </w:r>
    </w:p>
    <w:p w:rsidR="00F52B99" w:rsidRPr="009A17ED" w:rsidRDefault="00F52B99" w:rsidP="00F52B99">
      <w:pPr>
        <w:spacing w:before="100" w:beforeAutospacing="1" w:after="100" w:afterAutospacing="1" w:line="360" w:lineRule="auto"/>
        <w:jc w:val="both"/>
        <w:rPr>
          <w:rFonts w:cstheme="minorHAnsi"/>
          <w:lang w:val="es-419"/>
        </w:rPr>
      </w:pPr>
      <w:r w:rsidRPr="009A17ED">
        <w:rPr>
          <w:rFonts w:cstheme="minorHAnsi"/>
          <w:lang w:val="es-419"/>
        </w:rPr>
        <w:t>Al final, (poder) ______________ reunirnos unos treinta vecinos para celebrar este día de convivencia. Cada uno (traer) ______________ lo que crea más conveniente para la cena.</w:t>
      </w:r>
    </w:p>
    <w:p w:rsidR="00F52B99" w:rsidRDefault="00F52B99" w:rsidP="00BF041E">
      <w:pPr>
        <w:spacing w:before="100" w:beforeAutospacing="1" w:after="100" w:afterAutospacing="1" w:line="360" w:lineRule="auto"/>
        <w:jc w:val="both"/>
        <w:rPr>
          <w:rFonts w:cstheme="minorHAnsi"/>
          <w:lang w:val="es-419"/>
        </w:rPr>
      </w:pPr>
      <w:r w:rsidRPr="009A17ED">
        <w:rPr>
          <w:rFonts w:cstheme="minorHAnsi"/>
          <w:lang w:val="es-419"/>
        </w:rPr>
        <w:t>En fin, todos los participantes (salir) ______________ contentos y (decir) ______________ el lema “(reunirse) ______________ con nuestros vecinos más cercanos para compartir algo”, (tener) ______________ tiempo. Sin duda, el próximo año (venir</w:t>
      </w:r>
      <w:r>
        <w:rPr>
          <w:rFonts w:cstheme="minorHAnsi"/>
          <w:lang w:val="es-419"/>
        </w:rPr>
        <w:t>/ yo</w:t>
      </w:r>
      <w:r w:rsidRPr="009A17ED">
        <w:rPr>
          <w:rFonts w:cstheme="minorHAnsi"/>
          <w:lang w:val="es-419"/>
        </w:rPr>
        <w:t>) ______________ y (hacer</w:t>
      </w:r>
      <w:r>
        <w:rPr>
          <w:rFonts w:cstheme="minorHAnsi"/>
          <w:lang w:val="es-419"/>
        </w:rPr>
        <w:t xml:space="preserve"> / yo</w:t>
      </w:r>
      <w:r w:rsidRPr="009A17ED">
        <w:rPr>
          <w:rFonts w:cstheme="minorHAnsi"/>
          <w:lang w:val="es-419"/>
        </w:rPr>
        <w:t>) ______________ nuevos amigos.</w:t>
      </w:r>
    </w:p>
    <w:p w:rsidR="00BF041E" w:rsidRPr="009A17ED" w:rsidRDefault="00BF041E" w:rsidP="00F52B99">
      <w:pPr>
        <w:spacing w:before="100" w:beforeAutospacing="1" w:after="100" w:afterAutospacing="1" w:line="360" w:lineRule="auto"/>
        <w:jc w:val="both"/>
        <w:rPr>
          <w:rFonts w:cstheme="minorHAnsi"/>
          <w:lang w:val="es-419"/>
        </w:rPr>
      </w:pPr>
    </w:p>
    <w:p w:rsidR="00F52B99" w:rsidRPr="00BF041E" w:rsidRDefault="00BF041E" w:rsidP="00F610B1">
      <w:pPr>
        <w:pStyle w:val="Paragraphedeliste"/>
        <w:numPr>
          <w:ilvl w:val="0"/>
          <w:numId w:val="5"/>
        </w:numPr>
        <w:spacing w:line="276" w:lineRule="auto"/>
        <w:jc w:val="both"/>
        <w:rPr>
          <w:rFonts w:ascii="Calibri" w:hAnsi="Calibri" w:cs="Calibri"/>
          <w:b/>
          <w:bCs/>
          <w:sz w:val="22"/>
          <w:szCs w:val="22"/>
          <w:lang w:val="es-419"/>
        </w:rPr>
      </w:pPr>
      <w:r w:rsidRPr="00BF041E">
        <w:rPr>
          <w:rFonts w:ascii="Calibri" w:hAnsi="Calibri" w:cs="Calibri"/>
          <w:b/>
          <w:bCs/>
          <w:sz w:val="22"/>
          <w:szCs w:val="22"/>
          <w:lang w:val="es-419"/>
        </w:rPr>
        <w:t xml:space="preserve">Transformar las frases en una condición afirmativa   </w:t>
      </w:r>
      <w:r w:rsidR="00F52B99" w:rsidRPr="00BF041E">
        <w:rPr>
          <w:rFonts w:ascii="Calibri" w:hAnsi="Calibri" w:cs="Calibri"/>
          <w:b/>
          <w:bCs/>
          <w:sz w:val="22"/>
          <w:szCs w:val="22"/>
          <w:lang w:val="es-419"/>
        </w:rPr>
        <w:t>(2 pts</w:t>
      </w:r>
      <w:r w:rsidRPr="00BF041E">
        <w:rPr>
          <w:rFonts w:ascii="Calibri" w:hAnsi="Calibri" w:cs="Calibri"/>
          <w:b/>
          <w:bCs/>
          <w:sz w:val="22"/>
          <w:szCs w:val="22"/>
          <w:lang w:val="es-419"/>
        </w:rPr>
        <w:t>.</w:t>
      </w:r>
      <w:r w:rsidR="00F52B99" w:rsidRPr="00BF041E">
        <w:rPr>
          <w:rFonts w:ascii="Calibri" w:hAnsi="Calibri" w:cs="Calibri"/>
          <w:b/>
          <w:bCs/>
          <w:sz w:val="22"/>
          <w:szCs w:val="22"/>
          <w:lang w:val="es-419"/>
        </w:rPr>
        <w:t>)</w:t>
      </w:r>
    </w:p>
    <w:p w:rsidR="00F52B99" w:rsidRPr="009A17ED" w:rsidRDefault="00F52B99" w:rsidP="00F610B1">
      <w:pPr>
        <w:pStyle w:val="NormalWeb"/>
        <w:numPr>
          <w:ilvl w:val="0"/>
          <w:numId w:val="6"/>
        </w:numPr>
        <w:spacing w:before="0" w:beforeAutospacing="0" w:after="0" w:afterAutospacing="0" w:line="276" w:lineRule="auto"/>
        <w:ind w:left="714" w:hanging="357"/>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El día del vecino,</w:t>
      </w:r>
      <w:r w:rsidRPr="009A17ED">
        <w:rPr>
          <w:rStyle w:val="lev"/>
          <w:rFonts w:asciiTheme="minorHAnsi" w:hAnsiTheme="minorHAnsi" w:cstheme="minorHAnsi"/>
          <w:sz w:val="22"/>
          <w:szCs w:val="22"/>
          <w:lang w:val="es-419"/>
        </w:rPr>
        <w:t xml:space="preserve"> es el 25 de </w:t>
      </w:r>
      <w:r w:rsidRPr="00BF041E">
        <w:rPr>
          <w:rStyle w:val="lev"/>
          <w:rFonts w:asciiTheme="minorHAnsi" w:hAnsiTheme="minorHAnsi" w:cstheme="minorHAnsi"/>
          <w:b w:val="0"/>
          <w:sz w:val="22"/>
          <w:szCs w:val="22"/>
          <w:lang w:val="es-419"/>
        </w:rPr>
        <w:t>mayo</w:t>
      </w:r>
      <w:r w:rsidRPr="009A17ED">
        <w:rPr>
          <w:rFonts w:asciiTheme="minorHAnsi" w:hAnsiTheme="minorHAnsi" w:cstheme="minorHAnsi"/>
          <w:sz w:val="22"/>
          <w:szCs w:val="22"/>
          <w:lang w:val="es-419"/>
        </w:rPr>
        <w:t xml:space="preserve"> y regularmente hace buen tiempo.</w:t>
      </w:r>
    </w:p>
    <w:p w:rsidR="00F52B99" w:rsidRPr="009A17ED" w:rsidRDefault="00F52B99" w:rsidP="00F52B99">
      <w:pPr>
        <w:pStyle w:val="NormalWeb"/>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Si ___________________________________________________________________________</w:t>
      </w:r>
    </w:p>
    <w:p w:rsidR="00F52B99" w:rsidRPr="009A17ED" w:rsidRDefault="00F52B99" w:rsidP="00F610B1">
      <w:pPr>
        <w:pStyle w:val="NormalWeb"/>
        <w:numPr>
          <w:ilvl w:val="0"/>
          <w:numId w:val="6"/>
        </w:numPr>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Los franceses inventaron el día del vecino y la Unión Europea festeja también ese día</w:t>
      </w:r>
    </w:p>
    <w:p w:rsidR="00F52B99" w:rsidRPr="009A17ED" w:rsidRDefault="00F52B99" w:rsidP="00F52B99">
      <w:pPr>
        <w:pStyle w:val="NormalWeb"/>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Si________________________________________________________________________________</w:t>
      </w:r>
    </w:p>
    <w:p w:rsidR="00F52B99" w:rsidRPr="009A17ED" w:rsidRDefault="00BF041E" w:rsidP="00F610B1">
      <w:pPr>
        <w:pStyle w:val="Paragraphedeliste"/>
        <w:numPr>
          <w:ilvl w:val="0"/>
          <w:numId w:val="5"/>
        </w:numPr>
        <w:spacing w:line="276" w:lineRule="auto"/>
        <w:jc w:val="both"/>
        <w:rPr>
          <w:rFonts w:asciiTheme="minorHAnsi" w:hAnsiTheme="minorHAnsi" w:cstheme="minorHAnsi"/>
          <w:b/>
          <w:bCs/>
          <w:lang w:val="es-419"/>
        </w:rPr>
      </w:pPr>
      <w:r>
        <w:rPr>
          <w:rFonts w:asciiTheme="minorHAnsi" w:hAnsiTheme="minorHAnsi" w:cstheme="minorHAnsi"/>
          <w:b/>
          <w:bCs/>
          <w:lang w:val="es-419"/>
        </w:rPr>
        <w:t xml:space="preserve">Escribir las frases </w:t>
      </w:r>
      <w:r w:rsidR="00F52B99" w:rsidRPr="009A17ED">
        <w:rPr>
          <w:rFonts w:asciiTheme="minorHAnsi" w:hAnsiTheme="minorHAnsi" w:cstheme="minorHAnsi"/>
          <w:b/>
          <w:bCs/>
          <w:lang w:val="es-419"/>
        </w:rPr>
        <w:t xml:space="preserve">sustituyendo lo subrayado por un </w:t>
      </w:r>
      <w:r>
        <w:rPr>
          <w:rFonts w:asciiTheme="minorHAnsi" w:hAnsiTheme="minorHAnsi" w:cstheme="minorHAnsi"/>
          <w:b/>
          <w:bCs/>
          <w:lang w:val="es-419"/>
        </w:rPr>
        <w:t>complementop (directo o indirecto) según sea el caso</w:t>
      </w:r>
      <w:r w:rsidR="00F52B99" w:rsidRPr="009A17ED">
        <w:rPr>
          <w:rFonts w:asciiTheme="minorHAnsi" w:hAnsiTheme="minorHAnsi" w:cstheme="minorHAnsi"/>
          <w:b/>
          <w:bCs/>
          <w:lang w:val="es-419"/>
        </w:rPr>
        <w:t>: (1 pts)</w:t>
      </w:r>
    </w:p>
    <w:p w:rsidR="00F52B99" w:rsidRPr="009A17ED" w:rsidRDefault="00BF041E" w:rsidP="00F610B1">
      <w:pPr>
        <w:pStyle w:val="Paragraphedeliste"/>
        <w:numPr>
          <w:ilvl w:val="0"/>
          <w:numId w:val="7"/>
        </w:numPr>
        <w:spacing w:line="360" w:lineRule="auto"/>
        <w:ind w:left="360"/>
        <w:jc w:val="both"/>
        <w:rPr>
          <w:rFonts w:asciiTheme="minorHAnsi" w:hAnsiTheme="minorHAnsi" w:cstheme="minorHAnsi"/>
          <w:bCs/>
          <w:lang w:val="es-419"/>
        </w:rPr>
      </w:pPr>
      <w:r w:rsidRPr="00BF041E">
        <w:rPr>
          <w:rFonts w:asciiTheme="minorHAnsi" w:eastAsia="Times New Roman" w:hAnsiTheme="minorHAnsi" w:cstheme="minorHAnsi"/>
          <w:lang w:val="es-419" w:eastAsia="fr-FR"/>
        </w:rPr>
        <w:t>Un francés creó</w:t>
      </w:r>
      <w:r>
        <w:rPr>
          <w:rFonts w:asciiTheme="minorHAnsi" w:eastAsia="Times New Roman" w:hAnsiTheme="minorHAnsi" w:cstheme="minorHAnsi"/>
          <w:u w:val="single"/>
          <w:lang w:val="es-419" w:eastAsia="fr-FR"/>
        </w:rPr>
        <w:t xml:space="preserve"> la fiesta de l</w:t>
      </w:r>
      <w:r w:rsidR="00F52B99" w:rsidRPr="009A17ED">
        <w:rPr>
          <w:rFonts w:asciiTheme="minorHAnsi" w:eastAsia="Times New Roman" w:hAnsiTheme="minorHAnsi" w:cstheme="minorHAnsi"/>
          <w:u w:val="single"/>
          <w:lang w:val="es-419" w:eastAsia="fr-FR"/>
        </w:rPr>
        <w:t>os vecinos</w:t>
      </w:r>
      <w:r w:rsidR="00F52B99" w:rsidRPr="009A17ED">
        <w:rPr>
          <w:rFonts w:asciiTheme="minorHAnsi" w:hAnsiTheme="minorHAnsi" w:cstheme="minorHAnsi"/>
          <w:lang w:val="es-419"/>
        </w:rPr>
        <w:tab/>
      </w:r>
      <w:r w:rsidR="00F52B99" w:rsidRPr="009A17ED">
        <w:rPr>
          <w:rFonts w:asciiTheme="minorHAnsi" w:hAnsiTheme="minorHAnsi" w:cstheme="minorHAnsi"/>
          <w:lang w:val="es-419"/>
        </w:rPr>
        <w:tab/>
      </w:r>
      <w:r w:rsidR="00F52B99" w:rsidRPr="009A17ED">
        <w:rPr>
          <w:rFonts w:asciiTheme="minorHAnsi" w:hAnsiTheme="minorHAnsi" w:cstheme="minorHAnsi"/>
          <w:lang w:val="es-419"/>
        </w:rPr>
        <w:tab/>
      </w:r>
    </w:p>
    <w:p w:rsidR="00F52B99" w:rsidRPr="009A17ED" w:rsidRDefault="00F52B99" w:rsidP="00F52B99">
      <w:pPr>
        <w:pStyle w:val="Paragraphedeliste"/>
        <w:spacing w:line="360" w:lineRule="auto"/>
        <w:ind w:left="360"/>
        <w:jc w:val="both"/>
        <w:rPr>
          <w:rFonts w:asciiTheme="minorHAnsi" w:hAnsiTheme="minorHAnsi" w:cstheme="minorHAnsi"/>
          <w:bCs/>
          <w:lang w:val="es-419"/>
        </w:rPr>
      </w:pPr>
      <w:r w:rsidRPr="009A17ED">
        <w:rPr>
          <w:rFonts w:asciiTheme="minorHAnsi" w:hAnsiTheme="minorHAnsi" w:cstheme="minorHAnsi"/>
          <w:lang w:val="es-419"/>
        </w:rPr>
        <w:t>_________________________________________________________</w:t>
      </w:r>
    </w:p>
    <w:p w:rsidR="00F52B99" w:rsidRPr="009A17ED" w:rsidRDefault="00F52B99" w:rsidP="00F610B1">
      <w:pPr>
        <w:pStyle w:val="Paragraphedeliste"/>
        <w:numPr>
          <w:ilvl w:val="0"/>
          <w:numId w:val="7"/>
        </w:numPr>
        <w:spacing w:line="360" w:lineRule="auto"/>
        <w:ind w:left="360"/>
        <w:jc w:val="both"/>
        <w:rPr>
          <w:rFonts w:asciiTheme="minorHAnsi" w:hAnsiTheme="minorHAnsi" w:cstheme="minorHAnsi"/>
          <w:bCs/>
          <w:lang w:val="es-419"/>
        </w:rPr>
      </w:pPr>
      <w:r w:rsidRPr="00BF041E">
        <w:rPr>
          <w:rFonts w:asciiTheme="minorHAnsi" w:eastAsia="Times New Roman" w:hAnsiTheme="minorHAnsi" w:cstheme="minorHAnsi"/>
          <w:lang w:val="es-419" w:eastAsia="fr-FR"/>
        </w:rPr>
        <w:t>La fiesta europea del vecino</w:t>
      </w:r>
      <w:r w:rsidRPr="009A17ED">
        <w:rPr>
          <w:rFonts w:asciiTheme="minorHAnsi" w:eastAsia="Times New Roman" w:hAnsiTheme="minorHAnsi" w:cstheme="minorHAnsi"/>
          <w:u w:val="single"/>
          <w:lang w:val="es-419" w:eastAsia="fr-FR"/>
        </w:rPr>
        <w:t xml:space="preserve"> </w:t>
      </w:r>
      <w:r w:rsidRPr="00BF041E">
        <w:rPr>
          <w:rFonts w:asciiTheme="minorHAnsi" w:eastAsia="Times New Roman" w:hAnsiTheme="minorHAnsi" w:cstheme="minorHAnsi"/>
          <w:lang w:val="es-419" w:eastAsia="fr-FR"/>
        </w:rPr>
        <w:t xml:space="preserve">muestra </w:t>
      </w:r>
      <w:r w:rsidRPr="009A17ED">
        <w:rPr>
          <w:rFonts w:asciiTheme="minorHAnsi" w:eastAsia="Times New Roman" w:hAnsiTheme="minorHAnsi" w:cstheme="minorHAnsi"/>
          <w:u w:val="single"/>
          <w:lang w:val="es-419" w:eastAsia="fr-FR"/>
        </w:rPr>
        <w:t xml:space="preserve">a </w:t>
      </w:r>
      <w:r w:rsidR="00BF041E">
        <w:rPr>
          <w:rFonts w:asciiTheme="minorHAnsi" w:eastAsia="Times New Roman" w:hAnsiTheme="minorHAnsi" w:cstheme="minorHAnsi"/>
          <w:u w:val="single"/>
          <w:lang w:val="es-419" w:eastAsia="fr-FR"/>
        </w:rPr>
        <w:t>toda la gente</w:t>
      </w:r>
      <w:r w:rsidRPr="009A17ED">
        <w:rPr>
          <w:rFonts w:asciiTheme="minorHAnsi" w:eastAsia="Times New Roman" w:hAnsiTheme="minorHAnsi" w:cstheme="minorHAnsi"/>
          <w:u w:val="single"/>
          <w:lang w:val="es-419" w:eastAsia="fr-FR"/>
        </w:rPr>
        <w:t xml:space="preserve"> </w:t>
      </w:r>
      <w:r w:rsidRPr="009A17ED">
        <w:rPr>
          <w:rFonts w:asciiTheme="minorHAnsi" w:eastAsia="Times New Roman" w:hAnsiTheme="minorHAnsi" w:cstheme="minorHAnsi"/>
          <w:lang w:val="es-419" w:eastAsia="fr-FR"/>
        </w:rPr>
        <w:t>que podemos vivir en armonía.</w:t>
      </w:r>
    </w:p>
    <w:p w:rsidR="00F52B99" w:rsidRPr="009A17ED" w:rsidRDefault="00F52B99" w:rsidP="00F52B99">
      <w:pPr>
        <w:pStyle w:val="Paragraphedeliste"/>
        <w:spacing w:line="360" w:lineRule="auto"/>
        <w:ind w:left="0" w:firstLine="360"/>
        <w:jc w:val="both"/>
        <w:rPr>
          <w:rFonts w:asciiTheme="minorHAnsi" w:hAnsiTheme="minorHAnsi" w:cstheme="minorHAnsi"/>
          <w:bCs/>
          <w:lang w:val="es-419"/>
        </w:rPr>
      </w:pPr>
      <w:r w:rsidRPr="009A17ED">
        <w:rPr>
          <w:rFonts w:asciiTheme="minorHAnsi" w:hAnsiTheme="minorHAnsi" w:cstheme="minorHAnsi"/>
          <w:lang w:val="es-419"/>
        </w:rPr>
        <w:t>_________________________________________________________</w:t>
      </w:r>
    </w:p>
    <w:p w:rsidR="00BF041E" w:rsidRDefault="00F52B99" w:rsidP="00F610B1">
      <w:pPr>
        <w:pStyle w:val="NormalWeb"/>
        <w:numPr>
          <w:ilvl w:val="0"/>
          <w:numId w:val="1"/>
        </w:numPr>
        <w:ind w:left="709"/>
        <w:jc w:val="both"/>
        <w:rPr>
          <w:rFonts w:asciiTheme="minorHAnsi" w:hAnsiTheme="minorHAnsi" w:cstheme="minorHAnsi"/>
          <w:sz w:val="22"/>
          <w:szCs w:val="22"/>
          <w:lang w:val="es-419"/>
        </w:rPr>
      </w:pPr>
      <w:r w:rsidRPr="009A17ED">
        <w:rPr>
          <w:rFonts w:asciiTheme="minorHAnsi" w:hAnsiTheme="minorHAnsi" w:cstheme="minorHAnsi"/>
          <w:b/>
          <w:bCs/>
          <w:sz w:val="22"/>
          <w:szCs w:val="22"/>
          <w:lang w:val="es-419"/>
        </w:rPr>
        <w:t xml:space="preserve">EXPRESIÓN ESCRITA: (7 pts). </w:t>
      </w:r>
      <w:r w:rsidRPr="009A17ED">
        <w:rPr>
          <w:rFonts w:asciiTheme="minorHAnsi" w:hAnsiTheme="minorHAnsi" w:cstheme="minorHAnsi"/>
          <w:b/>
          <w:sz w:val="22"/>
          <w:szCs w:val="22"/>
          <w:lang w:val="es-419"/>
        </w:rPr>
        <w:t xml:space="preserve">(150 palabras aproximadamente) </w:t>
      </w:r>
      <w:r w:rsidRPr="009A17ED">
        <w:rPr>
          <w:rFonts w:asciiTheme="minorHAnsi" w:hAnsiTheme="minorHAnsi" w:cstheme="minorHAnsi"/>
          <w:b/>
          <w:bCs/>
          <w:sz w:val="22"/>
          <w:szCs w:val="22"/>
          <w:lang w:val="es-419"/>
        </w:rPr>
        <w:t xml:space="preserve">Tú eres un vecino. </w:t>
      </w:r>
      <w:r w:rsidRPr="009A17ED">
        <w:rPr>
          <w:rFonts w:asciiTheme="minorHAnsi" w:hAnsiTheme="minorHAnsi" w:cstheme="minorHAnsi"/>
          <w:sz w:val="22"/>
          <w:szCs w:val="22"/>
          <w:lang w:val="es-419"/>
        </w:rPr>
        <w:t xml:space="preserve">Te invitamos a movilizar e informar a todo tu entorno sobre la fiesta de los vecinos/día europeo del vecino. </w:t>
      </w:r>
    </w:p>
    <w:p w:rsidR="00BF041E" w:rsidRDefault="00BF041E" w:rsidP="00BF041E">
      <w:pPr>
        <w:pStyle w:val="NormalWeb"/>
        <w:ind w:left="142"/>
        <w:jc w:val="both"/>
        <w:rPr>
          <w:rFonts w:asciiTheme="minorHAnsi" w:hAnsiTheme="minorHAnsi" w:cstheme="minorHAnsi"/>
          <w:sz w:val="22"/>
          <w:szCs w:val="22"/>
          <w:lang w:val="es-419"/>
        </w:rPr>
      </w:pPr>
    </w:p>
    <w:p w:rsidR="00F52B99" w:rsidRPr="009A17ED" w:rsidRDefault="00F52B99" w:rsidP="00BF041E">
      <w:pPr>
        <w:pStyle w:val="NormalWeb"/>
        <w:ind w:left="142"/>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Escribe un correo electrónico para organiza</w:t>
      </w:r>
      <w:r w:rsidR="00BF041E">
        <w:rPr>
          <w:rFonts w:asciiTheme="minorHAnsi" w:hAnsiTheme="minorHAnsi" w:cstheme="minorHAnsi"/>
          <w:sz w:val="22"/>
          <w:szCs w:val="22"/>
          <w:lang w:val="es-419"/>
        </w:rPr>
        <w:t>r</w:t>
      </w:r>
      <w:r w:rsidRPr="009A17ED">
        <w:rPr>
          <w:rFonts w:asciiTheme="minorHAnsi" w:hAnsiTheme="minorHAnsi" w:cstheme="minorHAnsi"/>
          <w:sz w:val="22"/>
          <w:szCs w:val="22"/>
          <w:lang w:val="es-419"/>
        </w:rPr>
        <w:t xml:space="preserve"> la fiesta en tu vecindario incluyendo estas ideas. </w:t>
      </w:r>
    </w:p>
    <w:p w:rsidR="00BF041E" w:rsidRDefault="00BF041E" w:rsidP="00F52B99">
      <w:pPr>
        <w:pStyle w:val="NormalWeb"/>
        <w:spacing w:before="0" w:beforeAutospacing="0" w:after="0" w:afterAutospacing="0"/>
        <w:ind w:left="708"/>
        <w:jc w:val="both"/>
        <w:rPr>
          <w:rFonts w:asciiTheme="minorHAnsi" w:hAnsiTheme="minorHAnsi" w:cstheme="minorHAnsi"/>
          <w:sz w:val="22"/>
          <w:szCs w:val="22"/>
          <w:lang w:val="es-419"/>
        </w:rPr>
        <w:sectPr w:rsidR="00BF041E" w:rsidSect="00782582">
          <w:headerReference w:type="default" r:id="rId14"/>
          <w:footerReference w:type="default" r:id="rId15"/>
          <w:pgSz w:w="11906" w:h="16838"/>
          <w:pgMar w:top="940" w:right="1133" w:bottom="993" w:left="1417" w:header="708" w:footer="708" w:gutter="0"/>
          <w:cols w:space="708"/>
          <w:docGrid w:linePitch="360"/>
        </w:sectPr>
      </w:pPr>
    </w:p>
    <w:p w:rsidR="00F52B99" w:rsidRPr="009A17ED" w:rsidRDefault="00F52B99" w:rsidP="00F52B99">
      <w:pPr>
        <w:pStyle w:val="NormalWeb"/>
        <w:spacing w:before="0" w:beforeAutospacing="0" w:after="0" w:afterAutospacing="0"/>
        <w:ind w:left="708"/>
        <w:jc w:val="both"/>
        <w:rPr>
          <w:rFonts w:asciiTheme="minorHAnsi" w:hAnsiTheme="minorHAnsi" w:cstheme="minorHAnsi"/>
          <w:b/>
          <w:bCs/>
          <w:sz w:val="22"/>
          <w:szCs w:val="22"/>
          <w:lang w:val="es-419"/>
        </w:rPr>
      </w:pPr>
      <w:r w:rsidRPr="009A17ED">
        <w:rPr>
          <w:rFonts w:asciiTheme="minorHAnsi" w:hAnsiTheme="minorHAnsi" w:cstheme="minorHAnsi"/>
          <w:sz w:val="22"/>
          <w:szCs w:val="22"/>
          <w:lang w:val="es-419"/>
        </w:rPr>
        <w:t xml:space="preserve">• </w:t>
      </w:r>
      <w:r w:rsidR="00BF041E">
        <w:rPr>
          <w:rFonts w:asciiTheme="minorHAnsi" w:hAnsiTheme="minorHAnsi" w:cstheme="minorHAnsi"/>
          <w:b/>
          <w:bCs/>
          <w:sz w:val="22"/>
          <w:szCs w:val="22"/>
          <w:lang w:val="es-419"/>
        </w:rPr>
        <w:t>E</w:t>
      </w:r>
      <w:r w:rsidRPr="009A17ED">
        <w:rPr>
          <w:rFonts w:asciiTheme="minorHAnsi" w:hAnsiTheme="minorHAnsi" w:cstheme="minorHAnsi"/>
          <w:b/>
          <w:bCs/>
          <w:sz w:val="22"/>
          <w:szCs w:val="22"/>
          <w:lang w:val="es-419"/>
        </w:rPr>
        <w:t xml:space="preserve">stado de ánimo positivo </w:t>
      </w:r>
    </w:p>
    <w:p w:rsidR="00F52B99" w:rsidRPr="009A17ED" w:rsidRDefault="00BF041E" w:rsidP="00F610B1">
      <w:pPr>
        <w:pStyle w:val="NormalWeb"/>
        <w:numPr>
          <w:ilvl w:val="0"/>
          <w:numId w:val="8"/>
        </w:numPr>
        <w:spacing w:before="0" w:beforeAutospacing="0" w:after="0" w:afterAutospacing="0"/>
        <w:ind w:left="993" w:hanging="284"/>
        <w:jc w:val="both"/>
        <w:rPr>
          <w:rFonts w:asciiTheme="minorHAnsi" w:hAnsiTheme="minorHAnsi" w:cstheme="minorHAnsi"/>
          <w:b/>
          <w:bCs/>
          <w:sz w:val="22"/>
          <w:szCs w:val="22"/>
          <w:lang w:val="es-419"/>
        </w:rPr>
      </w:pPr>
      <w:r>
        <w:rPr>
          <w:rFonts w:asciiTheme="minorHAnsi" w:hAnsiTheme="minorHAnsi" w:cstheme="minorHAnsi"/>
          <w:b/>
          <w:bCs/>
          <w:sz w:val="22"/>
          <w:szCs w:val="22"/>
          <w:lang w:val="es-419"/>
        </w:rPr>
        <w:t>Ob</w:t>
      </w:r>
      <w:r w:rsidR="00F52B99" w:rsidRPr="009A17ED">
        <w:rPr>
          <w:rFonts w:asciiTheme="minorHAnsi" w:hAnsiTheme="minorHAnsi" w:cstheme="minorHAnsi"/>
          <w:b/>
          <w:bCs/>
          <w:sz w:val="22"/>
          <w:szCs w:val="22"/>
          <w:lang w:val="es-419"/>
        </w:rPr>
        <w:t>jetivo</w:t>
      </w:r>
    </w:p>
    <w:p w:rsidR="00F52B99" w:rsidRPr="009A17ED" w:rsidRDefault="00F52B99" w:rsidP="00F52B99">
      <w:pPr>
        <w:pStyle w:val="NormalWeb"/>
        <w:spacing w:before="0" w:beforeAutospacing="0" w:after="0" w:afterAutospacing="0"/>
        <w:ind w:left="708"/>
        <w:jc w:val="both"/>
        <w:rPr>
          <w:rFonts w:asciiTheme="minorHAnsi" w:hAnsiTheme="minorHAnsi" w:cstheme="minorHAnsi"/>
          <w:b/>
          <w:bCs/>
          <w:sz w:val="22"/>
          <w:szCs w:val="22"/>
          <w:lang w:val="es-419"/>
        </w:rPr>
      </w:pPr>
      <w:r w:rsidRPr="009A17ED">
        <w:rPr>
          <w:rFonts w:asciiTheme="minorHAnsi" w:hAnsiTheme="minorHAnsi" w:cstheme="minorHAnsi"/>
          <w:sz w:val="22"/>
          <w:szCs w:val="22"/>
          <w:lang w:val="es-419"/>
        </w:rPr>
        <w:t xml:space="preserve">• </w:t>
      </w:r>
      <w:r w:rsidR="00BF041E">
        <w:rPr>
          <w:rFonts w:asciiTheme="minorHAnsi" w:hAnsiTheme="minorHAnsi" w:cstheme="minorHAnsi"/>
          <w:b/>
          <w:bCs/>
          <w:sz w:val="22"/>
          <w:szCs w:val="22"/>
          <w:lang w:val="es-419"/>
        </w:rPr>
        <w:t>M</w:t>
      </w:r>
      <w:r w:rsidRPr="009A17ED">
        <w:rPr>
          <w:rFonts w:asciiTheme="minorHAnsi" w:hAnsiTheme="minorHAnsi" w:cstheme="minorHAnsi"/>
          <w:b/>
          <w:bCs/>
          <w:sz w:val="22"/>
          <w:szCs w:val="22"/>
          <w:lang w:val="es-419"/>
        </w:rPr>
        <w:t xml:space="preserve">edio </w:t>
      </w:r>
    </w:p>
    <w:p w:rsidR="00F52B99" w:rsidRPr="009A17ED" w:rsidRDefault="00F52B99" w:rsidP="00F52B99">
      <w:pPr>
        <w:pStyle w:val="NormalWeb"/>
        <w:spacing w:before="0" w:beforeAutospacing="0" w:after="0" w:afterAutospacing="0"/>
        <w:ind w:left="708"/>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 xml:space="preserve">• </w:t>
      </w:r>
      <w:r w:rsidR="00BF041E">
        <w:rPr>
          <w:rFonts w:asciiTheme="minorHAnsi" w:hAnsiTheme="minorHAnsi" w:cstheme="minorHAnsi"/>
          <w:b/>
          <w:bCs/>
          <w:sz w:val="22"/>
          <w:szCs w:val="22"/>
          <w:lang w:val="es-419"/>
        </w:rPr>
        <w:t>F</w:t>
      </w:r>
      <w:r w:rsidRPr="009A17ED">
        <w:rPr>
          <w:rFonts w:asciiTheme="minorHAnsi" w:hAnsiTheme="minorHAnsi" w:cstheme="minorHAnsi"/>
          <w:b/>
          <w:bCs/>
          <w:sz w:val="22"/>
          <w:szCs w:val="22"/>
          <w:lang w:val="es-419"/>
        </w:rPr>
        <w:t>echa</w:t>
      </w:r>
      <w:r w:rsidRPr="009A17ED">
        <w:rPr>
          <w:rFonts w:asciiTheme="minorHAnsi" w:hAnsiTheme="minorHAnsi" w:cstheme="minorHAnsi"/>
          <w:sz w:val="22"/>
          <w:szCs w:val="22"/>
          <w:lang w:val="es-419"/>
        </w:rPr>
        <w:t xml:space="preserve"> </w:t>
      </w:r>
    </w:p>
    <w:p w:rsidR="00F52B99" w:rsidRPr="009A17ED" w:rsidRDefault="00F52B99" w:rsidP="00F52B99">
      <w:pPr>
        <w:pStyle w:val="NormalWeb"/>
        <w:spacing w:before="0" w:beforeAutospacing="0" w:after="0" w:afterAutospacing="0"/>
        <w:ind w:left="708"/>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 xml:space="preserve">• </w:t>
      </w:r>
      <w:r w:rsidRPr="009A17ED">
        <w:rPr>
          <w:rFonts w:asciiTheme="minorHAnsi" w:hAnsiTheme="minorHAnsi" w:cstheme="minorHAnsi"/>
          <w:b/>
          <w:bCs/>
          <w:sz w:val="22"/>
          <w:szCs w:val="22"/>
          <w:lang w:val="es-419"/>
        </w:rPr>
        <w:t>Protagonistas</w:t>
      </w:r>
      <w:r w:rsidRPr="009A17ED">
        <w:rPr>
          <w:rFonts w:asciiTheme="minorHAnsi" w:hAnsiTheme="minorHAnsi" w:cstheme="minorHAnsi"/>
          <w:sz w:val="22"/>
          <w:szCs w:val="22"/>
          <w:lang w:val="es-419"/>
        </w:rPr>
        <w:t xml:space="preserve"> </w:t>
      </w:r>
    </w:p>
    <w:p w:rsidR="00BF041E" w:rsidRDefault="00F52B99" w:rsidP="00BF041E">
      <w:pPr>
        <w:pStyle w:val="NormalWeb"/>
        <w:spacing w:before="0" w:beforeAutospacing="0" w:after="0" w:afterAutospacing="0"/>
        <w:ind w:left="708"/>
        <w:jc w:val="both"/>
        <w:rPr>
          <w:rFonts w:asciiTheme="minorHAnsi" w:hAnsiTheme="minorHAnsi" w:cstheme="minorHAnsi"/>
          <w:sz w:val="22"/>
          <w:szCs w:val="22"/>
          <w:lang w:val="es-419"/>
        </w:rPr>
      </w:pPr>
      <w:r w:rsidRPr="009A17ED">
        <w:rPr>
          <w:rFonts w:asciiTheme="minorHAnsi" w:hAnsiTheme="minorHAnsi" w:cstheme="minorHAnsi"/>
          <w:sz w:val="22"/>
          <w:szCs w:val="22"/>
          <w:lang w:val="es-419"/>
        </w:rPr>
        <w:t xml:space="preserve">• </w:t>
      </w:r>
      <w:r w:rsidR="00BF041E">
        <w:rPr>
          <w:rFonts w:asciiTheme="minorHAnsi" w:hAnsiTheme="minorHAnsi" w:cstheme="minorHAnsi"/>
          <w:b/>
          <w:bCs/>
          <w:sz w:val="22"/>
          <w:szCs w:val="22"/>
          <w:lang w:val="es-419"/>
        </w:rPr>
        <w:t>L</w:t>
      </w:r>
      <w:r w:rsidRPr="009A17ED">
        <w:rPr>
          <w:rFonts w:asciiTheme="minorHAnsi" w:hAnsiTheme="minorHAnsi" w:cstheme="minorHAnsi"/>
          <w:b/>
          <w:bCs/>
          <w:sz w:val="22"/>
          <w:szCs w:val="22"/>
          <w:lang w:val="es-419"/>
        </w:rPr>
        <w:t>ugar</w:t>
      </w:r>
      <w:r w:rsidRPr="009A17ED">
        <w:rPr>
          <w:rFonts w:asciiTheme="minorHAnsi" w:hAnsiTheme="minorHAnsi" w:cstheme="minorHAnsi"/>
          <w:sz w:val="22"/>
          <w:szCs w:val="22"/>
          <w:lang w:val="es-419"/>
        </w:rPr>
        <w:t xml:space="preserve"> </w:t>
      </w:r>
    </w:p>
    <w:p w:rsidR="00BF041E" w:rsidRDefault="00BF041E" w:rsidP="00BF041E">
      <w:pPr>
        <w:pStyle w:val="NormalWeb"/>
        <w:spacing w:before="0" w:beforeAutospacing="0" w:after="0" w:afterAutospacing="0"/>
        <w:jc w:val="both"/>
        <w:rPr>
          <w:rFonts w:ascii="Calibri" w:hAnsi="Calibri" w:cs="Calibri"/>
          <w:b/>
          <w:bCs/>
          <w:lang w:val="es-ES_tradnl"/>
        </w:rPr>
        <w:sectPr w:rsidR="00BF041E" w:rsidSect="00BF041E">
          <w:type w:val="continuous"/>
          <w:pgSz w:w="11906" w:h="16838"/>
          <w:pgMar w:top="940" w:right="1133" w:bottom="993" w:left="1417" w:header="708" w:footer="708" w:gutter="0"/>
          <w:cols w:num="2" w:space="708"/>
          <w:docGrid w:linePitch="360"/>
        </w:sectPr>
      </w:pPr>
    </w:p>
    <w:p w:rsidR="00BF041E" w:rsidRDefault="00BF041E" w:rsidP="00A653AB">
      <w:pPr>
        <w:spacing w:after="0" w:line="360" w:lineRule="auto"/>
        <w:rPr>
          <w:rFonts w:ascii="Calibri" w:hAnsi="Calibri" w:cs="Calibri"/>
          <w:sz w:val="24"/>
          <w:szCs w:val="24"/>
          <w:lang w:val="es-ES_tradnl"/>
        </w:rPr>
      </w:pPr>
      <w:r>
        <w:rPr>
          <w:rFonts w:ascii="Calibri" w:hAnsi="Calibri" w:cs="Calibri"/>
          <w:sz w:val="24"/>
          <w:szCs w:val="24"/>
          <w:lang w:val="es-ES_tradnl"/>
        </w:rPr>
        <w:t xml:space="preserve">A: </w:t>
      </w:r>
      <w:r w:rsidR="00C314E1" w:rsidRPr="00003347">
        <w:rPr>
          <w:rFonts w:ascii="Calibri" w:hAnsi="Calibri" w:cs="Calibri"/>
          <w:sz w:val="24"/>
          <w:szCs w:val="24"/>
          <w:lang w:val="es-ES_tradnl"/>
        </w:rPr>
        <w:t>____________________________________________________________________________</w:t>
      </w:r>
    </w:p>
    <w:p w:rsidR="00BF041E" w:rsidRDefault="00BF041E" w:rsidP="00A653AB">
      <w:pPr>
        <w:spacing w:after="0" w:line="360" w:lineRule="auto"/>
        <w:rPr>
          <w:rFonts w:ascii="Calibri" w:hAnsi="Calibri" w:cs="Calibri"/>
          <w:sz w:val="24"/>
          <w:szCs w:val="24"/>
          <w:lang w:val="es-ES_tradnl"/>
        </w:rPr>
      </w:pPr>
      <w:r>
        <w:rPr>
          <w:rFonts w:ascii="Calibri" w:hAnsi="Calibri" w:cs="Calibri"/>
          <w:sz w:val="24"/>
          <w:szCs w:val="24"/>
          <w:lang w:val="es-ES_tradnl"/>
        </w:rPr>
        <w:t xml:space="preserve">                     : __</w:t>
      </w:r>
      <w:r w:rsidR="00C314E1" w:rsidRPr="00003347">
        <w:rPr>
          <w:rFonts w:ascii="Calibri" w:hAnsi="Calibri" w:cs="Calibri"/>
          <w:sz w:val="24"/>
          <w:szCs w:val="24"/>
          <w:lang w:val="es-ES_tradnl"/>
        </w:rPr>
        <w:t>__</w:t>
      </w:r>
      <w:r w:rsidR="00265D9A" w:rsidRPr="00003347">
        <w:rPr>
          <w:rFonts w:ascii="Calibri" w:hAnsi="Calibri" w:cs="Calibri"/>
          <w:sz w:val="24"/>
          <w:szCs w:val="24"/>
          <w:lang w:val="es-ES_tradnl"/>
        </w:rPr>
        <w:t>_______________________________________________________________</w:t>
      </w:r>
      <w:r>
        <w:rPr>
          <w:rFonts w:ascii="Calibri" w:hAnsi="Calibri" w:cs="Calibri"/>
          <w:sz w:val="24"/>
          <w:szCs w:val="24"/>
          <w:lang w:val="es-ES_tradnl"/>
        </w:rPr>
        <w:t xml:space="preserve"> </w:t>
      </w:r>
    </w:p>
    <w:p w:rsidR="00BF041E" w:rsidRDefault="00BF041E" w:rsidP="00A653AB">
      <w:pPr>
        <w:spacing w:after="0" w:line="360" w:lineRule="auto"/>
        <w:rPr>
          <w:rFonts w:ascii="Calibri" w:hAnsi="Calibri" w:cs="Calibri"/>
          <w:sz w:val="24"/>
          <w:szCs w:val="24"/>
          <w:lang w:val="es-ES_tradnl"/>
        </w:rPr>
      </w:pPr>
    </w:p>
    <w:p w:rsidR="00B4073A" w:rsidRPr="00003347" w:rsidRDefault="00BF041E" w:rsidP="00BF041E">
      <w:pPr>
        <w:spacing w:after="0" w:line="480" w:lineRule="auto"/>
        <w:rPr>
          <w:rFonts w:ascii="Calibri" w:hAnsi="Calibri" w:cs="Calibri"/>
          <w:sz w:val="24"/>
          <w:szCs w:val="24"/>
          <w:lang w:val="es-ES_tradnl"/>
        </w:rPr>
      </w:pPr>
      <w:r w:rsidRPr="00003347">
        <w:rPr>
          <w:rFonts w:ascii="Calibri" w:hAnsi="Calibri" w:cs="Calibri"/>
          <w:noProof/>
          <w:sz w:val="24"/>
          <w:szCs w:val="24"/>
          <w:lang w:eastAsia="fr-FR"/>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4038600</wp:posOffset>
                </wp:positionV>
                <wp:extent cx="2886075" cy="7620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62000"/>
                        </a:xfrm>
                        <a:prstGeom prst="rect">
                          <a:avLst/>
                        </a:prstGeom>
                        <a:solidFill>
                          <a:srgbClr val="FFFFFF"/>
                        </a:solidFill>
                        <a:ln w="9525">
                          <a:solidFill>
                            <a:srgbClr val="000000"/>
                          </a:solidFill>
                          <a:miter lim="800000"/>
                          <a:headEnd/>
                          <a:tailEnd/>
                        </a:ln>
                      </wps:spPr>
                      <wps:txbx>
                        <w:txbxContent>
                          <w:p w:rsidR="00B736EF" w:rsidRPr="00260E0B" w:rsidRDefault="00B736EF">
                            <w:pPr>
                              <w:rPr>
                                <w:b/>
                              </w:rPr>
                            </w:pPr>
                            <w:r w:rsidRPr="00260E0B">
                              <w:rPr>
                                <w:b/>
                              </w:rPr>
                              <w:t>Signature</w:t>
                            </w:r>
                            <w:r w:rsidR="00BF041E">
                              <w:rPr>
                                <w:b/>
                              </w:rPr>
                              <w:t xml:space="preserve"> de l’étudiant(e)</w:t>
                            </w:r>
                            <w:r w:rsidRPr="00260E0B">
                              <w:rPr>
                                <w:b/>
                              </w:rPr>
                              <w:t>:</w:t>
                            </w:r>
                          </w:p>
                          <w:p w:rsidR="00B736EF" w:rsidRDefault="00B736EF"/>
                          <w:p w:rsidR="00B736EF" w:rsidRDefault="00B736EF"/>
                          <w:p w:rsidR="00B736EF" w:rsidRDefault="00B736EF"/>
                          <w:p w:rsidR="00B736EF" w:rsidRDefault="00B73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type="#_x0000_t202" style="position:absolute;margin-left:176.05pt;margin-top:318pt;width:227.25pt;height:60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">
                <v:textbox>
                  <w:txbxContent>
                    <w:p w:rsidR="00B736EF" w:rsidRPr="00260E0B" w:rsidRDefault="00B736EF">
                      <w:pPr>
                        <w:rPr>
                          <w:b/>
                        </w:rPr>
                      </w:pPr>
                      <w:r w:rsidRPr="00260E0B">
                        <w:rPr>
                          <w:b/>
                        </w:rPr>
                        <w:t>Signature</w:t>
                      </w:r>
                      <w:r w:rsidR="00BF041E">
                        <w:rPr>
                          <w:b/>
                        </w:rPr>
                        <w:t xml:space="preserve"> de l’étudiant(e</w:t>
                      </w:r>
                      <w:proofErr w:type="gramStart"/>
                      <w:r w:rsidR="00BF041E">
                        <w:rPr>
                          <w:b/>
                        </w:rPr>
                        <w:t>)</w:t>
                      </w:r>
                      <w:r w:rsidRPr="00260E0B">
                        <w:rPr>
                          <w:b/>
                        </w:rPr>
                        <w:t>:</w:t>
                      </w:r>
                      <w:proofErr w:type="gramEnd"/>
                    </w:p>
                    <w:p w:rsidR="00B736EF" w:rsidRDefault="00B736EF"/>
                    <w:p w:rsidR="00B736EF" w:rsidRDefault="00B736EF"/>
                    <w:p w:rsidR="00B736EF" w:rsidRDefault="00B736EF"/>
                    <w:p w:rsidR="00B736EF" w:rsidRDefault="00B736EF"/>
                  </w:txbxContent>
                </v:textbox>
                <w10:wrap type="square" anchorx="margin"/>
              </v:shape>
            </w:pict>
          </mc:Fallback>
        </mc:AlternateContent>
      </w:r>
      <w:r w:rsidR="00265D9A" w:rsidRPr="00003347">
        <w:rPr>
          <w:rFonts w:ascii="Calibri" w:hAnsi="Calibri" w:cs="Calibri"/>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164C" w:rsidRPr="00003347">
        <w:rPr>
          <w:rFonts w:ascii="Calibri" w:hAnsi="Calibri" w:cs="Calibri"/>
          <w:sz w:val="24"/>
          <w:szCs w:val="24"/>
          <w:lang w:val="es-ES_tradnl"/>
        </w:rPr>
        <w:t>_______</w:t>
      </w:r>
      <w:r w:rsidR="00265D9A" w:rsidRPr="00003347">
        <w:rPr>
          <w:rFonts w:ascii="Calibri" w:hAnsi="Calibri" w:cs="Calibri"/>
          <w:sz w:val="24"/>
          <w:szCs w:val="24"/>
          <w:lang w:val="es-ES_tradnl"/>
        </w:rPr>
        <w:t>_________</w:t>
      </w:r>
      <w:r w:rsidR="002D0E6E" w:rsidRPr="00003347">
        <w:rPr>
          <w:rFonts w:ascii="Calibri" w:hAnsi="Calibri" w:cs="Calibri"/>
          <w:sz w:val="24"/>
          <w:szCs w:val="24"/>
          <w:lang w:val="es-ES_tradnl"/>
        </w:rPr>
        <w:t>______________________________________</w:t>
      </w:r>
      <w:r w:rsidR="00265D9A" w:rsidRPr="00003347">
        <w:rPr>
          <w:rFonts w:ascii="Calibri" w:hAnsi="Calibri" w:cs="Calibri"/>
          <w:sz w:val="24"/>
          <w:szCs w:val="24"/>
          <w:lang w:val="es-ES_tradnl"/>
        </w:rPr>
        <w:t>_______</w:t>
      </w:r>
      <w:r w:rsidR="00A653AB">
        <w:rPr>
          <w:rFonts w:ascii="Calibri" w:hAnsi="Calibri" w:cs="Calibri"/>
          <w:sz w:val="24"/>
          <w:szCs w:val="24"/>
          <w:lang w:val="es-ES_tradnl"/>
        </w:rPr>
        <w:t>_____________________________________________________________________________</w:t>
      </w:r>
      <w:r>
        <w:rPr>
          <w:rFonts w:ascii="Calibri" w:hAnsi="Calibri" w:cs="Calibri"/>
          <w:sz w:val="24"/>
          <w:szCs w:val="24"/>
          <w:lang w:val="es-ES_tradnl"/>
        </w:rPr>
        <w:t>_____________________________________________________________________</w:t>
      </w:r>
      <w:r w:rsidR="00A653AB">
        <w:rPr>
          <w:rFonts w:ascii="Calibri" w:hAnsi="Calibri" w:cs="Calibri"/>
          <w:sz w:val="24"/>
          <w:szCs w:val="24"/>
          <w:lang w:val="es-ES_tradnl"/>
        </w:rPr>
        <w:t>_</w:t>
      </w:r>
      <w:r w:rsidR="00265D9A" w:rsidRPr="00003347">
        <w:rPr>
          <w:rFonts w:ascii="Calibri" w:hAnsi="Calibri" w:cs="Calibri"/>
          <w:sz w:val="24"/>
          <w:szCs w:val="24"/>
          <w:lang w:val="es-ES_tradnl"/>
        </w:rPr>
        <w:t>___</w:t>
      </w:r>
    </w:p>
    <w:sectPr w:rsidR="00B4073A" w:rsidRPr="00003347" w:rsidSect="00BF041E">
      <w:type w:val="continuous"/>
      <w:pgSz w:w="11906" w:h="16838"/>
      <w:pgMar w:top="940"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0B1" w:rsidRDefault="00F610B1" w:rsidP="00663AA5">
      <w:pPr>
        <w:spacing w:after="0" w:line="240" w:lineRule="auto"/>
      </w:pPr>
      <w:r>
        <w:separator/>
      </w:r>
    </w:p>
  </w:endnote>
  <w:endnote w:type="continuationSeparator" w:id="0">
    <w:p w:rsidR="00F610B1" w:rsidRDefault="00F610B1" w:rsidP="0066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504386819" w:displacedByCustomXml="next"/>
  <w:sdt>
    <w:sdtPr>
      <w:id w:val="-2037800780"/>
      <w:docPartObj>
        <w:docPartGallery w:val="Page Numbers (Bottom of Page)"/>
        <w:docPartUnique/>
      </w:docPartObj>
    </w:sdtPr>
    <w:sdtEndPr/>
    <w:sdtContent>
      <w:p w:rsidR="00903265" w:rsidRDefault="00B4073A" w:rsidP="00F52B99">
        <w:pPr>
          <w:pStyle w:val="Pieddepage"/>
          <w:jc w:val="right"/>
        </w:pPr>
        <w:r>
          <w:t>LS02 201</w:t>
        </w:r>
        <w:r w:rsidR="00E93CBA">
          <w:t>8P</w:t>
        </w:r>
        <w:r w:rsidR="00E06723">
          <w:t xml:space="preserve"> </w:t>
        </w:r>
        <w:r w:rsidR="00F52B99">
          <w:t>F</w:t>
        </w:r>
        <w:r>
          <w:t>S01</w:t>
        </w:r>
        <w:bookmarkEnd w:id="4"/>
        <w:r>
          <w:tab/>
        </w:r>
        <w:r>
          <w:tab/>
        </w:r>
        <w:r w:rsidR="006D2D01">
          <w:fldChar w:fldCharType="begin"/>
        </w:r>
        <w:r w:rsidR="006D2D01">
          <w:instrText>PAGE   \* MERGEFORMAT</w:instrText>
        </w:r>
        <w:r w:rsidR="006D2D01">
          <w:fldChar w:fldCharType="separate"/>
        </w:r>
        <w:r w:rsidR="00DE5725">
          <w:rPr>
            <w:noProof/>
          </w:rPr>
          <w:t>1</w:t>
        </w:r>
        <w:r w:rsidR="006D2D0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3399"/>
      <w:docPartObj>
        <w:docPartGallery w:val="Page Numbers (Bottom of Page)"/>
        <w:docPartUnique/>
      </w:docPartObj>
    </w:sdtPr>
    <w:sdtEndPr/>
    <w:sdtContent>
      <w:p w:rsidR="00F52B99" w:rsidRDefault="00F52B99" w:rsidP="00552112">
        <w:pPr>
          <w:pStyle w:val="Pieddepage"/>
          <w:jc w:val="right"/>
        </w:pPr>
        <w:r>
          <w:t>LS02 2018P FS01</w:t>
        </w:r>
        <w:r>
          <w:tab/>
        </w:r>
        <w:r>
          <w:tab/>
        </w:r>
        <w:r>
          <w:fldChar w:fldCharType="begin"/>
        </w:r>
        <w:r>
          <w:instrText>PAGE   \* MERGEFORMAT</w:instrText>
        </w:r>
        <w:r>
          <w:fldChar w:fldCharType="separate"/>
        </w:r>
        <w:r w:rsidR="00C932B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0B1" w:rsidRDefault="00F610B1" w:rsidP="00663AA5">
      <w:pPr>
        <w:spacing w:after="0" w:line="240" w:lineRule="auto"/>
      </w:pPr>
      <w:r>
        <w:separator/>
      </w:r>
    </w:p>
  </w:footnote>
  <w:footnote w:type="continuationSeparator" w:id="0">
    <w:p w:rsidR="00F610B1" w:rsidRDefault="00F610B1" w:rsidP="00663AA5">
      <w:pPr>
        <w:spacing w:after="0" w:line="240" w:lineRule="auto"/>
      </w:pPr>
      <w:r>
        <w:continuationSeparator/>
      </w:r>
    </w:p>
  </w:footnote>
  <w:footnote w:id="1">
    <w:p w:rsidR="00F52B99" w:rsidRPr="009A17ED" w:rsidRDefault="00F52B99" w:rsidP="00F52B99">
      <w:pPr>
        <w:pStyle w:val="Notedebasdepage"/>
        <w:rPr>
          <w:lang w:val="es-ES"/>
        </w:rPr>
      </w:pPr>
      <w:r>
        <w:rPr>
          <w:rStyle w:val="Appelnotedebasdep"/>
        </w:rPr>
        <w:footnoteRef/>
      </w:r>
      <w:r w:rsidRPr="009A17ED">
        <w:rPr>
          <w:lang w:val="es-ES"/>
        </w:rPr>
        <w:t xml:space="preserve"> </w:t>
      </w:r>
      <w:r>
        <w:rPr>
          <w:lang w:val="es-419"/>
        </w:rPr>
        <w:t xml:space="preserve">Recuperado el 31 de mayo de 2018 de </w:t>
      </w:r>
      <w:hyperlink r:id="rId1" w:history="1">
        <w:r>
          <w:rPr>
            <w:rStyle w:val="Lienhypertexte"/>
            <w:rFonts w:cs="Mangal"/>
            <w:lang w:val="es-419"/>
          </w:rPr>
          <w:t>http://www.dw.com/es/sudam%C3%A9rica-problemas-de-vecindad/a-38193482</w:t>
        </w:r>
      </w:hyperlink>
    </w:p>
  </w:footnote>
  <w:footnote w:id="2">
    <w:p w:rsidR="00F52B99" w:rsidRDefault="00F52B99" w:rsidP="00F52B99">
      <w:pPr>
        <w:rPr>
          <w:lang w:val="es-419"/>
        </w:rPr>
      </w:pPr>
      <w:r>
        <w:rPr>
          <w:rStyle w:val="Appelnotedebasdep"/>
        </w:rPr>
        <w:footnoteRef/>
      </w:r>
      <w:r>
        <w:rPr>
          <w:sz w:val="20"/>
          <w:szCs w:val="20"/>
          <w:lang w:val="es-419"/>
        </w:rPr>
        <w:t xml:space="preserve">Amparo Pérez Montiel, Comunidad de vecinos de la C/. Humanista Honorato Juan, Valencia Recuperado el 24 de mayo de 2018 de </w:t>
      </w:r>
      <w:hyperlink r:id="rId2" w:history="1">
        <w:r>
          <w:rPr>
            <w:rStyle w:val="Lienhypertexte"/>
            <w:rFonts w:cs="Mangal"/>
            <w:sz w:val="20"/>
            <w:szCs w:val="20"/>
            <w:lang w:val="es-419"/>
          </w:rPr>
          <w:t>http://country.european-neighbours-day.com/es/testimonies</w:t>
        </w:r>
      </w:hyperlink>
      <w:r>
        <w:rPr>
          <w:lang w:val="es-419"/>
        </w:rPr>
        <w:t xml:space="preserve"> </w:t>
      </w:r>
    </w:p>
  </w:footnote>
  <w:footnote w:id="3">
    <w:p w:rsidR="00F52B99" w:rsidRDefault="00F52B99" w:rsidP="00F52B99">
      <w:pPr>
        <w:rPr>
          <w:lang w:val="es-419"/>
        </w:rPr>
      </w:pPr>
      <w:r>
        <w:rPr>
          <w:rStyle w:val="Appelnotedebasdep"/>
        </w:rPr>
        <w:footnoteRef/>
      </w:r>
      <w:r>
        <w:rPr>
          <w:lang w:val="es-419"/>
        </w:rPr>
        <w:t xml:space="preserve"> </w:t>
      </w:r>
      <w:r>
        <w:rPr>
          <w:sz w:val="20"/>
          <w:szCs w:val="20"/>
          <w:lang w:val="es-419"/>
        </w:rPr>
        <w:t xml:space="preserve">Recuperado el 24 de mayo de 2018 de </w:t>
      </w:r>
      <w:hyperlink r:id="rId3" w:history="1">
        <w:r>
          <w:rPr>
            <w:rStyle w:val="Lienhypertexte"/>
            <w:rFonts w:cs="Mangal"/>
            <w:sz w:val="20"/>
            <w:szCs w:val="20"/>
            <w:lang w:val="es-419"/>
          </w:rPr>
          <w:t>http://country.european-neighbours-day.com/es/testimonies</w:t>
        </w:r>
      </w:hyperlink>
      <w:r>
        <w:rPr>
          <w:lang w:val="es-419"/>
        </w:rPr>
        <w:t xml:space="preserve"> </w:t>
      </w:r>
    </w:p>
  </w:footnote>
  <w:footnote w:id="4">
    <w:p w:rsidR="00F52B99" w:rsidRPr="009A17ED" w:rsidRDefault="00F52B99" w:rsidP="00F52B99">
      <w:pPr>
        <w:pStyle w:val="Notedebasdepage"/>
        <w:rPr>
          <w:lang w:val="es-ES"/>
        </w:rPr>
      </w:pPr>
      <w:r>
        <w:rPr>
          <w:rStyle w:val="Appelnotedebasdep"/>
        </w:rPr>
        <w:footnoteRef/>
      </w:r>
      <w:r w:rsidRPr="009A17ED">
        <w:rPr>
          <w:lang w:val="es-ES"/>
        </w:rPr>
        <w:t xml:space="preserve"> </w:t>
      </w:r>
      <w:r>
        <w:rPr>
          <w:lang w:val="es-419"/>
        </w:rPr>
        <w:t xml:space="preserve">Alcaldía o presidencia municipal independiente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01" w:rsidRPr="00663AA5" w:rsidRDefault="006D2D01" w:rsidP="00663AA5">
    <w:pPr>
      <w:rPr>
        <w:lang w:val="es-ES"/>
      </w:rPr>
    </w:pPr>
    <w:bookmarkStart w:id="2" w:name="_Hlk504386730"/>
    <w:bookmarkStart w:id="3" w:name="_Hlk504386731"/>
    <w:r>
      <w:rPr>
        <w:noProof/>
        <w:lang w:eastAsia="fr-FR"/>
      </w:rPr>
      <w:drawing>
        <wp:inline distT="0" distB="0" distL="0" distR="0">
          <wp:extent cx="701465" cy="276225"/>
          <wp:effectExtent l="0" t="0" r="3810" b="0"/>
          <wp:docPr id="6" name="Image 6" descr="Résultat de recherche d'images pour &quot;logo utb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utbm&quot;"/>
                  <pic:cNvPicPr>
                    <a:picLocks noChangeAspect="1" noChangeArrowheads="1"/>
                  </pic:cNvPicPr>
                </pic:nvPicPr>
                <pic:blipFill rotWithShape="1">
                  <a:blip r:embed="rId1">
                    <a:extLst>
                      <a:ext uri="{28A0092B-C50C-407E-A947-70E740481C1C}">
                        <a14:useLocalDpi xmlns:a14="http://schemas.microsoft.com/office/drawing/2010/main" val="0"/>
                      </a:ext>
                    </a:extLst>
                  </a:blip>
                  <a:srcRect l="6250" t="37054" r="7589" b="29018"/>
                  <a:stretch/>
                </pic:blipFill>
                <pic:spPr bwMode="auto">
                  <a:xfrm>
                    <a:off x="0" y="0"/>
                    <a:ext cx="715911" cy="281913"/>
                  </a:xfrm>
                  <a:prstGeom prst="rect">
                    <a:avLst/>
                  </a:prstGeom>
                  <a:noFill/>
                  <a:ln>
                    <a:noFill/>
                  </a:ln>
                  <a:extLst>
                    <a:ext uri="{53640926-AAD7-44D8-BBD7-CCE9431645EC}">
                      <a14:shadowObscured xmlns:a14="http://schemas.microsoft.com/office/drawing/2010/main"/>
                    </a:ext>
                  </a:extLst>
                </pic:spPr>
              </pic:pic>
            </a:graphicData>
          </a:graphic>
        </wp:inline>
      </w:drawing>
    </w:r>
    <w:r>
      <w:rPr>
        <w:lang w:val="es-ES"/>
      </w:rPr>
      <w:tab/>
    </w:r>
    <w:r>
      <w:rPr>
        <w:lang w:val="es-ES"/>
      </w:rPr>
      <w:tab/>
    </w:r>
    <w:r>
      <w:rPr>
        <w:lang w:val="es-ES"/>
      </w:rPr>
      <w:tab/>
    </w:r>
    <w:r w:rsidR="00F52B99">
      <w:rPr>
        <w:lang w:val="es-ES"/>
      </w:rPr>
      <w:t>Fina</w:t>
    </w:r>
    <w:r w:rsidR="00E93CBA">
      <w:rPr>
        <w:lang w:val="es-ES"/>
      </w:rPr>
      <w:t>l</w:t>
    </w:r>
    <w:r>
      <w:rPr>
        <w:lang w:val="es-ES"/>
      </w:rPr>
      <w:t xml:space="preserve"> de español </w:t>
    </w:r>
    <w:r>
      <w:rPr>
        <w:lang w:val="es-ES"/>
      </w:rPr>
      <w:tab/>
      <w:t xml:space="preserve">      </w:t>
    </w:r>
    <w:r>
      <w:rPr>
        <w:b/>
        <w:lang w:val="es-ES"/>
      </w:rPr>
      <w:t>LS02/ XS0</w:t>
    </w:r>
    <w:r w:rsidR="00B4073A">
      <w:rPr>
        <w:b/>
        <w:lang w:val="es-ES"/>
      </w:rPr>
      <w:t>2</w:t>
    </w:r>
    <w:r>
      <w:rPr>
        <w:b/>
        <w:lang w:val="es-ES"/>
      </w:rPr>
      <w:tab/>
    </w:r>
    <w:r>
      <w:rPr>
        <w:b/>
        <w:lang w:val="es-ES"/>
      </w:rPr>
      <w:tab/>
    </w:r>
    <w:r w:rsidR="00E93CBA">
      <w:rPr>
        <w:b/>
        <w:lang w:val="es-ES"/>
      </w:rPr>
      <w:t xml:space="preserve">Primavera </w:t>
    </w:r>
    <w:r>
      <w:rPr>
        <w:lang w:val="es-ES"/>
      </w:rPr>
      <w:t>201</w:t>
    </w:r>
    <w:r w:rsidR="00E93CBA">
      <w:rPr>
        <w:lang w:val="es-ES"/>
      </w:rPr>
      <w:t>8</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99" w:rsidRPr="00663AA5" w:rsidRDefault="00F52B99" w:rsidP="00663AA5">
    <w:pPr>
      <w:rPr>
        <w:lang w:val="es-ES"/>
      </w:rPr>
    </w:pPr>
    <w:r>
      <w:rPr>
        <w:noProof/>
        <w:lang w:eastAsia="fr-FR"/>
      </w:rPr>
      <w:drawing>
        <wp:inline distT="0" distB="0" distL="0" distR="0" wp14:anchorId="765DFA9D" wp14:editId="0E645D37">
          <wp:extent cx="701465" cy="276225"/>
          <wp:effectExtent l="0" t="0" r="3810" b="0"/>
          <wp:docPr id="8" name="Image 8" descr="Résultat de recherche d'images pour &quot;logo utb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utbm&quot;"/>
                  <pic:cNvPicPr>
                    <a:picLocks noChangeAspect="1" noChangeArrowheads="1"/>
                  </pic:cNvPicPr>
                </pic:nvPicPr>
                <pic:blipFill rotWithShape="1">
                  <a:blip r:embed="rId1">
                    <a:extLst>
                      <a:ext uri="{28A0092B-C50C-407E-A947-70E740481C1C}">
                        <a14:useLocalDpi xmlns:a14="http://schemas.microsoft.com/office/drawing/2010/main" val="0"/>
                      </a:ext>
                    </a:extLst>
                  </a:blip>
                  <a:srcRect l="6250" t="37054" r="7589" b="29018"/>
                  <a:stretch/>
                </pic:blipFill>
                <pic:spPr bwMode="auto">
                  <a:xfrm>
                    <a:off x="0" y="0"/>
                    <a:ext cx="715911" cy="281913"/>
                  </a:xfrm>
                  <a:prstGeom prst="rect">
                    <a:avLst/>
                  </a:prstGeom>
                  <a:noFill/>
                  <a:ln>
                    <a:noFill/>
                  </a:ln>
                  <a:extLst>
                    <a:ext uri="{53640926-AAD7-44D8-BBD7-CCE9431645EC}">
                      <a14:shadowObscured xmlns:a14="http://schemas.microsoft.com/office/drawing/2010/main"/>
                    </a:ext>
                  </a:extLst>
                </pic:spPr>
              </pic:pic>
            </a:graphicData>
          </a:graphic>
        </wp:inline>
      </w:drawing>
    </w:r>
    <w:r>
      <w:rPr>
        <w:lang w:val="es-ES"/>
      </w:rPr>
      <w:tab/>
    </w:r>
    <w:r>
      <w:rPr>
        <w:lang w:val="es-ES"/>
      </w:rPr>
      <w:tab/>
    </w:r>
    <w:r>
      <w:rPr>
        <w:lang w:val="es-ES"/>
      </w:rPr>
      <w:tab/>
      <w:t xml:space="preserve">Final de español </w:t>
    </w:r>
    <w:r>
      <w:rPr>
        <w:lang w:val="es-ES"/>
      </w:rPr>
      <w:tab/>
      <w:t xml:space="preserve">      </w:t>
    </w:r>
    <w:r>
      <w:rPr>
        <w:b/>
        <w:lang w:val="es-ES"/>
      </w:rPr>
      <w:t>LS02/ XS02</w:t>
    </w:r>
    <w:r>
      <w:rPr>
        <w:b/>
        <w:lang w:val="es-ES"/>
      </w:rPr>
      <w:tab/>
    </w:r>
    <w:r>
      <w:rPr>
        <w:b/>
        <w:lang w:val="es-ES"/>
      </w:rPr>
      <w:tab/>
      <w:t xml:space="preserve">Primavera </w:t>
    </w:r>
    <w:r>
      <w:rPr>
        <w:lang w:val="es-ES"/>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214C"/>
    <w:multiLevelType w:val="hybridMultilevel"/>
    <w:tmpl w:val="1D407A3A"/>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17A6FC1"/>
    <w:multiLevelType w:val="hybridMultilevel"/>
    <w:tmpl w:val="35683AAE"/>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41115D63"/>
    <w:multiLevelType w:val="hybridMultilevel"/>
    <w:tmpl w:val="B3C642A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 w15:restartNumberingAfterBreak="0">
    <w:nsid w:val="43705ABC"/>
    <w:multiLevelType w:val="hybridMultilevel"/>
    <w:tmpl w:val="491E792E"/>
    <w:lvl w:ilvl="0" w:tplc="287A323A">
      <w:start w:val="2"/>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44E834C8"/>
    <w:multiLevelType w:val="hybridMultilevel"/>
    <w:tmpl w:val="590CA21C"/>
    <w:lvl w:ilvl="0" w:tplc="ECFE684A">
      <w:start w:val="1"/>
      <w:numFmt w:val="upperRoman"/>
      <w:lvlText w:val="%1."/>
      <w:lvlJc w:val="left"/>
      <w:pPr>
        <w:ind w:left="1080" w:hanging="720"/>
      </w:pPr>
      <w:rPr>
        <w:rFonts w:eastAsia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9F62BE"/>
    <w:multiLevelType w:val="hybridMultilevel"/>
    <w:tmpl w:val="9E9A1A5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660D4FDC"/>
    <w:multiLevelType w:val="hybridMultilevel"/>
    <w:tmpl w:val="6FB2618E"/>
    <w:lvl w:ilvl="0" w:tplc="13E0E08C">
      <w:start w:val="1"/>
      <w:numFmt w:val="decimal"/>
      <w:lvlText w:val="%1."/>
      <w:lvlJc w:val="left"/>
      <w:pPr>
        <w:ind w:left="720" w:hanging="720"/>
      </w:pPr>
      <w:rPr>
        <w:rFonts w:asciiTheme="minorHAnsi" w:eastAsiaTheme="minorHAnsi" w:hAnsiTheme="minorHAnsi" w:cs="Times New Roman"/>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BC10B59"/>
    <w:multiLevelType w:val="hybridMultilevel"/>
    <w:tmpl w:val="48C28F58"/>
    <w:lvl w:ilvl="0" w:tplc="040C0015">
      <w:start w:val="1"/>
      <w:numFmt w:val="upp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7DDD4D69"/>
    <w:multiLevelType w:val="hybridMultilevel"/>
    <w:tmpl w:val="16F8AA3A"/>
    <w:lvl w:ilvl="0" w:tplc="0809000F">
      <w:start w:val="1"/>
      <w:numFmt w:val="decimal"/>
      <w:lvlText w:val="%1."/>
      <w:lvlJc w:val="left"/>
      <w:pPr>
        <w:ind w:left="720" w:hanging="72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A5"/>
    <w:rsid w:val="00000248"/>
    <w:rsid w:val="00003347"/>
    <w:rsid w:val="0002164C"/>
    <w:rsid w:val="00091CAC"/>
    <w:rsid w:val="0009215E"/>
    <w:rsid w:val="000B061F"/>
    <w:rsid w:val="000C0908"/>
    <w:rsid w:val="00101702"/>
    <w:rsid w:val="00176A2B"/>
    <w:rsid w:val="001E211F"/>
    <w:rsid w:val="001E4CDB"/>
    <w:rsid w:val="00244880"/>
    <w:rsid w:val="00260E0B"/>
    <w:rsid w:val="00265D9A"/>
    <w:rsid w:val="00272055"/>
    <w:rsid w:val="00275022"/>
    <w:rsid w:val="002D0E6E"/>
    <w:rsid w:val="002D11A7"/>
    <w:rsid w:val="00336AA3"/>
    <w:rsid w:val="003572A9"/>
    <w:rsid w:val="00372E71"/>
    <w:rsid w:val="00411988"/>
    <w:rsid w:val="00453A46"/>
    <w:rsid w:val="00457F69"/>
    <w:rsid w:val="00485ADD"/>
    <w:rsid w:val="00552112"/>
    <w:rsid w:val="005622D9"/>
    <w:rsid w:val="0062328F"/>
    <w:rsid w:val="00645ABB"/>
    <w:rsid w:val="00663AA5"/>
    <w:rsid w:val="0068315B"/>
    <w:rsid w:val="006D2D01"/>
    <w:rsid w:val="006D6EA1"/>
    <w:rsid w:val="00715CDC"/>
    <w:rsid w:val="00733813"/>
    <w:rsid w:val="00782582"/>
    <w:rsid w:val="007A3740"/>
    <w:rsid w:val="00834450"/>
    <w:rsid w:val="008D2D40"/>
    <w:rsid w:val="008E4AA7"/>
    <w:rsid w:val="00903265"/>
    <w:rsid w:val="00921BC1"/>
    <w:rsid w:val="00944335"/>
    <w:rsid w:val="00964865"/>
    <w:rsid w:val="009A16CD"/>
    <w:rsid w:val="009C1F9C"/>
    <w:rsid w:val="009D3D6F"/>
    <w:rsid w:val="009E2111"/>
    <w:rsid w:val="00A10F1F"/>
    <w:rsid w:val="00A368A3"/>
    <w:rsid w:val="00A452BF"/>
    <w:rsid w:val="00A50739"/>
    <w:rsid w:val="00A653AB"/>
    <w:rsid w:val="00A66088"/>
    <w:rsid w:val="00B24E38"/>
    <w:rsid w:val="00B27243"/>
    <w:rsid w:val="00B4073A"/>
    <w:rsid w:val="00B43B6D"/>
    <w:rsid w:val="00B736EF"/>
    <w:rsid w:val="00B83DCA"/>
    <w:rsid w:val="00BB3217"/>
    <w:rsid w:val="00BE4C13"/>
    <w:rsid w:val="00BF01D3"/>
    <w:rsid w:val="00BF041E"/>
    <w:rsid w:val="00BF7719"/>
    <w:rsid w:val="00C26F65"/>
    <w:rsid w:val="00C314E1"/>
    <w:rsid w:val="00C33346"/>
    <w:rsid w:val="00C9323C"/>
    <w:rsid w:val="00C932BD"/>
    <w:rsid w:val="00C96891"/>
    <w:rsid w:val="00CE6D8B"/>
    <w:rsid w:val="00CF579E"/>
    <w:rsid w:val="00D55EEE"/>
    <w:rsid w:val="00D703A7"/>
    <w:rsid w:val="00D70578"/>
    <w:rsid w:val="00D77F24"/>
    <w:rsid w:val="00D84A7C"/>
    <w:rsid w:val="00D92FE4"/>
    <w:rsid w:val="00DE5725"/>
    <w:rsid w:val="00E06723"/>
    <w:rsid w:val="00E63FB0"/>
    <w:rsid w:val="00E7181D"/>
    <w:rsid w:val="00E93CBA"/>
    <w:rsid w:val="00ED0347"/>
    <w:rsid w:val="00F52B99"/>
    <w:rsid w:val="00F610B1"/>
    <w:rsid w:val="00F76119"/>
    <w:rsid w:val="00FC08C9"/>
    <w:rsid w:val="00FF0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7C404AA-D964-4AF6-883B-2A770E1A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63A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63A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63AA5"/>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99"/>
    <w:qFormat/>
    <w:rsid w:val="00663AA5"/>
    <w:pPr>
      <w:widowControl w:val="0"/>
      <w:suppressAutoHyphens/>
      <w:spacing w:after="0" w:line="240" w:lineRule="auto"/>
      <w:ind w:left="720"/>
      <w:contextualSpacing/>
    </w:pPr>
    <w:rPr>
      <w:rFonts w:ascii="Times New Roman" w:eastAsia="SimSun" w:hAnsi="Times New Roman" w:cs="Mangal"/>
      <w:sz w:val="24"/>
      <w:szCs w:val="21"/>
      <w:lang w:eastAsia="zh-CN" w:bidi="hi-IN"/>
    </w:rPr>
  </w:style>
  <w:style w:type="character" w:styleId="lev">
    <w:name w:val="Strong"/>
    <w:uiPriority w:val="22"/>
    <w:qFormat/>
    <w:rsid w:val="00663AA5"/>
    <w:rPr>
      <w:rFonts w:cs="Times New Roman"/>
      <w:b/>
      <w:bCs/>
    </w:rPr>
  </w:style>
  <w:style w:type="paragraph" w:customStyle="1" w:styleId="story-bodyintroduction">
    <w:name w:val="story-body__introduction"/>
    <w:basedOn w:val="Normal"/>
    <w:uiPriority w:val="99"/>
    <w:rsid w:val="00663A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663AA5"/>
    <w:rPr>
      <w:i/>
      <w:iCs/>
    </w:rPr>
  </w:style>
  <w:style w:type="paragraph" w:styleId="En-tte">
    <w:name w:val="header"/>
    <w:basedOn w:val="Normal"/>
    <w:link w:val="En-tteCar"/>
    <w:uiPriority w:val="99"/>
    <w:unhideWhenUsed/>
    <w:rsid w:val="00663AA5"/>
    <w:pPr>
      <w:tabs>
        <w:tab w:val="center" w:pos="4536"/>
        <w:tab w:val="right" w:pos="9072"/>
      </w:tabs>
      <w:spacing w:after="0" w:line="240" w:lineRule="auto"/>
    </w:pPr>
  </w:style>
  <w:style w:type="character" w:customStyle="1" w:styleId="En-tteCar">
    <w:name w:val="En-tête Car"/>
    <w:basedOn w:val="Policepardfaut"/>
    <w:link w:val="En-tte"/>
    <w:uiPriority w:val="99"/>
    <w:rsid w:val="00663AA5"/>
  </w:style>
  <w:style w:type="paragraph" w:styleId="Pieddepage">
    <w:name w:val="footer"/>
    <w:basedOn w:val="Normal"/>
    <w:link w:val="PieddepageCar"/>
    <w:uiPriority w:val="99"/>
    <w:unhideWhenUsed/>
    <w:rsid w:val="00663A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3AA5"/>
  </w:style>
  <w:style w:type="paragraph" w:styleId="Notedebasdepage">
    <w:name w:val="footnote text"/>
    <w:basedOn w:val="Normal"/>
    <w:link w:val="NotedebasdepageCar"/>
    <w:uiPriority w:val="99"/>
    <w:unhideWhenUsed/>
    <w:rsid w:val="00663AA5"/>
    <w:pPr>
      <w:spacing w:after="0" w:line="240" w:lineRule="auto"/>
    </w:pPr>
    <w:rPr>
      <w:sz w:val="20"/>
      <w:szCs w:val="20"/>
    </w:rPr>
  </w:style>
  <w:style w:type="character" w:customStyle="1" w:styleId="NotedebasdepageCar">
    <w:name w:val="Note de bas de page Car"/>
    <w:basedOn w:val="Policepardfaut"/>
    <w:link w:val="Notedebasdepage"/>
    <w:uiPriority w:val="99"/>
    <w:rsid w:val="00663AA5"/>
    <w:rPr>
      <w:sz w:val="20"/>
      <w:szCs w:val="20"/>
    </w:rPr>
  </w:style>
  <w:style w:type="character" w:styleId="Appelnotedebasdep">
    <w:name w:val="footnote reference"/>
    <w:basedOn w:val="Policepardfaut"/>
    <w:uiPriority w:val="99"/>
    <w:unhideWhenUsed/>
    <w:rsid w:val="00663AA5"/>
    <w:rPr>
      <w:vertAlign w:val="superscript"/>
    </w:rPr>
  </w:style>
  <w:style w:type="character" w:styleId="Lienhypertexte">
    <w:name w:val="Hyperlink"/>
    <w:basedOn w:val="Policepardfaut"/>
    <w:uiPriority w:val="99"/>
    <w:unhideWhenUsed/>
    <w:rsid w:val="00663AA5"/>
    <w:rPr>
      <w:color w:val="0563C1" w:themeColor="hyperlink"/>
      <w:u w:val="single"/>
    </w:rPr>
  </w:style>
  <w:style w:type="character" w:customStyle="1" w:styleId="Mentionnonrsolue1">
    <w:name w:val="Mention non résolue1"/>
    <w:basedOn w:val="Policepardfaut"/>
    <w:uiPriority w:val="99"/>
    <w:semiHidden/>
    <w:unhideWhenUsed/>
    <w:rsid w:val="00663AA5"/>
    <w:rPr>
      <w:color w:val="808080"/>
      <w:shd w:val="clear" w:color="auto" w:fill="E6E6E6"/>
    </w:rPr>
  </w:style>
  <w:style w:type="paragraph" w:customStyle="1" w:styleId="mce">
    <w:name w:val="mce"/>
    <w:basedOn w:val="Normal"/>
    <w:rsid w:val="00D705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nhideWhenUsed/>
    <w:rsid w:val="000C0908"/>
    <w:pPr>
      <w:spacing w:after="0" w:line="240" w:lineRule="auto"/>
    </w:pPr>
    <w:rPr>
      <w:rFonts w:ascii="Times New Roman" w:eastAsia="Times New Roman" w:hAnsi="Times New Roman" w:cs="Times New Roman"/>
      <w:b/>
      <w:sz w:val="24"/>
      <w:szCs w:val="20"/>
      <w:lang w:eastAsia="fr-FR"/>
    </w:rPr>
  </w:style>
  <w:style w:type="character" w:customStyle="1" w:styleId="CorpsdetexteCar">
    <w:name w:val="Corps de texte Car"/>
    <w:basedOn w:val="Policepardfaut"/>
    <w:link w:val="Corpsdetexte"/>
    <w:rsid w:val="000C0908"/>
    <w:rPr>
      <w:rFonts w:ascii="Times New Roman" w:eastAsia="Times New Roman" w:hAnsi="Times New Roman" w:cs="Times New Roman"/>
      <w:b/>
      <w:sz w:val="24"/>
      <w:szCs w:val="20"/>
      <w:lang w:eastAsia="fr-FR"/>
    </w:rPr>
  </w:style>
  <w:style w:type="table" w:styleId="Grilledutableau">
    <w:name w:val="Table Grid"/>
    <w:basedOn w:val="TableauNormal"/>
    <w:uiPriority w:val="59"/>
    <w:rsid w:val="000C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oyo-titulo">
    <w:name w:val="apoyo-titulo"/>
    <w:rsid w:val="00BB3217"/>
  </w:style>
  <w:style w:type="paragraph" w:customStyle="1" w:styleId="slide-number">
    <w:name w:val="slide-number"/>
    <w:basedOn w:val="Normal"/>
    <w:rsid w:val="00CE6D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60E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0E0B"/>
    <w:rPr>
      <w:rFonts w:ascii="Segoe UI" w:hAnsi="Segoe UI" w:cs="Segoe UI"/>
      <w:sz w:val="18"/>
      <w:szCs w:val="18"/>
    </w:rPr>
  </w:style>
  <w:style w:type="paragraph" w:customStyle="1" w:styleId="intro">
    <w:name w:val="intro"/>
    <w:basedOn w:val="Normal"/>
    <w:uiPriority w:val="99"/>
    <w:rsid w:val="00F52B9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4531">
      <w:bodyDiv w:val="1"/>
      <w:marLeft w:val="0"/>
      <w:marRight w:val="0"/>
      <w:marTop w:val="0"/>
      <w:marBottom w:val="0"/>
      <w:divBdr>
        <w:top w:val="none" w:sz="0" w:space="0" w:color="auto"/>
        <w:left w:val="none" w:sz="0" w:space="0" w:color="auto"/>
        <w:bottom w:val="none" w:sz="0" w:space="0" w:color="auto"/>
        <w:right w:val="none" w:sz="0" w:space="0" w:color="auto"/>
      </w:divBdr>
    </w:div>
    <w:div w:id="909467738">
      <w:bodyDiv w:val="1"/>
      <w:marLeft w:val="0"/>
      <w:marRight w:val="0"/>
      <w:marTop w:val="0"/>
      <w:marBottom w:val="0"/>
      <w:divBdr>
        <w:top w:val="none" w:sz="0" w:space="0" w:color="auto"/>
        <w:left w:val="none" w:sz="0" w:space="0" w:color="auto"/>
        <w:bottom w:val="none" w:sz="0" w:space="0" w:color="auto"/>
        <w:right w:val="none" w:sz="0" w:space="0" w:color="auto"/>
      </w:divBdr>
    </w:div>
    <w:div w:id="1403525690">
      <w:bodyDiv w:val="1"/>
      <w:marLeft w:val="0"/>
      <w:marRight w:val="0"/>
      <w:marTop w:val="0"/>
      <w:marBottom w:val="0"/>
      <w:divBdr>
        <w:top w:val="none" w:sz="0" w:space="0" w:color="auto"/>
        <w:left w:val="none" w:sz="0" w:space="0" w:color="auto"/>
        <w:bottom w:val="none" w:sz="0" w:space="0" w:color="auto"/>
        <w:right w:val="none" w:sz="0" w:space="0" w:color="auto"/>
      </w:divBdr>
    </w:div>
    <w:div w:id="14989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dw.com/image/35949931_401.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com/es/sudam%C3%A9rica-problemas-de-vecindad/a-3819348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country.european-neighbours-day.com/es/testimonies" TargetMode="External"/><Relationship Id="rId2" Type="http://schemas.openxmlformats.org/officeDocument/2006/relationships/hyperlink" Target="http://country.european-neighbours-day.com/es/testimonies" TargetMode="External"/><Relationship Id="rId1" Type="http://schemas.openxmlformats.org/officeDocument/2006/relationships/hyperlink" Target="http://www.dw.com/es/sudam%C3%A9rica-problemas-de-vecindad/a-381934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8C55-3DA5-4788-BA97-49772DCF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C14F3DCC</Template>
  <TotalTime>0</TotalTime>
  <Pages>14</Pages>
  <Words>1789</Words>
  <Characters>9841</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Anna Suzzi</cp:lastModifiedBy>
  <cp:revision>2</cp:revision>
  <cp:lastPrinted>2018-04-24T14:40:00Z</cp:lastPrinted>
  <dcterms:created xsi:type="dcterms:W3CDTF">2018-07-04T06:11:00Z</dcterms:created>
  <dcterms:modified xsi:type="dcterms:W3CDTF">2018-07-04T06:11:00Z</dcterms:modified>
</cp:coreProperties>
</file>