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A5" w:rsidRPr="00003347" w:rsidRDefault="00D55EEE" w:rsidP="00B4073A">
      <w:pPr>
        <w:spacing w:after="0" w:line="360" w:lineRule="auto"/>
        <w:jc w:val="both"/>
        <w:rPr>
          <w:rFonts w:cstheme="minorHAnsi"/>
          <w:b/>
          <w:sz w:val="24"/>
          <w:szCs w:val="24"/>
          <w:lang w:val="es-ES_tradnl"/>
        </w:rPr>
      </w:pPr>
      <w:bookmarkStart w:id="0" w:name="OLE_LINK1"/>
      <w:bookmarkStart w:id="1" w:name="_GoBack"/>
      <w:bookmarkEnd w:id="1"/>
      <w:r>
        <w:rPr>
          <w:rFonts w:cstheme="minorHAnsi"/>
          <w:b/>
          <w:sz w:val="24"/>
          <w:szCs w:val="24"/>
          <w:lang w:val="es-ES_tradnl"/>
        </w:rPr>
        <w:t>A</w:t>
      </w:r>
      <w:r w:rsidRPr="00003347">
        <w:rPr>
          <w:rFonts w:cstheme="minorHAnsi"/>
          <w:b/>
          <w:sz w:val="24"/>
          <w:szCs w:val="24"/>
          <w:lang w:val="es-ES_tradnl"/>
        </w:rPr>
        <w:t xml:space="preserve">pellido </w:t>
      </w:r>
      <w:r>
        <w:rPr>
          <w:rFonts w:cstheme="minorHAnsi"/>
          <w:b/>
          <w:sz w:val="24"/>
          <w:szCs w:val="24"/>
          <w:lang w:val="es-ES_tradnl"/>
        </w:rPr>
        <w:t>y n</w:t>
      </w:r>
      <w:r w:rsidR="00663AA5" w:rsidRPr="00003347">
        <w:rPr>
          <w:rFonts w:cstheme="minorHAnsi"/>
          <w:b/>
          <w:sz w:val="24"/>
          <w:szCs w:val="24"/>
          <w:lang w:val="es-ES_tradnl"/>
        </w:rPr>
        <w:t xml:space="preserve">ombre: </w:t>
      </w:r>
      <w:r w:rsidR="00663AA5" w:rsidRPr="00003347">
        <w:rPr>
          <w:rFonts w:cstheme="minorHAnsi"/>
          <w:sz w:val="24"/>
          <w:szCs w:val="24"/>
          <w:lang w:val="es-ES_tradnl"/>
        </w:rPr>
        <w:t>_______________________________</w:t>
      </w:r>
      <w:r w:rsidR="00782582" w:rsidRPr="00003347">
        <w:rPr>
          <w:rFonts w:cstheme="minorHAnsi"/>
          <w:sz w:val="24"/>
          <w:szCs w:val="24"/>
          <w:lang w:val="es-ES_tradnl"/>
        </w:rPr>
        <w:t xml:space="preserve"> </w:t>
      </w:r>
      <w:r w:rsidR="00CF579E" w:rsidRPr="00003347">
        <w:rPr>
          <w:rFonts w:cstheme="minorHAnsi"/>
          <w:sz w:val="24"/>
          <w:szCs w:val="24"/>
          <w:lang w:val="es-ES_tradnl"/>
        </w:rPr>
        <w:tab/>
      </w:r>
      <w:r w:rsidR="00CF579E" w:rsidRPr="00003347">
        <w:rPr>
          <w:rFonts w:cstheme="minorHAnsi"/>
          <w:b/>
          <w:sz w:val="24"/>
          <w:szCs w:val="24"/>
          <w:lang w:val="es-ES_tradnl"/>
        </w:rPr>
        <w:t xml:space="preserve">Fecha: </w:t>
      </w:r>
      <w:r w:rsidR="00CF579E" w:rsidRPr="00003347">
        <w:rPr>
          <w:rFonts w:cstheme="minorHAnsi"/>
          <w:b/>
          <w:sz w:val="24"/>
          <w:szCs w:val="24"/>
          <w:u w:val="single"/>
          <w:lang w:val="es-ES_tradnl"/>
        </w:rPr>
        <w:t xml:space="preserve">         /          / 20        .</w:t>
      </w:r>
    </w:p>
    <w:p w:rsidR="00A50739" w:rsidRPr="00003347" w:rsidRDefault="00CF579E" w:rsidP="00B4073A">
      <w:pPr>
        <w:spacing w:after="0" w:line="240" w:lineRule="auto"/>
        <w:rPr>
          <w:rFonts w:cstheme="minorHAnsi"/>
          <w:sz w:val="24"/>
          <w:szCs w:val="24"/>
          <w:lang w:val="es-ES_tradnl"/>
        </w:rPr>
      </w:pPr>
      <w:r w:rsidRPr="00003347">
        <w:rPr>
          <w:rFonts w:cstheme="minorHAnsi"/>
          <w:b/>
          <w:sz w:val="24"/>
          <w:szCs w:val="24"/>
          <w:lang w:val="es-ES_tradnl"/>
        </w:rPr>
        <w:t>Departamento</w:t>
      </w:r>
      <w:r w:rsidRPr="00003347">
        <w:rPr>
          <w:rFonts w:cstheme="minorHAnsi"/>
          <w:sz w:val="24"/>
          <w:szCs w:val="24"/>
          <w:lang w:val="es-ES_tradnl"/>
        </w:rPr>
        <w:t>:</w:t>
      </w:r>
      <w:r w:rsidR="00A50739" w:rsidRPr="00003347">
        <w:rPr>
          <w:rFonts w:cstheme="minorHAnsi"/>
          <w:sz w:val="24"/>
          <w:szCs w:val="24"/>
          <w:lang w:val="es-ES_tradnl"/>
        </w:rPr>
        <w:t xml:space="preserve"> </w:t>
      </w:r>
      <w:r w:rsidR="00A50739" w:rsidRPr="00003347">
        <w:rPr>
          <w:rFonts w:cs="Times New Roman"/>
          <w:noProof/>
          <w:sz w:val="32"/>
          <w:lang w:val="es-ES_tradnl" w:eastAsia="fr-FR"/>
        </w:rPr>
        <w:t xml:space="preserve">□ </w:t>
      </w:r>
      <w:r w:rsidR="00A50739" w:rsidRPr="00003347">
        <w:rPr>
          <w:rFonts w:cstheme="minorHAnsi"/>
          <w:sz w:val="24"/>
          <w:szCs w:val="24"/>
          <w:lang w:val="es-ES_tradnl"/>
        </w:rPr>
        <w:t>TC</w:t>
      </w:r>
      <w:r w:rsidR="00A50739" w:rsidRPr="00003347">
        <w:rPr>
          <w:rFonts w:cstheme="minorHAnsi"/>
          <w:sz w:val="24"/>
          <w:szCs w:val="24"/>
          <w:lang w:val="es-ES_tradnl"/>
        </w:rPr>
        <w:tab/>
      </w:r>
      <w:r w:rsidR="00A50739" w:rsidRPr="00003347">
        <w:rPr>
          <w:rFonts w:cstheme="minorHAnsi"/>
          <w:sz w:val="24"/>
          <w:szCs w:val="24"/>
          <w:lang w:val="es-ES_tradnl"/>
        </w:rPr>
        <w:tab/>
      </w:r>
      <w:r w:rsidR="00A50739" w:rsidRPr="00003347">
        <w:rPr>
          <w:rFonts w:cs="Times New Roman"/>
          <w:noProof/>
          <w:sz w:val="32"/>
          <w:lang w:val="es-ES_tradnl" w:eastAsia="fr-FR"/>
        </w:rPr>
        <w:t xml:space="preserve">□ </w:t>
      </w:r>
      <w:r w:rsidR="00A50739" w:rsidRPr="00003347">
        <w:rPr>
          <w:rFonts w:cstheme="minorHAnsi"/>
          <w:sz w:val="24"/>
          <w:szCs w:val="24"/>
          <w:lang w:val="es-ES_tradnl"/>
        </w:rPr>
        <w:t>INFO</w:t>
      </w:r>
      <w:r w:rsidR="00A50739" w:rsidRPr="00003347">
        <w:rPr>
          <w:rFonts w:cstheme="minorHAnsi"/>
          <w:sz w:val="24"/>
          <w:szCs w:val="24"/>
          <w:lang w:val="es-ES_tradnl"/>
        </w:rPr>
        <w:tab/>
      </w:r>
      <w:r w:rsidR="00A50739" w:rsidRPr="00003347">
        <w:rPr>
          <w:rFonts w:cs="Times New Roman"/>
          <w:noProof/>
          <w:sz w:val="32"/>
          <w:lang w:val="es-ES_tradnl" w:eastAsia="fr-FR"/>
        </w:rPr>
        <w:t xml:space="preserve">□ </w:t>
      </w:r>
      <w:r w:rsidR="00A50739" w:rsidRPr="00003347">
        <w:rPr>
          <w:rFonts w:cstheme="minorHAnsi"/>
          <w:sz w:val="24"/>
          <w:szCs w:val="24"/>
          <w:lang w:val="es-ES_tradnl"/>
        </w:rPr>
        <w:t>ENERGY</w:t>
      </w:r>
      <w:r w:rsidR="00A50739" w:rsidRPr="00003347">
        <w:rPr>
          <w:rFonts w:cstheme="minorHAnsi"/>
          <w:sz w:val="24"/>
          <w:szCs w:val="24"/>
          <w:lang w:val="es-ES_tradnl"/>
        </w:rPr>
        <w:tab/>
      </w:r>
      <w:r w:rsidR="00A50739" w:rsidRPr="00003347">
        <w:rPr>
          <w:rFonts w:cs="Times New Roman"/>
          <w:noProof/>
          <w:sz w:val="32"/>
          <w:lang w:val="es-ES_tradnl" w:eastAsia="fr-FR"/>
        </w:rPr>
        <w:t xml:space="preserve">□ </w:t>
      </w:r>
      <w:r w:rsidR="00A50739" w:rsidRPr="00003347">
        <w:rPr>
          <w:rFonts w:cstheme="minorHAnsi"/>
          <w:sz w:val="24"/>
          <w:szCs w:val="24"/>
          <w:lang w:val="es-ES_tradnl"/>
        </w:rPr>
        <w:t>IMSI</w:t>
      </w:r>
      <w:r w:rsidR="00A50739" w:rsidRPr="00003347">
        <w:rPr>
          <w:rFonts w:cstheme="minorHAnsi"/>
          <w:sz w:val="24"/>
          <w:szCs w:val="24"/>
          <w:lang w:val="es-ES_tradnl"/>
        </w:rPr>
        <w:tab/>
      </w:r>
      <w:r w:rsidR="00A50739" w:rsidRPr="00003347">
        <w:rPr>
          <w:rFonts w:cstheme="minorHAnsi"/>
          <w:sz w:val="24"/>
          <w:szCs w:val="24"/>
          <w:lang w:val="es-ES_tradnl"/>
        </w:rPr>
        <w:tab/>
      </w:r>
      <w:r w:rsidR="00A50739" w:rsidRPr="00003347">
        <w:rPr>
          <w:rFonts w:cs="Times New Roman"/>
          <w:noProof/>
          <w:sz w:val="32"/>
          <w:lang w:val="es-ES_tradnl" w:eastAsia="fr-FR"/>
        </w:rPr>
        <w:t xml:space="preserve">□ </w:t>
      </w:r>
      <w:r w:rsidR="00A50739" w:rsidRPr="00003347">
        <w:rPr>
          <w:rFonts w:cstheme="minorHAnsi"/>
          <w:sz w:val="24"/>
          <w:szCs w:val="24"/>
          <w:lang w:val="es-ES_tradnl"/>
        </w:rPr>
        <w:t>GMC</w:t>
      </w:r>
      <w:r w:rsidR="00A50739" w:rsidRPr="00003347">
        <w:rPr>
          <w:rFonts w:cstheme="minorHAnsi"/>
          <w:sz w:val="24"/>
          <w:szCs w:val="24"/>
          <w:lang w:val="es-ES_tradnl"/>
        </w:rPr>
        <w:tab/>
      </w:r>
      <w:r w:rsidR="00A50739" w:rsidRPr="00003347">
        <w:rPr>
          <w:rFonts w:cs="Times New Roman"/>
          <w:noProof/>
          <w:sz w:val="32"/>
          <w:lang w:val="es-ES_tradnl" w:eastAsia="fr-FR"/>
        </w:rPr>
        <w:t xml:space="preserve">□ </w:t>
      </w:r>
      <w:r w:rsidR="00A50739" w:rsidRPr="00003347">
        <w:rPr>
          <w:rFonts w:cstheme="minorHAnsi"/>
          <w:sz w:val="24"/>
          <w:szCs w:val="24"/>
          <w:lang w:val="es-ES_tradnl"/>
        </w:rPr>
        <w:t>EDIM</w:t>
      </w:r>
    </w:p>
    <w:p w:rsidR="00D703A7" w:rsidRPr="00003347" w:rsidRDefault="00CF579E" w:rsidP="00B4073A">
      <w:pPr>
        <w:spacing w:after="0" w:line="276" w:lineRule="auto"/>
        <w:rPr>
          <w:rFonts w:cstheme="minorHAnsi"/>
          <w:b/>
          <w:sz w:val="24"/>
          <w:szCs w:val="24"/>
          <w:lang w:val="es-ES_tradnl"/>
        </w:rPr>
      </w:pPr>
      <w:r w:rsidRPr="00003347">
        <w:rPr>
          <w:rFonts w:cstheme="minorHAnsi"/>
          <w:b/>
          <w:sz w:val="24"/>
          <w:szCs w:val="24"/>
          <w:lang w:val="es-ES_tradnl"/>
        </w:rPr>
        <w:t>Campus:</w:t>
      </w:r>
      <w:r w:rsidR="00D703A7" w:rsidRPr="00003347">
        <w:rPr>
          <w:rFonts w:cstheme="minorHAnsi"/>
          <w:b/>
          <w:sz w:val="24"/>
          <w:szCs w:val="24"/>
          <w:lang w:val="es-ES_tradnl"/>
        </w:rPr>
        <w:t xml:space="preserve">  </w:t>
      </w:r>
      <w:bookmarkStart w:id="2" w:name="_Hlk503790091"/>
      <w:r w:rsidR="00BF01D3">
        <w:rPr>
          <w:rFonts w:cstheme="minorHAnsi"/>
          <w:b/>
          <w:sz w:val="24"/>
          <w:szCs w:val="24"/>
          <w:lang w:val="es-ES_tradnl"/>
        </w:rPr>
        <w:t xml:space="preserve">  </w:t>
      </w:r>
      <w:r w:rsidR="00003347" w:rsidRPr="00003347">
        <w:rPr>
          <w:rFonts w:cstheme="minorHAnsi"/>
          <w:b/>
          <w:sz w:val="24"/>
          <w:szCs w:val="24"/>
          <w:lang w:val="es-ES_tradnl"/>
        </w:rPr>
        <w:tab/>
      </w:r>
      <w:r w:rsidR="00BF01D3">
        <w:rPr>
          <w:rFonts w:cstheme="minorHAnsi"/>
          <w:b/>
          <w:sz w:val="24"/>
          <w:szCs w:val="24"/>
          <w:lang w:val="es-ES_tradnl"/>
        </w:rPr>
        <w:t xml:space="preserve">   </w:t>
      </w:r>
      <w:r w:rsidR="00D703A7" w:rsidRPr="00003347">
        <w:rPr>
          <w:rFonts w:cs="Times New Roman"/>
          <w:noProof/>
          <w:sz w:val="32"/>
          <w:lang w:val="es-ES_tradnl" w:eastAsia="fr-FR"/>
        </w:rPr>
        <w:t>□</w:t>
      </w:r>
      <w:r w:rsidR="0062328F" w:rsidRPr="00003347">
        <w:rPr>
          <w:rFonts w:cs="Times New Roman"/>
          <w:noProof/>
          <w:sz w:val="32"/>
          <w:lang w:val="es-ES_tradnl" w:eastAsia="fr-FR"/>
        </w:rPr>
        <w:t xml:space="preserve"> </w:t>
      </w:r>
      <w:r w:rsidRPr="00003347">
        <w:rPr>
          <w:rFonts w:cstheme="minorHAnsi"/>
          <w:sz w:val="24"/>
          <w:szCs w:val="24"/>
          <w:lang w:val="es-ES_tradnl"/>
        </w:rPr>
        <w:t>Belfort</w:t>
      </w:r>
      <w:r w:rsidRPr="00003347">
        <w:rPr>
          <w:rFonts w:cstheme="minorHAnsi"/>
          <w:sz w:val="24"/>
          <w:szCs w:val="24"/>
          <w:lang w:val="es-ES_tradnl"/>
        </w:rPr>
        <w:tab/>
      </w:r>
      <w:r w:rsidR="00D703A7" w:rsidRPr="00003347">
        <w:rPr>
          <w:rFonts w:cstheme="minorHAnsi"/>
          <w:sz w:val="24"/>
          <w:szCs w:val="24"/>
          <w:lang w:val="es-ES_tradnl"/>
        </w:rPr>
        <w:t xml:space="preserve">     </w:t>
      </w:r>
      <w:r w:rsidR="00834450" w:rsidRPr="00003347">
        <w:rPr>
          <w:rFonts w:cstheme="minorHAnsi"/>
          <w:sz w:val="24"/>
          <w:szCs w:val="24"/>
          <w:lang w:val="es-ES_tradnl"/>
        </w:rPr>
        <w:tab/>
      </w:r>
      <w:r w:rsidR="00834450" w:rsidRPr="00003347">
        <w:rPr>
          <w:rFonts w:cstheme="minorHAnsi"/>
          <w:sz w:val="24"/>
          <w:szCs w:val="24"/>
          <w:lang w:val="es-ES_tradnl"/>
        </w:rPr>
        <w:tab/>
      </w:r>
      <w:bookmarkEnd w:id="2"/>
      <w:r w:rsidR="00D703A7" w:rsidRPr="00003347">
        <w:rPr>
          <w:rFonts w:cs="Times New Roman"/>
          <w:noProof/>
          <w:sz w:val="32"/>
          <w:lang w:val="es-ES_tradnl" w:eastAsia="fr-FR"/>
        </w:rPr>
        <w:t>□</w:t>
      </w:r>
      <w:r w:rsidR="00D703A7" w:rsidRPr="00003347">
        <w:rPr>
          <w:rFonts w:cs="Times New Roman"/>
          <w:noProof/>
          <w:lang w:val="es-ES_tradnl" w:eastAsia="fr-FR"/>
        </w:rPr>
        <w:t xml:space="preserve"> </w:t>
      </w:r>
      <w:r w:rsidR="00D703A7" w:rsidRPr="00003347">
        <w:rPr>
          <w:rFonts w:cstheme="minorHAnsi"/>
          <w:sz w:val="24"/>
          <w:szCs w:val="24"/>
          <w:lang w:val="es-ES_tradnl"/>
        </w:rPr>
        <w:t>Sevenans</w:t>
      </w:r>
      <w:r w:rsidR="00D703A7" w:rsidRPr="00003347">
        <w:rPr>
          <w:rFonts w:cstheme="minorHAnsi"/>
          <w:b/>
          <w:sz w:val="24"/>
          <w:szCs w:val="24"/>
          <w:lang w:val="es-ES_tradnl"/>
        </w:rPr>
        <w:tab/>
      </w:r>
    </w:p>
    <w:bookmarkEnd w:id="0"/>
    <w:p w:rsidR="00000248" w:rsidRDefault="00000248" w:rsidP="00B4073A">
      <w:pPr>
        <w:pStyle w:val="Paragraphedeliste"/>
        <w:ind w:left="426"/>
        <w:rPr>
          <w:rFonts w:eastAsia="Times New Roman" w:cs="Times New Roman"/>
          <w:b/>
          <w:bCs/>
          <w:kern w:val="36"/>
          <w:sz w:val="28"/>
          <w:szCs w:val="48"/>
          <w:lang w:val="es-ES_tradnl" w:eastAsia="fr-FR" w:bidi="ar-SA"/>
        </w:rPr>
      </w:pPr>
      <w:r w:rsidRPr="00003347">
        <w:rPr>
          <w:rFonts w:ascii="Calibri" w:hAnsi="Calibri" w:cs="Calibri"/>
          <w:noProof/>
          <w:szCs w:val="24"/>
          <w:lang w:eastAsia="fr-FR" w:bidi="ar-SA"/>
        </w:rPr>
        <mc:AlternateContent>
          <mc:Choice Requires="wps">
            <w:drawing>
              <wp:anchor distT="45720" distB="45720" distL="114300" distR="114300" simplePos="0" relativeHeight="251674624" behindDoc="1" locked="0" layoutInCell="1" allowOverlap="1" wp14:anchorId="615A1ED8" wp14:editId="595E40C6">
                <wp:simplePos x="0" y="0"/>
                <wp:positionH relativeFrom="margin">
                  <wp:posOffset>3596005</wp:posOffset>
                </wp:positionH>
                <wp:positionV relativeFrom="paragraph">
                  <wp:posOffset>118110</wp:posOffset>
                </wp:positionV>
                <wp:extent cx="2394585" cy="847725"/>
                <wp:effectExtent l="0" t="0" r="24765" b="28575"/>
                <wp:wrapTight wrapText="bothSides">
                  <wp:wrapPolygon edited="0">
                    <wp:start x="0" y="0"/>
                    <wp:lineTo x="0" y="21843"/>
                    <wp:lineTo x="21652" y="21843"/>
                    <wp:lineTo x="21652" y="0"/>
                    <wp:lineTo x="0" y="0"/>
                  </wp:wrapPolygon>
                </wp:wrapTight>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847725"/>
                        </a:xfrm>
                        <a:prstGeom prst="rect">
                          <a:avLst/>
                        </a:prstGeom>
                        <a:solidFill>
                          <a:srgbClr val="FFFFFF"/>
                        </a:solidFill>
                        <a:ln w="9525">
                          <a:solidFill>
                            <a:srgbClr val="000000"/>
                          </a:solidFill>
                          <a:miter lim="800000"/>
                          <a:headEnd/>
                          <a:tailEnd/>
                        </a:ln>
                      </wps:spPr>
                      <wps:txbx>
                        <w:txbxContent>
                          <w:p w:rsidR="002D0E6E" w:rsidRPr="00260E0B" w:rsidRDefault="002D0E6E" w:rsidP="002D0E6E">
                            <w:pPr>
                              <w:rPr>
                                <w:b/>
                              </w:rPr>
                            </w:pPr>
                            <w:r w:rsidRPr="00260E0B">
                              <w:rPr>
                                <w:b/>
                              </w:rPr>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5A1ED8" id="_x0000_t202" coordsize="21600,21600" o:spt="202" path="m,l,21600r21600,l21600,xe">
                <v:stroke joinstyle="miter"/>
                <v:path gradientshapeok="t" o:connecttype="rect"/>
              </v:shapetype>
              <v:shape id="Zone de texte 2" o:spid="_x0000_s1026" type="#_x0000_t202" style="position:absolute;left:0;text-align:left;margin-left:283.15pt;margin-top:9.3pt;width:188.55pt;height:66.7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">
                <v:textbox>
                  <w:txbxContent>
                    <w:p w:rsidR="002D0E6E" w:rsidRPr="00260E0B" w:rsidRDefault="002D0E6E" w:rsidP="002D0E6E">
                      <w:pPr>
                        <w:rPr>
                          <w:b/>
                        </w:rPr>
                      </w:pPr>
                      <w:r w:rsidRPr="00260E0B">
                        <w:rPr>
                          <w:b/>
                        </w:rPr>
                        <w:t>Signature :</w:t>
                      </w:r>
                    </w:p>
                  </w:txbxContent>
                </v:textbox>
                <w10:wrap type="tight" anchorx="margin"/>
              </v:shape>
            </w:pict>
          </mc:Fallback>
        </mc:AlternateContent>
      </w:r>
    </w:p>
    <w:p w:rsidR="00000248" w:rsidRDefault="00000248" w:rsidP="00B4073A">
      <w:pPr>
        <w:pStyle w:val="Paragraphedeliste"/>
        <w:ind w:left="426"/>
        <w:rPr>
          <w:rFonts w:eastAsia="Times New Roman" w:cs="Times New Roman"/>
          <w:b/>
          <w:bCs/>
          <w:kern w:val="36"/>
          <w:sz w:val="28"/>
          <w:szCs w:val="48"/>
          <w:lang w:val="es-ES_tradnl" w:eastAsia="fr-FR" w:bidi="ar-SA"/>
        </w:rPr>
      </w:pPr>
    </w:p>
    <w:p w:rsidR="00B4073A" w:rsidRPr="00003347" w:rsidRDefault="00B4073A" w:rsidP="00B4073A">
      <w:pPr>
        <w:pStyle w:val="Paragraphedeliste"/>
        <w:ind w:left="426"/>
        <w:rPr>
          <w:rFonts w:eastAsia="Times New Roman" w:cs="Times New Roman"/>
          <w:b/>
          <w:bCs/>
          <w:kern w:val="36"/>
          <w:sz w:val="28"/>
          <w:szCs w:val="48"/>
          <w:lang w:val="es-ES_tradnl" w:eastAsia="fr-FR" w:bidi="ar-SA"/>
        </w:rPr>
      </w:pPr>
    </w:p>
    <w:p w:rsidR="00BB3217" w:rsidRPr="00003347" w:rsidRDefault="00BB3217" w:rsidP="002D0E6E">
      <w:pPr>
        <w:pStyle w:val="Paragraphedeliste"/>
        <w:numPr>
          <w:ilvl w:val="0"/>
          <w:numId w:val="32"/>
        </w:numPr>
        <w:spacing w:line="360" w:lineRule="auto"/>
        <w:ind w:left="426" w:hanging="437"/>
        <w:rPr>
          <w:rFonts w:ascii="Calibri" w:eastAsia="Times New Roman" w:hAnsi="Calibri" w:cs="Calibri"/>
          <w:b/>
          <w:bCs/>
          <w:kern w:val="36"/>
          <w:sz w:val="28"/>
          <w:szCs w:val="48"/>
          <w:lang w:val="es-ES_tradnl" w:eastAsia="fr-FR" w:bidi="ar-SA"/>
        </w:rPr>
      </w:pPr>
      <w:r w:rsidRPr="00003347">
        <w:rPr>
          <w:rFonts w:ascii="Calibri" w:hAnsi="Calibri" w:cs="Calibri"/>
          <w:b/>
          <w:bCs/>
          <w:lang w:val="es-ES_tradnl"/>
        </w:rPr>
        <w:t xml:space="preserve">COMPRENSIÓN ESCRITA: </w:t>
      </w:r>
      <w:r w:rsidRPr="00003347">
        <w:rPr>
          <w:rFonts w:ascii="Calibri" w:hAnsi="Calibri" w:cs="Calibri"/>
          <w:b/>
          <w:lang w:val="es-ES_tradnl"/>
        </w:rPr>
        <w:t>Después de leer el texto conteste las siguientes preguntas: (</w:t>
      </w:r>
      <w:r w:rsidR="00A653AB">
        <w:rPr>
          <w:rFonts w:ascii="Calibri" w:hAnsi="Calibri" w:cs="Calibri"/>
          <w:b/>
          <w:lang w:val="es-ES_tradnl"/>
        </w:rPr>
        <w:t>6</w:t>
      </w:r>
      <w:r w:rsidRPr="00003347">
        <w:rPr>
          <w:rFonts w:ascii="Calibri" w:hAnsi="Calibri" w:cs="Calibri"/>
          <w:b/>
          <w:lang w:val="es-ES_tradnl"/>
        </w:rPr>
        <w:t xml:space="preserve"> pts)</w:t>
      </w:r>
      <w:r w:rsidR="002D0E6E" w:rsidRPr="00003347">
        <w:rPr>
          <w:rFonts w:ascii="Calibri" w:hAnsi="Calibri" w:cs="Calibri"/>
          <w:noProof/>
          <w:szCs w:val="24"/>
          <w:lang w:val="es-ES_tradnl"/>
        </w:rPr>
        <w:t xml:space="preserve"> </w:t>
      </w:r>
    </w:p>
    <w:p w:rsidR="00E93CBA" w:rsidRPr="00000248" w:rsidRDefault="00E93CBA" w:rsidP="00E93CBA">
      <w:pPr>
        <w:spacing w:before="360" w:after="0" w:line="240" w:lineRule="auto"/>
        <w:jc w:val="center"/>
        <w:outlineLvl w:val="0"/>
        <w:rPr>
          <w:rFonts w:asciiTheme="majorHAnsi" w:eastAsia="Times New Roman" w:hAnsiTheme="majorHAnsi" w:cstheme="majorHAnsi"/>
          <w:b/>
          <w:bCs/>
          <w:kern w:val="36"/>
          <w:sz w:val="24"/>
          <w:szCs w:val="48"/>
          <w:lang w:val="es-ES" w:eastAsia="fr-FR"/>
        </w:rPr>
      </w:pPr>
      <w:r w:rsidRPr="00000248">
        <w:rPr>
          <w:rFonts w:asciiTheme="majorHAnsi" w:eastAsia="Times New Roman" w:hAnsiTheme="majorHAnsi" w:cstheme="majorHAnsi"/>
          <w:b/>
          <w:bCs/>
          <w:kern w:val="36"/>
          <w:sz w:val="24"/>
          <w:szCs w:val="48"/>
          <w:lang w:val="es-ES" w:eastAsia="fr-FR"/>
        </w:rPr>
        <w:t xml:space="preserve">La obesidad entre los niños y los adolescentes se ha multiplicado </w:t>
      </w:r>
      <w:r w:rsidRPr="00000248">
        <w:rPr>
          <w:rFonts w:asciiTheme="majorHAnsi" w:eastAsia="Times New Roman" w:hAnsiTheme="majorHAnsi" w:cstheme="majorHAnsi"/>
          <w:b/>
          <w:bCs/>
          <w:kern w:val="36"/>
          <w:sz w:val="24"/>
          <w:szCs w:val="48"/>
          <w:lang w:val="es-ES" w:eastAsia="fr-FR"/>
        </w:rPr>
        <w:br/>
        <w:t>por 10 en los cuatro últimos decenios</w:t>
      </w:r>
    </w:p>
    <w:p w:rsidR="00B4073A" w:rsidRDefault="00E93CBA" w:rsidP="00D55EEE">
      <w:pPr>
        <w:spacing w:before="360" w:after="0" w:line="240" w:lineRule="auto"/>
        <w:jc w:val="right"/>
        <w:outlineLvl w:val="0"/>
        <w:rPr>
          <w:rFonts w:asciiTheme="majorHAnsi" w:eastAsia="Times New Roman" w:hAnsiTheme="majorHAnsi" w:cstheme="majorHAnsi"/>
          <w:b/>
          <w:bCs/>
          <w:kern w:val="36"/>
          <w:sz w:val="20"/>
          <w:szCs w:val="28"/>
          <w:lang w:val="es-ES_tradnl" w:eastAsia="fr-FR"/>
        </w:rPr>
      </w:pPr>
      <w:r w:rsidRPr="00000248">
        <w:rPr>
          <w:rFonts w:asciiTheme="majorHAnsi" w:eastAsia="Times New Roman" w:hAnsiTheme="majorHAnsi" w:cstheme="majorHAnsi"/>
          <w:b/>
          <w:bCs/>
          <w:kern w:val="36"/>
          <w:sz w:val="20"/>
          <w:szCs w:val="28"/>
          <w:lang w:val="es-ES_tradnl" w:eastAsia="fr-FR"/>
        </w:rPr>
        <w:t xml:space="preserve">  </w:t>
      </w:r>
      <w:r w:rsidR="0009215E" w:rsidRPr="00000248">
        <w:rPr>
          <w:rFonts w:asciiTheme="majorHAnsi" w:eastAsia="Times New Roman" w:hAnsiTheme="majorHAnsi" w:cstheme="majorHAnsi"/>
          <w:b/>
          <w:bCs/>
          <w:kern w:val="36"/>
          <w:sz w:val="20"/>
          <w:szCs w:val="28"/>
          <w:lang w:val="es-ES_tradnl" w:eastAsia="fr-FR"/>
        </w:rPr>
        <w:t xml:space="preserve">     </w:t>
      </w:r>
      <w:r w:rsidR="00D55EEE" w:rsidRPr="00000248">
        <w:rPr>
          <w:rFonts w:asciiTheme="majorHAnsi" w:eastAsia="Times New Roman" w:hAnsiTheme="majorHAnsi" w:cstheme="majorHAnsi"/>
          <w:b/>
          <w:bCs/>
          <w:kern w:val="36"/>
          <w:sz w:val="20"/>
          <w:szCs w:val="28"/>
          <w:lang w:val="es-ES_tradnl" w:eastAsia="fr-FR"/>
        </w:rPr>
        <w:t xml:space="preserve">Verdadero </w:t>
      </w:r>
      <w:r w:rsidR="00D55EEE" w:rsidRPr="00000248">
        <w:rPr>
          <w:rFonts w:asciiTheme="majorHAnsi" w:eastAsia="Times New Roman" w:hAnsiTheme="majorHAnsi" w:cstheme="majorHAnsi"/>
          <w:b/>
          <w:bCs/>
          <w:kern w:val="36"/>
          <w:sz w:val="20"/>
          <w:szCs w:val="28"/>
          <w:lang w:val="es-ES_tradnl" w:eastAsia="fr-FR"/>
        </w:rPr>
        <w:tab/>
        <w:t>Falso</w:t>
      </w:r>
    </w:p>
    <w:p w:rsidR="00E06723" w:rsidRPr="00000248" w:rsidRDefault="00E06723" w:rsidP="00D55EEE">
      <w:pPr>
        <w:spacing w:before="360" w:after="0" w:line="240" w:lineRule="auto"/>
        <w:jc w:val="right"/>
        <w:outlineLvl w:val="0"/>
        <w:rPr>
          <w:rFonts w:asciiTheme="majorHAnsi" w:eastAsia="Times New Roman" w:hAnsiTheme="majorHAnsi" w:cstheme="majorHAnsi"/>
          <w:b/>
          <w:bCs/>
          <w:kern w:val="36"/>
          <w:sz w:val="24"/>
          <w:szCs w:val="28"/>
          <w:lang w:val="es-ES_tradnl" w:eastAsia="fr-FR"/>
        </w:rPr>
      </w:pPr>
    </w:p>
    <w:p w:rsidR="00D84A7C" w:rsidRPr="00E06723" w:rsidRDefault="00D84A7C" w:rsidP="00B4073A">
      <w:pPr>
        <w:pStyle w:val="Paragraphedeliste"/>
        <w:numPr>
          <w:ilvl w:val="0"/>
          <w:numId w:val="8"/>
        </w:numPr>
        <w:ind w:left="426" w:hanging="426"/>
        <w:outlineLvl w:val="0"/>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Londres tiene un grave problema de obesidad infantil y adolescencia</w:t>
      </w:r>
      <w:r w:rsidRPr="00E06723">
        <w:rPr>
          <w:rFonts w:asciiTheme="majorHAnsi" w:hAnsiTheme="majorHAnsi" w:cstheme="majorHAnsi"/>
          <w:noProof/>
          <w:sz w:val="22"/>
          <w:szCs w:val="22"/>
          <w:lang w:val="es-ES_tradnl" w:eastAsia="fr-FR" w:bidi="ar-SA"/>
        </w:rPr>
        <w:tab/>
      </w:r>
      <w:r w:rsidR="00C33346"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t>□</w:t>
      </w:r>
      <w:r w:rsidRPr="00E06723">
        <w:rPr>
          <w:rFonts w:asciiTheme="majorHAnsi" w:hAnsiTheme="majorHAnsi" w:cstheme="majorHAnsi"/>
          <w:noProof/>
          <w:sz w:val="22"/>
          <w:szCs w:val="22"/>
          <w:lang w:val="es-ES_tradnl" w:eastAsia="fr-FR" w:bidi="ar-SA"/>
        </w:rPr>
        <w:tab/>
        <w:t>□</w:t>
      </w:r>
    </w:p>
    <w:p w:rsidR="0009215E" w:rsidRPr="00E06723" w:rsidRDefault="00E06723" w:rsidP="00B4073A">
      <w:pPr>
        <w:pStyle w:val="Paragraphedeliste"/>
        <w:numPr>
          <w:ilvl w:val="0"/>
          <w:numId w:val="8"/>
        </w:numPr>
        <w:ind w:left="426" w:hanging="426"/>
        <w:outlineLvl w:val="0"/>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En 2020 la obesidad infant</w:t>
      </w:r>
      <w:r w:rsidR="0009215E" w:rsidRPr="00E06723">
        <w:rPr>
          <w:rFonts w:asciiTheme="majorHAnsi" w:hAnsiTheme="majorHAnsi" w:cstheme="majorHAnsi"/>
          <w:noProof/>
          <w:sz w:val="22"/>
          <w:szCs w:val="22"/>
          <w:lang w:val="es-ES_tradnl" w:eastAsia="fr-FR" w:bidi="ar-SA"/>
        </w:rPr>
        <w:t>il y adolescente será mayor a la insuficiencia ponderal moderada o grave</w:t>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sidR="00C33346" w:rsidRPr="00E06723">
        <w:rPr>
          <w:rFonts w:asciiTheme="majorHAnsi" w:hAnsiTheme="majorHAnsi" w:cstheme="majorHAnsi"/>
          <w:noProof/>
          <w:sz w:val="22"/>
          <w:szCs w:val="22"/>
          <w:lang w:val="es-ES_tradnl" w:eastAsia="fr-FR" w:bidi="ar-SA"/>
        </w:rPr>
        <w:tab/>
      </w:r>
      <w:r w:rsidR="00C33346" w:rsidRPr="00E06723">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ab/>
      </w:r>
      <w:r>
        <w:rPr>
          <w:rFonts w:asciiTheme="majorHAnsi" w:hAnsiTheme="majorHAnsi" w:cstheme="majorHAnsi"/>
          <w:noProof/>
          <w:sz w:val="22"/>
          <w:szCs w:val="22"/>
          <w:lang w:val="es-ES_tradnl" w:eastAsia="fr-FR" w:bidi="ar-SA"/>
        </w:rPr>
        <w:tab/>
      </w:r>
      <w:r>
        <w:rPr>
          <w:rFonts w:asciiTheme="majorHAnsi" w:hAnsiTheme="majorHAnsi" w:cstheme="majorHAnsi"/>
          <w:noProof/>
          <w:sz w:val="22"/>
          <w:szCs w:val="22"/>
          <w:lang w:val="es-ES_tradnl" w:eastAsia="fr-FR" w:bidi="ar-SA"/>
        </w:rPr>
        <w:tab/>
      </w:r>
      <w:r w:rsidR="0009215E" w:rsidRPr="00E06723">
        <w:rPr>
          <w:rFonts w:asciiTheme="majorHAnsi" w:hAnsiTheme="majorHAnsi" w:cstheme="majorHAnsi"/>
          <w:noProof/>
          <w:sz w:val="22"/>
          <w:szCs w:val="22"/>
          <w:lang w:val="es-ES_tradnl" w:eastAsia="fr-FR" w:bidi="ar-SA"/>
        </w:rPr>
        <w:t>□</w:t>
      </w:r>
      <w:r w:rsidR="0009215E" w:rsidRPr="00E06723">
        <w:rPr>
          <w:rFonts w:asciiTheme="majorHAnsi" w:hAnsiTheme="majorHAnsi" w:cstheme="majorHAnsi"/>
          <w:noProof/>
          <w:sz w:val="22"/>
          <w:szCs w:val="22"/>
          <w:lang w:val="es-ES_tradnl" w:eastAsia="fr-FR" w:bidi="ar-SA"/>
        </w:rPr>
        <w:tab/>
        <w:t>□</w:t>
      </w:r>
    </w:p>
    <w:p w:rsidR="00BB3217" w:rsidRPr="00E06723" w:rsidRDefault="0009215E" w:rsidP="00B4073A">
      <w:pPr>
        <w:pStyle w:val="Paragraphedeliste"/>
        <w:numPr>
          <w:ilvl w:val="0"/>
          <w:numId w:val="8"/>
        </w:numPr>
        <w:ind w:left="426" w:hanging="426"/>
        <w:outlineLvl w:val="0"/>
        <w:rPr>
          <w:rFonts w:asciiTheme="majorHAnsi" w:hAnsiTheme="majorHAnsi" w:cstheme="majorHAnsi"/>
          <w:noProof/>
          <w:sz w:val="22"/>
          <w:szCs w:val="22"/>
          <w:lang w:val="es-ES_tradnl" w:eastAsia="fr-FR" w:bidi="ar-SA"/>
        </w:rPr>
      </w:pPr>
      <w:r w:rsidRPr="00E06723">
        <w:rPr>
          <w:rFonts w:asciiTheme="majorHAnsi" w:hAnsiTheme="majorHAnsi" w:cstheme="majorHAnsi"/>
          <w:sz w:val="22"/>
          <w:szCs w:val="22"/>
          <w:lang w:val="es-ES_tradnl"/>
        </w:rPr>
        <w:t>El 11 de octubre se celebra el día mundial de la obesidad</w:t>
      </w:r>
      <w:r w:rsidR="00BB3217" w:rsidRPr="00E06723">
        <w:rPr>
          <w:rFonts w:asciiTheme="majorHAnsi" w:hAnsiTheme="majorHAnsi" w:cstheme="majorHAnsi"/>
          <w:sz w:val="22"/>
          <w:szCs w:val="22"/>
          <w:lang w:val="es-ES_tradnl"/>
        </w:rPr>
        <w:t xml:space="preserve"> </w:t>
      </w:r>
      <w:r w:rsidR="00BB3217" w:rsidRPr="00E06723">
        <w:rPr>
          <w:rFonts w:asciiTheme="majorHAnsi" w:hAnsiTheme="majorHAnsi" w:cstheme="majorHAnsi"/>
          <w:sz w:val="22"/>
          <w:szCs w:val="22"/>
          <w:lang w:val="es-ES_tradnl"/>
        </w:rPr>
        <w:tab/>
      </w:r>
      <w:r w:rsidR="00BB3217" w:rsidRPr="00E06723">
        <w:rPr>
          <w:rFonts w:asciiTheme="majorHAnsi" w:hAnsiTheme="majorHAnsi" w:cstheme="majorHAnsi"/>
          <w:sz w:val="22"/>
          <w:szCs w:val="22"/>
          <w:lang w:val="es-ES_tradnl"/>
        </w:rPr>
        <w:tab/>
      </w:r>
      <w:r w:rsidR="00BB3217" w:rsidRPr="00E06723">
        <w:rPr>
          <w:rFonts w:asciiTheme="majorHAnsi" w:hAnsiTheme="majorHAnsi" w:cstheme="majorHAnsi"/>
          <w:sz w:val="22"/>
          <w:szCs w:val="22"/>
          <w:lang w:val="es-ES_tradnl"/>
        </w:rPr>
        <w:tab/>
      </w:r>
      <w:r w:rsidR="00BB3217" w:rsidRPr="00E06723">
        <w:rPr>
          <w:rFonts w:asciiTheme="majorHAnsi" w:hAnsiTheme="majorHAnsi" w:cstheme="majorHAnsi"/>
          <w:sz w:val="22"/>
          <w:szCs w:val="22"/>
          <w:lang w:val="es-ES_tradnl"/>
        </w:rPr>
        <w:tab/>
      </w:r>
      <w:r w:rsidR="00B4073A" w:rsidRPr="00E06723">
        <w:rPr>
          <w:rFonts w:asciiTheme="majorHAnsi" w:hAnsiTheme="majorHAnsi" w:cstheme="majorHAnsi"/>
          <w:sz w:val="22"/>
          <w:szCs w:val="22"/>
          <w:lang w:val="es-ES_tradnl"/>
        </w:rPr>
        <w:tab/>
      </w:r>
      <w:r w:rsidR="00BB3217" w:rsidRPr="00E06723">
        <w:rPr>
          <w:rFonts w:asciiTheme="majorHAnsi" w:hAnsiTheme="majorHAnsi" w:cstheme="majorHAnsi"/>
          <w:noProof/>
          <w:sz w:val="22"/>
          <w:szCs w:val="22"/>
          <w:lang w:val="es-ES_tradnl" w:eastAsia="fr-FR" w:bidi="ar-SA"/>
        </w:rPr>
        <w:t>□</w:t>
      </w:r>
      <w:r w:rsidR="00BB3217" w:rsidRPr="00E06723">
        <w:rPr>
          <w:rFonts w:asciiTheme="majorHAnsi" w:hAnsiTheme="majorHAnsi" w:cstheme="majorHAnsi"/>
          <w:noProof/>
          <w:sz w:val="22"/>
          <w:szCs w:val="22"/>
          <w:lang w:val="es-ES_tradnl" w:eastAsia="fr-FR" w:bidi="ar-SA"/>
        </w:rPr>
        <w:tab/>
        <w:t>□</w:t>
      </w:r>
    </w:p>
    <w:p w:rsidR="00A653AB" w:rsidRPr="00E06723" w:rsidRDefault="00A653AB" w:rsidP="00457F69">
      <w:pPr>
        <w:pStyle w:val="Paragraphedeliste"/>
        <w:numPr>
          <w:ilvl w:val="0"/>
          <w:numId w:val="8"/>
        </w:numPr>
        <w:ind w:left="426" w:hanging="426"/>
        <w:outlineLvl w:val="0"/>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 xml:space="preserve">La </w:t>
      </w:r>
      <w:r w:rsidRPr="00E06723">
        <w:rPr>
          <w:rFonts w:asciiTheme="majorHAnsi" w:eastAsia="Times New Roman" w:hAnsiTheme="majorHAnsi" w:cstheme="majorHAnsi"/>
          <w:sz w:val="22"/>
          <w:szCs w:val="22"/>
          <w:lang w:val="es-ES" w:eastAsia="fr-FR"/>
        </w:rPr>
        <w:t>insuficiencia ponderal moderada o grave</w:t>
      </w:r>
      <w:r w:rsidR="00E06723" w:rsidRPr="00E06723">
        <w:rPr>
          <w:rFonts w:asciiTheme="majorHAnsi" w:eastAsia="Times New Roman" w:hAnsiTheme="majorHAnsi" w:cstheme="majorHAnsi"/>
          <w:sz w:val="22"/>
          <w:szCs w:val="22"/>
          <w:lang w:val="es-ES" w:eastAsia="fr-FR"/>
        </w:rPr>
        <w:t xml:space="preserve"> es sinónimo de</w:t>
      </w:r>
      <w:r w:rsidRPr="00E06723">
        <w:rPr>
          <w:rFonts w:asciiTheme="majorHAnsi" w:eastAsia="Times New Roman" w:hAnsiTheme="majorHAnsi" w:cstheme="majorHAnsi"/>
          <w:sz w:val="22"/>
          <w:szCs w:val="22"/>
          <w:lang w:val="es-ES" w:eastAsia="fr-FR"/>
        </w:rPr>
        <w:t xml:space="preserve"> peso inferior al estándar de una curva de población </w:t>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Pr="00E06723">
        <w:rPr>
          <w:rFonts w:asciiTheme="majorHAnsi" w:eastAsia="Times New Roman" w:hAnsiTheme="majorHAnsi" w:cstheme="majorHAnsi"/>
          <w:sz w:val="22"/>
          <w:szCs w:val="22"/>
          <w:lang w:val="es-ES" w:eastAsia="fr-FR"/>
        </w:rPr>
        <w:tab/>
      </w:r>
      <w:r w:rsidR="00E06723">
        <w:rPr>
          <w:rFonts w:asciiTheme="majorHAnsi" w:eastAsia="Times New Roman" w:hAnsiTheme="majorHAnsi" w:cstheme="majorHAnsi"/>
          <w:sz w:val="22"/>
          <w:szCs w:val="22"/>
          <w:lang w:val="es-ES" w:eastAsia="fr-FR"/>
        </w:rPr>
        <w:tab/>
      </w:r>
      <w:r w:rsidR="00E06723">
        <w:rPr>
          <w:rFonts w:asciiTheme="majorHAnsi" w:eastAsia="Times New Roman" w:hAnsiTheme="majorHAnsi" w:cstheme="majorHAnsi"/>
          <w:sz w:val="22"/>
          <w:szCs w:val="22"/>
          <w:lang w:val="es-ES" w:eastAsia="fr-FR"/>
        </w:rPr>
        <w:tab/>
      </w:r>
      <w:r w:rsidRPr="00E06723">
        <w:rPr>
          <w:rFonts w:asciiTheme="majorHAnsi" w:hAnsiTheme="majorHAnsi" w:cstheme="majorHAnsi"/>
          <w:noProof/>
          <w:sz w:val="22"/>
          <w:szCs w:val="22"/>
          <w:lang w:val="es-ES_tradnl" w:eastAsia="fr-FR" w:bidi="ar-SA"/>
        </w:rPr>
        <w:t>□</w:t>
      </w:r>
      <w:r w:rsidRPr="00E06723">
        <w:rPr>
          <w:rFonts w:asciiTheme="majorHAnsi" w:hAnsiTheme="majorHAnsi" w:cstheme="majorHAnsi"/>
          <w:noProof/>
          <w:sz w:val="22"/>
          <w:szCs w:val="22"/>
          <w:lang w:val="es-ES_tradnl" w:eastAsia="fr-FR" w:bidi="ar-SA"/>
        </w:rPr>
        <w:tab/>
        <w:t>□</w:t>
      </w:r>
    </w:p>
    <w:p w:rsidR="00457F69" w:rsidRPr="00E06723" w:rsidRDefault="00457F69" w:rsidP="00457F69">
      <w:pPr>
        <w:pStyle w:val="Paragraphedeliste"/>
        <w:numPr>
          <w:ilvl w:val="0"/>
          <w:numId w:val="8"/>
        </w:numPr>
        <w:ind w:left="426" w:hanging="426"/>
        <w:outlineLvl w:val="0"/>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130 millones de individuos participaron en total en este estudio</w:t>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w:t>
      </w:r>
      <w:r w:rsidRPr="00E06723">
        <w:rPr>
          <w:rFonts w:asciiTheme="majorHAnsi" w:hAnsiTheme="majorHAnsi" w:cstheme="majorHAnsi"/>
          <w:noProof/>
          <w:sz w:val="22"/>
          <w:szCs w:val="22"/>
          <w:lang w:val="es-ES_tradnl" w:eastAsia="fr-FR" w:bidi="ar-SA"/>
        </w:rPr>
        <w:tab/>
        <w:t>□</w:t>
      </w:r>
    </w:p>
    <w:p w:rsidR="00BB3217" w:rsidRPr="00E06723" w:rsidRDefault="00BB3217" w:rsidP="00B4073A">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L</w:t>
      </w:r>
      <w:r w:rsidR="0009215E" w:rsidRPr="00E06723">
        <w:rPr>
          <w:rFonts w:asciiTheme="majorHAnsi" w:hAnsiTheme="majorHAnsi" w:cstheme="majorHAnsi"/>
          <w:noProof/>
          <w:sz w:val="22"/>
          <w:szCs w:val="22"/>
          <w:lang w:val="es-ES_tradnl" w:eastAsia="fr-FR" w:bidi="ar-SA"/>
        </w:rPr>
        <w:t>a obesidad exi</w:t>
      </w:r>
      <w:r w:rsidR="00E06723" w:rsidRPr="00E06723">
        <w:rPr>
          <w:rFonts w:asciiTheme="majorHAnsi" w:hAnsiTheme="majorHAnsi" w:cstheme="majorHAnsi"/>
          <w:noProof/>
          <w:sz w:val="22"/>
          <w:szCs w:val="22"/>
          <w:lang w:val="es-ES_tradnl" w:eastAsia="fr-FR" w:bidi="ar-SA"/>
        </w:rPr>
        <w:t>s</w:t>
      </w:r>
      <w:r w:rsidR="0009215E" w:rsidRPr="00E06723">
        <w:rPr>
          <w:rFonts w:asciiTheme="majorHAnsi" w:hAnsiTheme="majorHAnsi" w:cstheme="majorHAnsi"/>
          <w:noProof/>
          <w:sz w:val="22"/>
          <w:szCs w:val="22"/>
          <w:lang w:val="es-ES_tradnl" w:eastAsia="fr-FR" w:bidi="ar-SA"/>
        </w:rPr>
        <w:t>te desde 1975</w:t>
      </w:r>
      <w:r w:rsidRPr="00E06723">
        <w:rPr>
          <w:rFonts w:asciiTheme="majorHAnsi" w:hAnsiTheme="majorHAnsi" w:cstheme="majorHAnsi"/>
          <w:noProof/>
          <w:sz w:val="22"/>
          <w:szCs w:val="22"/>
          <w:lang w:val="es-ES_tradnl" w:eastAsia="fr-FR" w:bidi="ar-SA"/>
        </w:rPr>
        <w:t xml:space="preserve"> </w:t>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00D703A7"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sz w:val="22"/>
          <w:szCs w:val="22"/>
          <w:lang w:val="es-ES_tradnl"/>
        </w:rPr>
        <w:tab/>
      </w:r>
      <w:r w:rsidR="00B4073A" w:rsidRPr="00E06723">
        <w:rPr>
          <w:rFonts w:asciiTheme="majorHAnsi" w:hAnsiTheme="majorHAnsi" w:cstheme="majorHAnsi"/>
          <w:sz w:val="22"/>
          <w:szCs w:val="22"/>
          <w:lang w:val="es-ES_tradnl"/>
        </w:rPr>
        <w:tab/>
      </w:r>
      <w:r w:rsidRPr="00E06723">
        <w:rPr>
          <w:rFonts w:asciiTheme="majorHAnsi" w:hAnsiTheme="majorHAnsi" w:cstheme="majorHAnsi"/>
          <w:noProof/>
          <w:sz w:val="22"/>
          <w:szCs w:val="22"/>
          <w:lang w:val="es-ES_tradnl" w:eastAsia="fr-FR" w:bidi="ar-SA"/>
        </w:rPr>
        <w:t>□</w:t>
      </w:r>
      <w:r w:rsidRPr="00E06723">
        <w:rPr>
          <w:rFonts w:asciiTheme="majorHAnsi" w:hAnsiTheme="majorHAnsi" w:cstheme="majorHAnsi"/>
          <w:noProof/>
          <w:sz w:val="22"/>
          <w:szCs w:val="22"/>
          <w:lang w:val="es-ES_tradnl" w:eastAsia="fr-FR" w:bidi="ar-SA"/>
        </w:rPr>
        <w:tab/>
        <w:t>□</w:t>
      </w:r>
    </w:p>
    <w:p w:rsidR="00000248" w:rsidRPr="00E06723" w:rsidRDefault="00000248" w:rsidP="00000248">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Los infantes entre los 5 y los 19 años han engordado más en los ultimos años que los adultos</w:t>
      </w:r>
      <w:r w:rsidR="00E06723">
        <w:rPr>
          <w:rFonts w:asciiTheme="majorHAnsi" w:hAnsiTheme="majorHAnsi" w:cstheme="majorHAnsi"/>
          <w:noProof/>
          <w:sz w:val="22"/>
          <w:szCs w:val="22"/>
          <w:lang w:val="es-ES_tradnl" w:eastAsia="fr-FR" w:bidi="ar-SA"/>
        </w:rPr>
        <w:t xml:space="preserve">  </w:t>
      </w:r>
      <w:r w:rsidRPr="00E06723">
        <w:rPr>
          <w:rFonts w:asciiTheme="majorHAnsi" w:hAnsiTheme="majorHAnsi" w:cstheme="majorHAnsi"/>
          <w:noProof/>
          <w:sz w:val="22"/>
          <w:szCs w:val="22"/>
          <w:lang w:val="es-ES_tradnl" w:eastAsia="fr-FR" w:bidi="ar-SA"/>
        </w:rPr>
        <w:t>□</w:t>
      </w:r>
      <w:r w:rsidRPr="00E06723">
        <w:rPr>
          <w:rFonts w:asciiTheme="majorHAnsi" w:hAnsiTheme="majorHAnsi" w:cstheme="majorHAnsi"/>
          <w:noProof/>
          <w:sz w:val="22"/>
          <w:szCs w:val="22"/>
          <w:lang w:val="es-ES_tradnl" w:eastAsia="fr-FR" w:bidi="ar-SA"/>
        </w:rPr>
        <w:tab/>
        <w:t>□</w:t>
      </w:r>
    </w:p>
    <w:p w:rsidR="00BB3217" w:rsidRPr="00E06723" w:rsidRDefault="0009215E" w:rsidP="00B4073A">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sz w:val="22"/>
          <w:szCs w:val="22"/>
          <w:lang w:val="es-ES_tradnl"/>
        </w:rPr>
        <w:t>Hubo un incremento de más de 114 millones de casos de obesidad infantil y adolescente en 40 años</w:t>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Pr="00E06723">
        <w:rPr>
          <w:rFonts w:asciiTheme="majorHAnsi" w:hAnsiTheme="majorHAnsi" w:cstheme="majorHAnsi"/>
          <w:sz w:val="22"/>
          <w:szCs w:val="22"/>
          <w:lang w:val="es-ES_tradnl"/>
        </w:rPr>
        <w:tab/>
      </w:r>
      <w:r w:rsidR="00BB3217" w:rsidRPr="00E06723">
        <w:rPr>
          <w:rFonts w:asciiTheme="majorHAnsi" w:hAnsiTheme="majorHAnsi" w:cstheme="majorHAnsi"/>
          <w:sz w:val="22"/>
          <w:szCs w:val="22"/>
          <w:lang w:val="es-ES_tradnl"/>
        </w:rPr>
        <w:tab/>
      </w:r>
      <w:r w:rsidR="00B4073A" w:rsidRPr="00E06723">
        <w:rPr>
          <w:rFonts w:asciiTheme="majorHAnsi" w:hAnsiTheme="majorHAnsi" w:cstheme="majorHAnsi"/>
          <w:sz w:val="22"/>
          <w:szCs w:val="22"/>
          <w:lang w:val="es-ES_tradnl"/>
        </w:rPr>
        <w:tab/>
      </w:r>
      <w:r w:rsidR="00C33346" w:rsidRPr="00E06723">
        <w:rPr>
          <w:rFonts w:asciiTheme="majorHAnsi" w:hAnsiTheme="majorHAnsi" w:cstheme="majorHAnsi"/>
          <w:sz w:val="22"/>
          <w:szCs w:val="22"/>
          <w:lang w:val="es-ES_tradnl"/>
        </w:rPr>
        <w:tab/>
      </w:r>
      <w:r w:rsidR="00BB3217" w:rsidRPr="00E06723">
        <w:rPr>
          <w:rFonts w:asciiTheme="majorHAnsi" w:hAnsiTheme="majorHAnsi" w:cstheme="majorHAnsi"/>
          <w:noProof/>
          <w:sz w:val="22"/>
          <w:szCs w:val="22"/>
          <w:lang w:val="es-ES_tradnl" w:eastAsia="fr-FR" w:bidi="ar-SA"/>
        </w:rPr>
        <w:t>□</w:t>
      </w:r>
      <w:r w:rsidR="00BB3217" w:rsidRPr="00E06723">
        <w:rPr>
          <w:rFonts w:asciiTheme="majorHAnsi" w:hAnsiTheme="majorHAnsi" w:cstheme="majorHAnsi"/>
          <w:noProof/>
          <w:sz w:val="22"/>
          <w:szCs w:val="22"/>
          <w:lang w:val="es-ES_tradnl" w:eastAsia="fr-FR" w:bidi="ar-SA"/>
        </w:rPr>
        <w:tab/>
        <w:t>□</w:t>
      </w:r>
    </w:p>
    <w:p w:rsidR="00D84A7C" w:rsidRPr="00E06723" w:rsidRDefault="00457F69" w:rsidP="00D84A7C">
      <w:pPr>
        <w:pStyle w:val="Paragraphedeliste"/>
        <w:numPr>
          <w:ilvl w:val="0"/>
          <w:numId w:val="8"/>
        </w:numPr>
        <w:ind w:left="426" w:hanging="426"/>
        <w:outlineLvl w:val="0"/>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 xml:space="preserve">Según el estudio </w:t>
      </w:r>
      <w:r w:rsidR="00D84A7C" w:rsidRPr="00E06723">
        <w:rPr>
          <w:rFonts w:asciiTheme="majorHAnsi" w:hAnsiTheme="majorHAnsi" w:cstheme="majorHAnsi"/>
          <w:noProof/>
          <w:sz w:val="22"/>
          <w:szCs w:val="22"/>
          <w:lang w:val="es-ES_tradnl" w:eastAsia="fr-FR" w:bidi="ar-SA"/>
        </w:rPr>
        <w:t>la obesidad es más frecuente en el sexo masculino que el el femenino</w:t>
      </w:r>
      <w:r w:rsidR="00E06723">
        <w:rPr>
          <w:rFonts w:asciiTheme="majorHAnsi" w:hAnsiTheme="majorHAnsi" w:cstheme="majorHAnsi"/>
          <w:noProof/>
          <w:sz w:val="22"/>
          <w:szCs w:val="22"/>
          <w:lang w:val="es-ES_tradnl" w:eastAsia="fr-FR" w:bidi="ar-SA"/>
        </w:rPr>
        <w:tab/>
      </w:r>
      <w:r w:rsidR="00D84A7C" w:rsidRPr="00E06723">
        <w:rPr>
          <w:rFonts w:asciiTheme="majorHAnsi" w:hAnsiTheme="majorHAnsi" w:cstheme="majorHAnsi"/>
          <w:noProof/>
          <w:sz w:val="22"/>
          <w:szCs w:val="22"/>
          <w:lang w:val="es-ES_tradnl" w:eastAsia="fr-FR" w:bidi="ar-SA"/>
        </w:rPr>
        <w:t>□</w:t>
      </w:r>
      <w:r w:rsidR="00D84A7C" w:rsidRPr="00E06723">
        <w:rPr>
          <w:rFonts w:asciiTheme="majorHAnsi" w:hAnsiTheme="majorHAnsi" w:cstheme="majorHAnsi"/>
          <w:noProof/>
          <w:sz w:val="22"/>
          <w:szCs w:val="22"/>
          <w:lang w:val="es-ES_tradnl" w:eastAsia="fr-FR" w:bidi="ar-SA"/>
        </w:rPr>
        <w:tab/>
        <w:t>□</w:t>
      </w:r>
    </w:p>
    <w:p w:rsidR="0009215E" w:rsidRPr="00E06723" w:rsidRDefault="0009215E" w:rsidP="00457F69">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Las clases sociales bajas y medias sufren más de obesidad que las clases sociales altas</w:t>
      </w:r>
      <w:r w:rsidR="00B4073A" w:rsidRPr="00E06723">
        <w:rPr>
          <w:rFonts w:asciiTheme="majorHAnsi" w:hAnsiTheme="majorHAnsi" w:cstheme="majorHAnsi"/>
          <w:noProof/>
          <w:sz w:val="22"/>
          <w:szCs w:val="22"/>
          <w:lang w:val="es-ES_tradnl" w:eastAsia="fr-FR" w:bidi="ar-SA"/>
        </w:rPr>
        <w:tab/>
      </w:r>
      <w:r w:rsidR="00BB3217" w:rsidRPr="00E06723">
        <w:rPr>
          <w:rFonts w:asciiTheme="majorHAnsi" w:hAnsiTheme="majorHAnsi" w:cstheme="majorHAnsi"/>
          <w:noProof/>
          <w:sz w:val="22"/>
          <w:szCs w:val="22"/>
          <w:lang w:val="es-ES_tradnl" w:eastAsia="fr-FR" w:bidi="ar-SA"/>
        </w:rPr>
        <w:t>□</w:t>
      </w:r>
      <w:r w:rsidR="00BB3217" w:rsidRPr="00E06723">
        <w:rPr>
          <w:rFonts w:asciiTheme="majorHAnsi" w:hAnsiTheme="majorHAnsi" w:cstheme="majorHAnsi"/>
          <w:noProof/>
          <w:sz w:val="22"/>
          <w:szCs w:val="22"/>
          <w:lang w:val="es-ES_tradnl" w:eastAsia="fr-FR" w:bidi="ar-SA"/>
        </w:rPr>
        <w:tab/>
        <w:t>□</w:t>
      </w:r>
    </w:p>
    <w:p w:rsidR="00BB3217" w:rsidRPr="00E06723" w:rsidRDefault="0009215E" w:rsidP="00B4073A">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sz w:val="22"/>
          <w:szCs w:val="22"/>
          <w:lang w:val="es-ES_tradnl"/>
        </w:rPr>
        <w:t>La malnutrición y la obesidad conviven en las mismas comunidades, ciudades, etc.</w:t>
      </w:r>
      <w:r w:rsidR="00B4073A" w:rsidRPr="00E06723">
        <w:rPr>
          <w:rFonts w:asciiTheme="majorHAnsi" w:hAnsiTheme="majorHAnsi" w:cstheme="majorHAnsi"/>
          <w:sz w:val="22"/>
          <w:szCs w:val="22"/>
          <w:lang w:val="es-ES_tradnl"/>
        </w:rPr>
        <w:tab/>
      </w:r>
      <w:r w:rsidR="00BB3217" w:rsidRPr="00E06723">
        <w:rPr>
          <w:rFonts w:asciiTheme="majorHAnsi" w:hAnsiTheme="majorHAnsi" w:cstheme="majorHAnsi"/>
          <w:sz w:val="22"/>
          <w:szCs w:val="22"/>
          <w:lang w:val="es-ES_tradnl"/>
        </w:rPr>
        <w:tab/>
      </w:r>
      <w:r w:rsidR="00BB3217" w:rsidRPr="00E06723">
        <w:rPr>
          <w:rFonts w:asciiTheme="majorHAnsi" w:hAnsiTheme="majorHAnsi" w:cstheme="majorHAnsi"/>
          <w:noProof/>
          <w:sz w:val="22"/>
          <w:szCs w:val="22"/>
          <w:lang w:val="es-ES_tradnl" w:eastAsia="fr-FR" w:bidi="ar-SA"/>
        </w:rPr>
        <w:t>□</w:t>
      </w:r>
      <w:r w:rsidR="00BB3217" w:rsidRPr="00E06723">
        <w:rPr>
          <w:rFonts w:asciiTheme="majorHAnsi" w:hAnsiTheme="majorHAnsi" w:cstheme="majorHAnsi"/>
          <w:noProof/>
          <w:sz w:val="22"/>
          <w:szCs w:val="22"/>
          <w:lang w:val="es-ES_tradnl" w:eastAsia="fr-FR" w:bidi="ar-SA"/>
        </w:rPr>
        <w:tab/>
        <w:t>□</w:t>
      </w:r>
    </w:p>
    <w:p w:rsidR="00C33346" w:rsidRPr="00E06723" w:rsidRDefault="00C33346" w:rsidP="00B4073A">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 xml:space="preserve">El </w:t>
      </w:r>
      <w:r w:rsidR="00E06723" w:rsidRPr="00E06723">
        <w:rPr>
          <w:rFonts w:asciiTheme="majorHAnsi" w:hAnsiTheme="majorHAnsi" w:cstheme="majorHAnsi"/>
          <w:noProof/>
          <w:sz w:val="22"/>
          <w:szCs w:val="22"/>
          <w:lang w:val="es-ES_tradnl" w:eastAsia="fr-FR" w:bidi="ar-SA"/>
        </w:rPr>
        <w:t>bajo peso y la malnutrició</w:t>
      </w:r>
      <w:r w:rsidRPr="00E06723">
        <w:rPr>
          <w:rFonts w:asciiTheme="majorHAnsi" w:hAnsiTheme="majorHAnsi" w:cstheme="majorHAnsi"/>
          <w:noProof/>
          <w:sz w:val="22"/>
          <w:szCs w:val="22"/>
          <w:lang w:val="es-ES_tradnl" w:eastAsia="fr-FR" w:bidi="ar-SA"/>
        </w:rPr>
        <w:t>n hoy se pueden convertir en caso de sobrepeso u obesidad</w:t>
      </w:r>
      <w:r w:rsidRPr="00E06723">
        <w:rPr>
          <w:rFonts w:asciiTheme="majorHAnsi" w:hAnsiTheme="majorHAnsi" w:cstheme="majorHAnsi"/>
          <w:noProof/>
          <w:sz w:val="22"/>
          <w:szCs w:val="22"/>
          <w:lang w:val="es-ES_tradnl" w:eastAsia="fr-FR" w:bidi="ar-SA"/>
        </w:rPr>
        <w:tab/>
        <w:t>□</w:t>
      </w:r>
      <w:r w:rsidRPr="00E06723">
        <w:rPr>
          <w:rFonts w:asciiTheme="majorHAnsi" w:hAnsiTheme="majorHAnsi" w:cstheme="majorHAnsi"/>
          <w:noProof/>
          <w:sz w:val="22"/>
          <w:szCs w:val="22"/>
          <w:lang w:val="es-ES_tradnl" w:eastAsia="fr-FR" w:bidi="ar-SA"/>
        </w:rPr>
        <w:tab/>
        <w:t>□</w:t>
      </w:r>
    </w:p>
    <w:p w:rsidR="00A653AB" w:rsidRPr="00E06723" w:rsidRDefault="00A653AB" w:rsidP="00A653AB">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El sobrepeso es sin</w:t>
      </w:r>
      <w:r w:rsidR="00E06723" w:rsidRPr="00E06723">
        <w:rPr>
          <w:rFonts w:asciiTheme="majorHAnsi" w:hAnsiTheme="majorHAnsi" w:cstheme="majorHAnsi"/>
          <w:noProof/>
          <w:sz w:val="22"/>
          <w:szCs w:val="22"/>
          <w:lang w:val="es-ES_tradnl" w:eastAsia="fr-FR" w:bidi="ar-SA"/>
        </w:rPr>
        <w:t>ó</w:t>
      </w:r>
      <w:r w:rsidRPr="00E06723">
        <w:rPr>
          <w:rFonts w:asciiTheme="majorHAnsi" w:hAnsiTheme="majorHAnsi" w:cstheme="majorHAnsi"/>
          <w:noProof/>
          <w:sz w:val="22"/>
          <w:szCs w:val="22"/>
          <w:lang w:val="es-ES_tradnl" w:eastAsia="fr-FR" w:bidi="ar-SA"/>
        </w:rPr>
        <w:t>nimo de obesidad</w:t>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r>
      <w:r w:rsidRPr="00E06723">
        <w:rPr>
          <w:rFonts w:asciiTheme="majorHAnsi" w:hAnsiTheme="majorHAnsi" w:cstheme="majorHAnsi"/>
          <w:noProof/>
          <w:sz w:val="22"/>
          <w:szCs w:val="22"/>
          <w:lang w:val="es-ES_tradnl" w:eastAsia="fr-FR" w:bidi="ar-SA"/>
        </w:rPr>
        <w:tab/>
        <w:t>□</w:t>
      </w:r>
      <w:r w:rsidRPr="00E06723">
        <w:rPr>
          <w:rFonts w:asciiTheme="majorHAnsi" w:hAnsiTheme="majorHAnsi" w:cstheme="majorHAnsi"/>
          <w:noProof/>
          <w:sz w:val="22"/>
          <w:szCs w:val="22"/>
          <w:lang w:val="es-ES_tradnl" w:eastAsia="fr-FR" w:bidi="ar-SA"/>
        </w:rPr>
        <w:tab/>
        <w:t>□</w:t>
      </w:r>
    </w:p>
    <w:p w:rsidR="00BB3217" w:rsidRPr="00E06723" w:rsidRDefault="0009215E" w:rsidP="00B4073A">
      <w:pPr>
        <w:pStyle w:val="Paragraphedeliste"/>
        <w:numPr>
          <w:ilvl w:val="0"/>
          <w:numId w:val="8"/>
        </w:numPr>
        <w:ind w:left="426" w:hanging="426"/>
        <w:rPr>
          <w:rFonts w:asciiTheme="majorHAnsi" w:hAnsiTheme="majorHAnsi" w:cstheme="majorHAnsi"/>
          <w:noProof/>
          <w:sz w:val="22"/>
          <w:szCs w:val="22"/>
          <w:lang w:val="es-ES_tradnl" w:eastAsia="fr-FR" w:bidi="ar-SA"/>
        </w:rPr>
      </w:pPr>
      <w:r w:rsidRPr="00E06723">
        <w:rPr>
          <w:rFonts w:asciiTheme="majorHAnsi" w:hAnsiTheme="majorHAnsi" w:cstheme="majorHAnsi"/>
          <w:noProof/>
          <w:sz w:val="22"/>
          <w:szCs w:val="22"/>
          <w:lang w:val="es-ES_tradnl" w:eastAsia="fr-FR" w:bidi="ar-SA"/>
        </w:rPr>
        <w:t>El consumo de hidratos de carbono muy elaborado</w:t>
      </w:r>
      <w:r w:rsidR="00457F69" w:rsidRPr="00E06723">
        <w:rPr>
          <w:rFonts w:asciiTheme="majorHAnsi" w:hAnsiTheme="majorHAnsi" w:cstheme="majorHAnsi"/>
          <w:noProof/>
          <w:sz w:val="22"/>
          <w:szCs w:val="22"/>
          <w:lang w:val="es-ES_tradnl" w:eastAsia="fr-FR" w:bidi="ar-SA"/>
        </w:rPr>
        <w:t>s</w:t>
      </w:r>
      <w:r w:rsidRPr="00E06723">
        <w:rPr>
          <w:rFonts w:asciiTheme="majorHAnsi" w:hAnsiTheme="majorHAnsi" w:cstheme="majorHAnsi"/>
          <w:noProof/>
          <w:sz w:val="22"/>
          <w:szCs w:val="22"/>
          <w:lang w:val="es-ES_tradnl" w:eastAsia="fr-FR" w:bidi="ar-SA"/>
        </w:rPr>
        <w:t xml:space="preserve"> es una de las ventajas de la obesidad</w:t>
      </w:r>
      <w:r w:rsidRPr="00E06723">
        <w:rPr>
          <w:rFonts w:asciiTheme="majorHAnsi" w:hAnsiTheme="majorHAnsi" w:cstheme="majorHAnsi"/>
          <w:noProof/>
          <w:sz w:val="22"/>
          <w:szCs w:val="22"/>
          <w:lang w:val="es-ES_tradnl" w:eastAsia="fr-FR" w:bidi="ar-SA"/>
        </w:rPr>
        <w:tab/>
      </w:r>
      <w:r w:rsidR="00BB3217" w:rsidRPr="00E06723">
        <w:rPr>
          <w:rFonts w:asciiTheme="majorHAnsi" w:hAnsiTheme="majorHAnsi" w:cstheme="majorHAnsi"/>
          <w:noProof/>
          <w:sz w:val="22"/>
          <w:szCs w:val="22"/>
          <w:lang w:val="es-ES_tradnl" w:eastAsia="fr-FR" w:bidi="ar-SA"/>
        </w:rPr>
        <w:t>□</w:t>
      </w:r>
      <w:r w:rsidR="00BB3217" w:rsidRPr="00E06723">
        <w:rPr>
          <w:rFonts w:asciiTheme="majorHAnsi" w:hAnsiTheme="majorHAnsi" w:cstheme="majorHAnsi"/>
          <w:noProof/>
          <w:sz w:val="22"/>
          <w:szCs w:val="22"/>
          <w:lang w:val="es-ES_tradnl" w:eastAsia="fr-FR" w:bidi="ar-SA"/>
        </w:rPr>
        <w:tab/>
        <w:t>□</w:t>
      </w:r>
    </w:p>
    <w:p w:rsidR="00457F69" w:rsidRPr="00000248" w:rsidRDefault="00457F69" w:rsidP="00457F69">
      <w:pPr>
        <w:pStyle w:val="Paragraphedeliste"/>
        <w:numPr>
          <w:ilvl w:val="0"/>
          <w:numId w:val="8"/>
        </w:numPr>
        <w:ind w:left="426" w:hanging="426"/>
        <w:rPr>
          <w:rFonts w:asciiTheme="majorHAnsi" w:hAnsiTheme="majorHAnsi" w:cstheme="majorHAnsi"/>
          <w:noProof/>
          <w:szCs w:val="24"/>
          <w:lang w:val="es-ES_tradnl" w:eastAsia="fr-FR" w:bidi="ar-SA"/>
        </w:rPr>
      </w:pPr>
      <w:r w:rsidRPr="00E06723">
        <w:rPr>
          <w:rFonts w:asciiTheme="majorHAnsi" w:hAnsiTheme="majorHAnsi" w:cstheme="majorHAnsi"/>
          <w:noProof/>
          <w:sz w:val="22"/>
          <w:szCs w:val="22"/>
          <w:lang w:val="es-ES_tradnl" w:eastAsia="fr-FR" w:bidi="ar-SA"/>
        </w:rPr>
        <w:t>El consumo exagerado de hidratos de carbono muy elaborados es una de las consecuencias de pasar de un peso demasiado bajo a presentar sobrepeso</w:t>
      </w:r>
      <w:r w:rsidRPr="00000248">
        <w:rPr>
          <w:rFonts w:asciiTheme="majorHAnsi" w:hAnsiTheme="majorHAnsi" w:cstheme="majorHAnsi"/>
          <w:noProof/>
          <w:sz w:val="22"/>
          <w:szCs w:val="22"/>
          <w:lang w:val="es-ES_tradnl" w:eastAsia="fr-FR" w:bidi="ar-SA"/>
        </w:rPr>
        <w:tab/>
      </w:r>
      <w:r w:rsidR="00BB3217" w:rsidRPr="00000248">
        <w:rPr>
          <w:rFonts w:asciiTheme="majorHAnsi" w:hAnsiTheme="majorHAnsi" w:cstheme="majorHAnsi"/>
          <w:noProof/>
          <w:szCs w:val="24"/>
          <w:lang w:val="es-ES_tradnl" w:eastAsia="fr-FR" w:bidi="ar-SA"/>
        </w:rPr>
        <w:tab/>
      </w:r>
      <w:r w:rsidR="00BB3217" w:rsidRPr="00000248">
        <w:rPr>
          <w:rFonts w:asciiTheme="majorHAnsi" w:hAnsiTheme="majorHAnsi" w:cstheme="majorHAnsi"/>
          <w:noProof/>
          <w:szCs w:val="24"/>
          <w:lang w:val="es-ES_tradnl" w:eastAsia="fr-FR" w:bidi="ar-SA"/>
        </w:rPr>
        <w:tab/>
      </w:r>
      <w:r w:rsidR="00B4073A" w:rsidRPr="00000248">
        <w:rPr>
          <w:rFonts w:asciiTheme="majorHAnsi" w:hAnsiTheme="majorHAnsi" w:cstheme="majorHAnsi"/>
          <w:noProof/>
          <w:szCs w:val="24"/>
          <w:lang w:val="es-ES_tradnl" w:eastAsia="fr-FR" w:bidi="ar-SA"/>
        </w:rPr>
        <w:tab/>
      </w:r>
      <w:r w:rsidR="00A653AB">
        <w:rPr>
          <w:rFonts w:asciiTheme="majorHAnsi" w:hAnsiTheme="majorHAnsi" w:cstheme="majorHAnsi"/>
          <w:noProof/>
          <w:szCs w:val="24"/>
          <w:lang w:val="es-ES_tradnl" w:eastAsia="fr-FR" w:bidi="ar-SA"/>
        </w:rPr>
        <w:tab/>
      </w:r>
      <w:r w:rsidR="00BB3217" w:rsidRPr="00000248">
        <w:rPr>
          <w:rFonts w:asciiTheme="majorHAnsi" w:hAnsiTheme="majorHAnsi" w:cstheme="majorHAnsi"/>
          <w:noProof/>
          <w:szCs w:val="24"/>
          <w:lang w:val="es-ES_tradnl" w:eastAsia="fr-FR" w:bidi="ar-SA"/>
        </w:rPr>
        <w:tab/>
        <w:t>□</w:t>
      </w:r>
      <w:r w:rsidR="00BB3217" w:rsidRPr="00000248">
        <w:rPr>
          <w:rFonts w:asciiTheme="majorHAnsi" w:hAnsiTheme="majorHAnsi" w:cstheme="majorHAnsi"/>
          <w:noProof/>
          <w:szCs w:val="24"/>
          <w:lang w:val="es-ES_tradnl" w:eastAsia="fr-FR" w:bidi="ar-SA"/>
        </w:rPr>
        <w:tab/>
        <w:t>□</w:t>
      </w:r>
    </w:p>
    <w:p w:rsidR="00D84A7C" w:rsidRPr="00000248" w:rsidRDefault="00D84A7C" w:rsidP="00D84A7C">
      <w:pPr>
        <w:pStyle w:val="Paragraphedeliste"/>
        <w:numPr>
          <w:ilvl w:val="0"/>
          <w:numId w:val="8"/>
        </w:numPr>
        <w:rPr>
          <w:rFonts w:asciiTheme="majorHAnsi" w:hAnsiTheme="majorHAnsi" w:cstheme="majorHAnsi"/>
          <w:b/>
          <w:sz w:val="22"/>
          <w:lang w:val="es-ES_tradnl"/>
        </w:rPr>
      </w:pPr>
      <w:r w:rsidRPr="00000248">
        <w:rPr>
          <w:rFonts w:asciiTheme="majorHAnsi" w:hAnsiTheme="majorHAnsi" w:cstheme="majorHAnsi"/>
          <w:b/>
          <w:sz w:val="22"/>
          <w:lang w:val="es-ES_tradnl"/>
        </w:rPr>
        <w:t>213 millones es el número de niños y adolescentes:</w:t>
      </w:r>
    </w:p>
    <w:p w:rsidR="00D84A7C" w:rsidRPr="00000248" w:rsidRDefault="00D84A7C" w:rsidP="00D84A7C">
      <w:pPr>
        <w:spacing w:after="0" w:line="240" w:lineRule="auto"/>
        <w:rPr>
          <w:rFonts w:asciiTheme="majorHAnsi" w:hAnsiTheme="majorHAnsi" w:cstheme="majorHAnsi"/>
          <w:lang w:val="es-ES_tradnl"/>
        </w:rPr>
      </w:pPr>
      <w:r w:rsidRPr="00000248">
        <w:rPr>
          <w:rFonts w:asciiTheme="majorHAnsi" w:hAnsiTheme="majorHAnsi" w:cstheme="majorHAnsi"/>
          <w:lang w:val="es-ES_tradnl"/>
        </w:rPr>
        <w:tab/>
      </w:r>
      <w:r w:rsidRPr="00000248">
        <w:rPr>
          <w:rFonts w:asciiTheme="majorHAnsi" w:hAnsiTheme="majorHAnsi" w:cstheme="majorHAnsi"/>
          <w:sz w:val="32"/>
          <w:szCs w:val="36"/>
          <w:lang w:val="es-ES_tradnl"/>
        </w:rPr>
        <w:t>□</w:t>
      </w:r>
      <w:r w:rsidR="00E06723">
        <w:rPr>
          <w:rFonts w:asciiTheme="majorHAnsi" w:hAnsiTheme="majorHAnsi" w:cstheme="majorHAnsi"/>
          <w:lang w:val="es-ES_tradnl"/>
        </w:rPr>
        <w:tab/>
        <w:t>obeso</w:t>
      </w:r>
      <w:r w:rsidRPr="00000248">
        <w:rPr>
          <w:rFonts w:asciiTheme="majorHAnsi" w:hAnsiTheme="majorHAnsi" w:cstheme="majorHAnsi"/>
          <w:lang w:val="es-ES_tradnl"/>
        </w:rPr>
        <w:t>s en el mundo</w:t>
      </w:r>
    </w:p>
    <w:p w:rsidR="00D84A7C" w:rsidRPr="00000248" w:rsidRDefault="00D84A7C" w:rsidP="00D84A7C">
      <w:pPr>
        <w:spacing w:after="0" w:line="240" w:lineRule="auto"/>
        <w:rPr>
          <w:rFonts w:asciiTheme="majorHAnsi" w:hAnsiTheme="majorHAnsi" w:cstheme="majorHAnsi"/>
          <w:lang w:val="es-ES_tradnl"/>
        </w:rPr>
      </w:pPr>
      <w:r w:rsidRPr="00000248">
        <w:rPr>
          <w:rFonts w:asciiTheme="majorHAnsi" w:hAnsiTheme="majorHAnsi" w:cstheme="majorHAnsi"/>
          <w:lang w:val="es-ES_tradnl"/>
        </w:rPr>
        <w:tab/>
      </w:r>
      <w:r w:rsidRPr="00000248">
        <w:rPr>
          <w:rFonts w:asciiTheme="majorHAnsi" w:hAnsiTheme="majorHAnsi" w:cstheme="majorHAnsi"/>
          <w:sz w:val="32"/>
          <w:szCs w:val="36"/>
          <w:lang w:val="es-ES_tradnl"/>
        </w:rPr>
        <w:t>□</w:t>
      </w:r>
      <w:r w:rsidRPr="00000248">
        <w:rPr>
          <w:rFonts w:asciiTheme="majorHAnsi" w:hAnsiTheme="majorHAnsi" w:cstheme="majorHAnsi"/>
          <w:lang w:val="es-ES_tradnl"/>
        </w:rPr>
        <w:tab/>
        <w:t>con sobrepeso</w:t>
      </w:r>
    </w:p>
    <w:p w:rsidR="00D84A7C" w:rsidRPr="00000248" w:rsidRDefault="00D84A7C" w:rsidP="00D84A7C">
      <w:pPr>
        <w:spacing w:after="0" w:line="240" w:lineRule="auto"/>
        <w:rPr>
          <w:rFonts w:asciiTheme="majorHAnsi" w:hAnsiTheme="majorHAnsi" w:cstheme="majorHAnsi"/>
          <w:lang w:val="es-ES_tradnl"/>
        </w:rPr>
      </w:pPr>
      <w:r w:rsidRPr="00000248">
        <w:rPr>
          <w:rFonts w:asciiTheme="majorHAnsi" w:hAnsiTheme="majorHAnsi" w:cstheme="majorHAnsi"/>
          <w:lang w:val="es-ES_tradnl"/>
        </w:rPr>
        <w:tab/>
      </w:r>
      <w:r w:rsidRPr="00000248">
        <w:rPr>
          <w:rFonts w:asciiTheme="majorHAnsi" w:hAnsiTheme="majorHAnsi" w:cstheme="majorHAnsi"/>
          <w:sz w:val="32"/>
          <w:szCs w:val="36"/>
          <w:lang w:val="es-ES_tradnl"/>
        </w:rPr>
        <w:t>□</w:t>
      </w:r>
      <w:r w:rsidRPr="00000248">
        <w:rPr>
          <w:rFonts w:asciiTheme="majorHAnsi" w:hAnsiTheme="majorHAnsi" w:cstheme="majorHAnsi"/>
          <w:lang w:val="es-ES_tradnl"/>
        </w:rPr>
        <w:tab/>
        <w:t>con tendencia a padecer obesidad</w:t>
      </w:r>
    </w:p>
    <w:p w:rsidR="00BB3217" w:rsidRPr="00000248" w:rsidRDefault="00457F69" w:rsidP="00457F69">
      <w:pPr>
        <w:pStyle w:val="Paragraphedeliste"/>
        <w:numPr>
          <w:ilvl w:val="0"/>
          <w:numId w:val="8"/>
        </w:numPr>
        <w:ind w:left="426" w:hanging="426"/>
        <w:rPr>
          <w:rFonts w:asciiTheme="majorHAnsi" w:hAnsiTheme="majorHAnsi" w:cstheme="majorHAnsi"/>
          <w:noProof/>
          <w:sz w:val="22"/>
          <w:szCs w:val="24"/>
          <w:lang w:val="es-ES_tradnl" w:eastAsia="fr-FR" w:bidi="ar-SA"/>
        </w:rPr>
      </w:pPr>
      <w:r w:rsidRPr="00000248">
        <w:rPr>
          <w:rFonts w:asciiTheme="majorHAnsi" w:hAnsiTheme="majorHAnsi" w:cstheme="majorHAnsi"/>
          <w:b/>
          <w:sz w:val="22"/>
          <w:lang w:val="es-ES_tradnl"/>
        </w:rPr>
        <w:t>La obesidad se relacionada con el incremento</w:t>
      </w:r>
    </w:p>
    <w:p w:rsidR="00BB3217" w:rsidRPr="00000248" w:rsidRDefault="00BB3217" w:rsidP="00457F69">
      <w:pPr>
        <w:pStyle w:val="Paragraphedeliste"/>
        <w:rPr>
          <w:rFonts w:asciiTheme="majorHAnsi" w:hAnsiTheme="majorHAnsi" w:cstheme="majorHAnsi"/>
          <w:lang w:val="es-ES_tradnl"/>
        </w:rPr>
      </w:pPr>
      <w:r w:rsidRPr="00000248">
        <w:rPr>
          <w:rFonts w:asciiTheme="majorHAnsi" w:hAnsiTheme="majorHAnsi" w:cstheme="majorHAnsi"/>
          <w:sz w:val="32"/>
          <w:szCs w:val="36"/>
          <w:lang w:val="es-ES_tradnl"/>
        </w:rPr>
        <w:t>□</w:t>
      </w:r>
      <w:r w:rsidRPr="00000248">
        <w:rPr>
          <w:rFonts w:asciiTheme="majorHAnsi" w:hAnsiTheme="majorHAnsi" w:cstheme="majorHAnsi"/>
          <w:lang w:val="es-ES_tradnl"/>
        </w:rPr>
        <w:tab/>
      </w:r>
      <w:r w:rsidR="00457F69" w:rsidRPr="00E06723">
        <w:rPr>
          <w:rFonts w:asciiTheme="majorHAnsi" w:hAnsiTheme="majorHAnsi" w:cstheme="majorHAnsi"/>
          <w:noProof/>
          <w:sz w:val="22"/>
          <w:szCs w:val="22"/>
          <w:lang w:val="es-ES_tradnl" w:eastAsia="fr-FR" w:bidi="ar-SA"/>
        </w:rPr>
        <w:t>El incremento de consumo de alimentos saludables y nutritivos</w:t>
      </w:r>
    </w:p>
    <w:p w:rsidR="00BB3217" w:rsidRPr="00000248" w:rsidRDefault="00BB3217" w:rsidP="00457F69">
      <w:pPr>
        <w:spacing w:after="0" w:line="240" w:lineRule="auto"/>
        <w:ind w:firstLine="708"/>
        <w:rPr>
          <w:rFonts w:asciiTheme="majorHAnsi" w:hAnsiTheme="majorHAnsi" w:cstheme="majorHAnsi"/>
          <w:noProof/>
          <w:lang w:val="es-ES_tradnl" w:eastAsia="fr-FR"/>
        </w:rPr>
      </w:pPr>
      <w:r w:rsidRPr="00000248">
        <w:rPr>
          <w:rFonts w:asciiTheme="majorHAnsi" w:hAnsiTheme="majorHAnsi" w:cstheme="majorHAnsi"/>
          <w:sz w:val="32"/>
          <w:szCs w:val="36"/>
          <w:lang w:val="es-ES_tradnl"/>
        </w:rPr>
        <w:t>□</w:t>
      </w:r>
      <w:r w:rsidRPr="00000248">
        <w:rPr>
          <w:rFonts w:asciiTheme="majorHAnsi" w:hAnsiTheme="majorHAnsi" w:cstheme="majorHAnsi"/>
          <w:lang w:val="es-ES_tradnl"/>
        </w:rPr>
        <w:tab/>
      </w:r>
      <w:r w:rsidR="00E06723">
        <w:rPr>
          <w:rFonts w:asciiTheme="majorHAnsi" w:hAnsiTheme="majorHAnsi" w:cstheme="majorHAnsi"/>
          <w:noProof/>
          <w:lang w:val="es-ES_tradnl" w:eastAsia="fr-FR"/>
        </w:rPr>
        <w:t>Las polí</w:t>
      </w:r>
      <w:r w:rsidR="00457F69" w:rsidRPr="00000248">
        <w:rPr>
          <w:rFonts w:asciiTheme="majorHAnsi" w:hAnsiTheme="majorHAnsi" w:cstheme="majorHAnsi"/>
          <w:noProof/>
          <w:lang w:val="es-ES_tradnl" w:eastAsia="fr-FR"/>
        </w:rPr>
        <w:t>ticas comerciales actuales</w:t>
      </w:r>
    </w:p>
    <w:p w:rsidR="00457F69" w:rsidRPr="00000248" w:rsidRDefault="00457F69" w:rsidP="00457F69">
      <w:pPr>
        <w:spacing w:after="0" w:line="240" w:lineRule="auto"/>
        <w:ind w:firstLine="708"/>
        <w:rPr>
          <w:rFonts w:asciiTheme="majorHAnsi" w:hAnsiTheme="majorHAnsi" w:cstheme="majorHAnsi"/>
          <w:noProof/>
          <w:lang w:val="es-ES_tradnl" w:eastAsia="fr-FR"/>
        </w:rPr>
      </w:pPr>
      <w:r w:rsidRPr="00000248">
        <w:rPr>
          <w:rFonts w:asciiTheme="majorHAnsi" w:hAnsiTheme="majorHAnsi" w:cstheme="majorHAnsi"/>
          <w:sz w:val="32"/>
          <w:szCs w:val="36"/>
          <w:lang w:val="es-ES_tradnl"/>
        </w:rPr>
        <w:t xml:space="preserve">□ </w:t>
      </w:r>
      <w:r w:rsidRPr="00000248">
        <w:rPr>
          <w:rFonts w:asciiTheme="majorHAnsi" w:hAnsiTheme="majorHAnsi" w:cstheme="majorHAnsi"/>
          <w:sz w:val="32"/>
          <w:szCs w:val="36"/>
          <w:lang w:val="es-ES_tradnl"/>
        </w:rPr>
        <w:tab/>
      </w:r>
      <w:r w:rsidRPr="00000248">
        <w:rPr>
          <w:rFonts w:asciiTheme="majorHAnsi" w:hAnsiTheme="majorHAnsi" w:cstheme="majorHAnsi"/>
          <w:noProof/>
          <w:lang w:val="es-ES_tradnl" w:eastAsia="fr-FR"/>
        </w:rPr>
        <w:t>El aumento de comida chatarra</w:t>
      </w:r>
    </w:p>
    <w:p w:rsidR="00457F69" w:rsidRPr="00000248" w:rsidRDefault="00457F69" w:rsidP="00457F69">
      <w:pPr>
        <w:pStyle w:val="Paragraphedeliste"/>
        <w:numPr>
          <w:ilvl w:val="0"/>
          <w:numId w:val="8"/>
        </w:numPr>
        <w:ind w:left="426" w:hanging="426"/>
        <w:rPr>
          <w:rFonts w:asciiTheme="majorHAnsi" w:hAnsiTheme="majorHAnsi" w:cstheme="majorHAnsi"/>
          <w:b/>
          <w:noProof/>
          <w:szCs w:val="22"/>
          <w:lang w:val="es-ES_tradnl" w:eastAsia="fr-FR" w:bidi="ar-SA"/>
        </w:rPr>
      </w:pPr>
      <w:r w:rsidRPr="00000248">
        <w:rPr>
          <w:rFonts w:asciiTheme="majorHAnsi" w:hAnsiTheme="majorHAnsi" w:cstheme="majorHAnsi"/>
          <w:b/>
          <w:noProof/>
          <w:sz w:val="22"/>
          <w:szCs w:val="22"/>
          <w:lang w:val="es-ES_tradnl" w:eastAsia="fr-FR" w:bidi="ar-SA"/>
        </w:rPr>
        <w:t>La obesidad puede repercutir en otras enfermedades como:</w:t>
      </w:r>
    </w:p>
    <w:p w:rsidR="00000248" w:rsidRPr="00000248" w:rsidRDefault="00457F69" w:rsidP="00000248">
      <w:pPr>
        <w:spacing w:after="0" w:line="240" w:lineRule="auto"/>
        <w:ind w:firstLine="708"/>
        <w:rPr>
          <w:rFonts w:asciiTheme="majorHAnsi" w:hAnsiTheme="majorHAnsi" w:cstheme="majorHAnsi"/>
          <w:noProof/>
          <w:lang w:val="es-ES_tradnl" w:eastAsia="fr-FR"/>
        </w:rPr>
      </w:pPr>
      <w:r w:rsidRPr="00000248">
        <w:rPr>
          <w:rFonts w:asciiTheme="majorHAnsi" w:hAnsiTheme="majorHAnsi" w:cstheme="majorHAnsi"/>
          <w:sz w:val="32"/>
          <w:szCs w:val="36"/>
          <w:lang w:val="es-ES_tradnl"/>
        </w:rPr>
        <w:t xml:space="preserve">□ </w:t>
      </w:r>
      <w:r w:rsidRPr="00000248">
        <w:rPr>
          <w:rFonts w:asciiTheme="majorHAnsi" w:hAnsiTheme="majorHAnsi" w:cstheme="majorHAnsi"/>
          <w:noProof/>
          <w:lang w:val="es-ES_tradnl" w:eastAsia="fr-FR"/>
        </w:rPr>
        <w:t>Hipertiroidismo</w:t>
      </w:r>
      <w:r w:rsidRPr="00000248">
        <w:rPr>
          <w:rFonts w:asciiTheme="majorHAnsi" w:hAnsiTheme="majorHAnsi" w:cstheme="majorHAnsi"/>
          <w:noProof/>
          <w:lang w:val="es-ES_tradnl" w:eastAsia="fr-FR"/>
        </w:rPr>
        <w:tab/>
      </w:r>
      <w:r w:rsidR="00000248" w:rsidRPr="00000248">
        <w:rPr>
          <w:rFonts w:asciiTheme="majorHAnsi" w:hAnsiTheme="majorHAnsi" w:cstheme="majorHAnsi"/>
          <w:noProof/>
          <w:lang w:val="es-ES_tradnl" w:eastAsia="fr-FR"/>
        </w:rPr>
        <w:tab/>
      </w:r>
      <w:r w:rsidR="00000248" w:rsidRPr="00000248">
        <w:rPr>
          <w:rFonts w:asciiTheme="majorHAnsi" w:hAnsiTheme="majorHAnsi" w:cstheme="majorHAnsi"/>
          <w:noProof/>
          <w:lang w:val="es-ES_tradnl" w:eastAsia="fr-FR"/>
        </w:rPr>
        <w:tab/>
      </w:r>
      <w:r w:rsidRPr="00000248">
        <w:rPr>
          <w:rFonts w:asciiTheme="majorHAnsi" w:hAnsiTheme="majorHAnsi" w:cstheme="majorHAnsi"/>
          <w:sz w:val="32"/>
          <w:szCs w:val="36"/>
          <w:lang w:val="es-ES_tradnl"/>
        </w:rPr>
        <w:t xml:space="preserve">□ </w:t>
      </w:r>
      <w:r w:rsidRPr="00000248">
        <w:rPr>
          <w:rFonts w:asciiTheme="majorHAnsi" w:hAnsiTheme="majorHAnsi" w:cstheme="majorHAnsi"/>
          <w:noProof/>
          <w:lang w:val="es-ES_tradnl" w:eastAsia="fr-FR"/>
        </w:rPr>
        <w:t>Problemas sanguin</w:t>
      </w:r>
      <w:r w:rsidR="00E06723">
        <w:rPr>
          <w:rFonts w:asciiTheme="majorHAnsi" w:hAnsiTheme="majorHAnsi" w:cstheme="majorHAnsi"/>
          <w:noProof/>
          <w:lang w:val="es-ES_tradnl" w:eastAsia="fr-FR"/>
        </w:rPr>
        <w:t>e</w:t>
      </w:r>
      <w:r w:rsidRPr="00000248">
        <w:rPr>
          <w:rFonts w:asciiTheme="majorHAnsi" w:hAnsiTheme="majorHAnsi" w:cstheme="majorHAnsi"/>
          <w:noProof/>
          <w:lang w:val="es-ES_tradnl" w:eastAsia="fr-FR"/>
        </w:rPr>
        <w:t>os</w:t>
      </w:r>
      <w:r w:rsidRPr="00000248">
        <w:rPr>
          <w:rFonts w:asciiTheme="majorHAnsi" w:hAnsiTheme="majorHAnsi" w:cstheme="majorHAnsi"/>
          <w:noProof/>
          <w:lang w:val="es-ES_tradnl" w:eastAsia="fr-FR"/>
        </w:rPr>
        <w:tab/>
      </w:r>
    </w:p>
    <w:p w:rsidR="00D84A7C" w:rsidRDefault="00457F69" w:rsidP="00A653AB">
      <w:pPr>
        <w:spacing w:after="0" w:line="240" w:lineRule="auto"/>
        <w:ind w:firstLine="708"/>
        <w:rPr>
          <w:rFonts w:ascii="Calibri" w:eastAsia="SimSun" w:hAnsi="Calibri" w:cs="Calibri"/>
          <w:b/>
          <w:noProof/>
          <w:sz w:val="24"/>
          <w:szCs w:val="21"/>
          <w:lang w:val="es-ES_tradnl" w:eastAsia="fr-FR" w:bidi="hi-IN"/>
        </w:rPr>
      </w:pPr>
      <w:r w:rsidRPr="00000248">
        <w:rPr>
          <w:rFonts w:asciiTheme="majorHAnsi" w:hAnsiTheme="majorHAnsi" w:cstheme="majorHAnsi"/>
          <w:sz w:val="32"/>
          <w:szCs w:val="36"/>
          <w:lang w:val="es-ES_tradnl"/>
        </w:rPr>
        <w:t xml:space="preserve">□ </w:t>
      </w:r>
      <w:r w:rsidRPr="00000248">
        <w:rPr>
          <w:rFonts w:asciiTheme="majorHAnsi" w:hAnsiTheme="majorHAnsi" w:cstheme="majorHAnsi"/>
          <w:noProof/>
          <w:lang w:val="es-ES_tradnl" w:eastAsia="fr-FR"/>
        </w:rPr>
        <w:t>Diabetes</w:t>
      </w:r>
      <w:r w:rsidRPr="00000248">
        <w:rPr>
          <w:rFonts w:asciiTheme="majorHAnsi" w:hAnsiTheme="majorHAnsi" w:cstheme="majorHAnsi"/>
          <w:noProof/>
          <w:lang w:val="es-ES_tradnl" w:eastAsia="fr-FR"/>
        </w:rPr>
        <w:tab/>
      </w:r>
      <w:r w:rsidRPr="00000248">
        <w:rPr>
          <w:rFonts w:asciiTheme="majorHAnsi" w:hAnsiTheme="majorHAnsi" w:cstheme="majorHAnsi"/>
          <w:noProof/>
          <w:lang w:val="es-ES_tradnl" w:eastAsia="fr-FR"/>
        </w:rPr>
        <w:tab/>
      </w:r>
      <w:r w:rsidR="00000248" w:rsidRPr="00000248">
        <w:rPr>
          <w:rFonts w:asciiTheme="majorHAnsi" w:hAnsiTheme="majorHAnsi" w:cstheme="majorHAnsi"/>
          <w:noProof/>
          <w:lang w:val="es-ES_tradnl" w:eastAsia="fr-FR"/>
        </w:rPr>
        <w:tab/>
      </w:r>
      <w:r w:rsidR="00000248" w:rsidRPr="00000248">
        <w:rPr>
          <w:rFonts w:asciiTheme="majorHAnsi" w:hAnsiTheme="majorHAnsi" w:cstheme="majorHAnsi"/>
          <w:noProof/>
          <w:lang w:val="es-ES_tradnl" w:eastAsia="fr-FR"/>
        </w:rPr>
        <w:tab/>
      </w:r>
      <w:r w:rsidRPr="00000248">
        <w:rPr>
          <w:rFonts w:asciiTheme="majorHAnsi" w:hAnsiTheme="majorHAnsi" w:cstheme="majorHAnsi"/>
          <w:sz w:val="32"/>
          <w:szCs w:val="36"/>
          <w:lang w:val="es-ES_tradnl"/>
        </w:rPr>
        <w:t>□</w:t>
      </w:r>
      <w:r w:rsidR="00000248">
        <w:rPr>
          <w:rFonts w:asciiTheme="majorHAnsi" w:hAnsiTheme="majorHAnsi" w:cstheme="majorHAnsi"/>
          <w:sz w:val="32"/>
          <w:szCs w:val="36"/>
          <w:lang w:val="es-ES_tradnl"/>
        </w:rPr>
        <w:t xml:space="preserve"> </w:t>
      </w:r>
      <w:r w:rsidR="00000248" w:rsidRPr="00000248">
        <w:rPr>
          <w:rFonts w:asciiTheme="majorHAnsi" w:hAnsiTheme="majorHAnsi" w:cstheme="majorHAnsi"/>
          <w:noProof/>
          <w:lang w:val="es-ES_tradnl" w:eastAsia="fr-FR"/>
        </w:rPr>
        <w:t>Cáncer</w:t>
      </w:r>
      <w:r w:rsidR="00BB3217" w:rsidRPr="00000248">
        <w:rPr>
          <w:rFonts w:asciiTheme="majorHAnsi" w:hAnsiTheme="majorHAnsi" w:cstheme="majorHAnsi"/>
          <w:lang w:val="es-ES_tradnl"/>
        </w:rPr>
        <w:tab/>
      </w:r>
      <w:r w:rsidR="00D84A7C">
        <w:rPr>
          <w:rFonts w:ascii="Calibri" w:hAnsi="Calibri" w:cs="Calibri"/>
          <w:b/>
          <w:noProof/>
          <w:lang w:val="es-ES_tradnl" w:eastAsia="fr-FR"/>
        </w:rPr>
        <w:br w:type="page"/>
      </w:r>
    </w:p>
    <w:p w:rsidR="00B24E38" w:rsidRPr="00003347" w:rsidRDefault="00B24E38" w:rsidP="00B736EF">
      <w:pPr>
        <w:pStyle w:val="Paragraphedeliste"/>
        <w:numPr>
          <w:ilvl w:val="0"/>
          <w:numId w:val="32"/>
        </w:numPr>
        <w:spacing w:line="360" w:lineRule="auto"/>
        <w:rPr>
          <w:rFonts w:ascii="Calibri" w:hAnsi="Calibri" w:cs="Calibri"/>
          <w:b/>
          <w:noProof/>
          <w:lang w:val="es-ES_tradnl" w:eastAsia="fr-FR"/>
        </w:rPr>
      </w:pPr>
      <w:r w:rsidRPr="00003347">
        <w:rPr>
          <w:rFonts w:ascii="Calibri" w:hAnsi="Calibri" w:cs="Calibri"/>
          <w:b/>
          <w:noProof/>
          <w:lang w:val="es-ES_tradnl" w:eastAsia="fr-FR"/>
        </w:rPr>
        <w:lastRenderedPageBreak/>
        <w:t xml:space="preserve"> FUNCIONAMIENTO DE LA LENGUA:</w:t>
      </w:r>
    </w:p>
    <w:p w:rsidR="00000248" w:rsidRPr="00000248" w:rsidRDefault="00BF7719" w:rsidP="00C96891">
      <w:pPr>
        <w:pStyle w:val="Paragraphedeliste"/>
        <w:numPr>
          <w:ilvl w:val="0"/>
          <w:numId w:val="2"/>
        </w:numPr>
        <w:spacing w:line="276" w:lineRule="auto"/>
        <w:ind w:left="426"/>
        <w:jc w:val="both"/>
        <w:rPr>
          <w:rFonts w:ascii="Calibri" w:hAnsi="Calibri" w:cs="Calibri"/>
          <w:b/>
          <w:szCs w:val="24"/>
          <w:lang w:val="es-ES_tradnl"/>
        </w:rPr>
      </w:pPr>
      <w:r w:rsidRPr="00003347">
        <w:rPr>
          <w:rFonts w:ascii="Calibri" w:hAnsi="Calibri" w:cs="Calibri"/>
          <w:b/>
          <w:szCs w:val="24"/>
          <w:lang w:val="es-ES_tradnl"/>
        </w:rPr>
        <w:t xml:space="preserve">Conjuga el verbo en </w:t>
      </w:r>
      <w:r w:rsidR="00000248">
        <w:rPr>
          <w:rFonts w:ascii="Calibri" w:hAnsi="Calibri" w:cs="Calibri"/>
          <w:b/>
          <w:szCs w:val="24"/>
          <w:lang w:val="es-ES_tradnl"/>
        </w:rPr>
        <w:t>presente</w:t>
      </w:r>
      <w:r w:rsidRPr="00003347">
        <w:rPr>
          <w:rFonts w:ascii="Calibri" w:hAnsi="Calibri" w:cs="Calibri"/>
          <w:b/>
          <w:szCs w:val="24"/>
          <w:lang w:val="es-ES_tradnl"/>
        </w:rPr>
        <w:t xml:space="preserve">: </w:t>
      </w:r>
      <w:r w:rsidR="00000248" w:rsidRPr="00000248">
        <w:rPr>
          <w:rFonts w:asciiTheme="majorHAnsi" w:eastAsia="Times New Roman" w:hAnsiTheme="majorHAnsi" w:cstheme="majorHAnsi"/>
          <w:b/>
          <w:bCs/>
          <w:lang w:val="es-ES" w:eastAsia="fr-FR"/>
        </w:rPr>
        <w:t>Soluciones para reducir la obesidad infantil y adolescente</w:t>
      </w:r>
      <w:r w:rsidR="00000248">
        <w:rPr>
          <w:rFonts w:asciiTheme="majorHAnsi" w:eastAsia="Times New Roman" w:hAnsiTheme="majorHAnsi" w:cstheme="majorHAnsi"/>
          <w:b/>
          <w:bCs/>
          <w:lang w:val="es-ES" w:eastAsia="fr-FR"/>
        </w:rPr>
        <w:t xml:space="preserve"> </w:t>
      </w:r>
    </w:p>
    <w:p w:rsidR="00000248" w:rsidRPr="00000248" w:rsidRDefault="00000248" w:rsidP="00000248">
      <w:pPr>
        <w:pStyle w:val="Paragraphedeliste"/>
        <w:spacing w:line="276" w:lineRule="auto"/>
        <w:ind w:left="7800" w:firstLine="696"/>
        <w:jc w:val="both"/>
        <w:rPr>
          <w:rFonts w:ascii="Calibri" w:hAnsi="Calibri" w:cs="Calibri"/>
          <w:b/>
          <w:szCs w:val="24"/>
          <w:lang w:val="es-ES_tradnl"/>
        </w:rPr>
      </w:pPr>
      <w:r w:rsidRPr="00003347">
        <w:rPr>
          <w:rFonts w:ascii="Calibri" w:hAnsi="Calibri" w:cs="Calibri"/>
          <w:b/>
          <w:bCs/>
          <w:szCs w:val="24"/>
          <w:lang w:val="es-ES_tradnl"/>
        </w:rPr>
        <w:t>(</w:t>
      </w:r>
      <w:r w:rsidR="00C96891">
        <w:rPr>
          <w:rFonts w:ascii="Calibri" w:hAnsi="Calibri" w:cs="Calibri"/>
          <w:b/>
          <w:bCs/>
          <w:szCs w:val="24"/>
          <w:lang w:val="es-ES_tradnl"/>
        </w:rPr>
        <w:t>1</w:t>
      </w:r>
      <w:r w:rsidRPr="00003347">
        <w:rPr>
          <w:rFonts w:ascii="Calibri" w:hAnsi="Calibri" w:cs="Calibri"/>
          <w:b/>
          <w:bCs/>
          <w:szCs w:val="24"/>
          <w:lang w:val="es-ES_tradnl"/>
        </w:rPr>
        <w:t xml:space="preserve"> pts)</w:t>
      </w:r>
    </w:p>
    <w:p w:rsidR="00000248" w:rsidRDefault="00000248" w:rsidP="00000248">
      <w:pPr>
        <w:spacing w:before="100" w:beforeAutospacing="1" w:after="100" w:afterAutospacing="1"/>
        <w:jc w:val="both"/>
        <w:rPr>
          <w:rFonts w:asciiTheme="majorHAnsi" w:eastAsia="Times New Roman" w:hAnsiTheme="majorHAnsi" w:cstheme="majorHAnsi"/>
          <w:lang w:val="es-ES" w:eastAsia="fr-FR"/>
        </w:rPr>
      </w:pPr>
      <w:r w:rsidRPr="00000248">
        <w:rPr>
          <w:rFonts w:asciiTheme="majorHAnsi" w:eastAsia="Times New Roman" w:hAnsiTheme="majorHAnsi" w:cstheme="majorHAnsi"/>
          <w:lang w:val="es-ES" w:eastAsia="fr-FR"/>
        </w:rPr>
        <w:t xml:space="preserve">Junto con las nuevas estimaciones sobre la obesidad infantil, la OMS </w:t>
      </w:r>
      <w:r>
        <w:rPr>
          <w:rFonts w:asciiTheme="majorHAnsi" w:eastAsia="Times New Roman" w:hAnsiTheme="majorHAnsi" w:cstheme="majorHAnsi"/>
          <w:lang w:val="es-ES" w:eastAsia="fr-FR"/>
        </w:rPr>
        <w:t>(</w:t>
      </w:r>
      <w:r w:rsidR="00B43B6D">
        <w:rPr>
          <w:rFonts w:asciiTheme="majorHAnsi" w:eastAsia="Times New Roman" w:hAnsiTheme="majorHAnsi" w:cstheme="majorHAnsi"/>
          <w:lang w:val="es-ES" w:eastAsia="fr-FR"/>
        </w:rPr>
        <w:t>tener</w:t>
      </w:r>
      <w:r>
        <w:rPr>
          <w:rFonts w:asciiTheme="majorHAnsi" w:eastAsia="Times New Roman" w:hAnsiTheme="majorHAnsi" w:cstheme="majorHAnsi"/>
          <w:lang w:val="es-ES" w:eastAsia="fr-FR"/>
        </w:rPr>
        <w:t>) ____</w:t>
      </w:r>
      <w:r w:rsidR="00B43B6D">
        <w:rPr>
          <w:rFonts w:asciiTheme="majorHAnsi" w:eastAsia="Times New Roman" w:hAnsiTheme="majorHAnsi" w:cstheme="majorHAnsi"/>
          <w:lang w:val="es-ES" w:eastAsia="fr-FR"/>
        </w:rPr>
        <w:t>__</w:t>
      </w:r>
      <w:r>
        <w:rPr>
          <w:rFonts w:asciiTheme="majorHAnsi" w:eastAsia="Times New Roman" w:hAnsiTheme="majorHAnsi" w:cstheme="majorHAnsi"/>
          <w:lang w:val="es-ES" w:eastAsia="fr-FR"/>
        </w:rPr>
        <w:t>_____</w:t>
      </w:r>
      <w:r w:rsidRPr="00000248">
        <w:rPr>
          <w:rFonts w:asciiTheme="majorHAnsi" w:eastAsia="Times New Roman" w:hAnsiTheme="majorHAnsi" w:cstheme="majorHAnsi"/>
          <w:lang w:val="es-ES" w:eastAsia="fr-FR"/>
        </w:rPr>
        <w:t xml:space="preserve"> un resumen del plan de aplicación para acabar con este problema. El plan </w:t>
      </w:r>
      <w:r w:rsidR="00B43B6D">
        <w:rPr>
          <w:rFonts w:asciiTheme="majorHAnsi" w:eastAsia="Times New Roman" w:hAnsiTheme="majorHAnsi" w:cstheme="majorHAnsi"/>
          <w:lang w:val="es-ES" w:eastAsia="fr-FR"/>
        </w:rPr>
        <w:t>(pedir) ___________</w:t>
      </w:r>
      <w:r w:rsidRPr="00000248">
        <w:rPr>
          <w:rFonts w:asciiTheme="majorHAnsi" w:eastAsia="Times New Roman" w:hAnsiTheme="majorHAnsi" w:cstheme="majorHAnsi"/>
          <w:lang w:val="es-ES" w:eastAsia="fr-FR"/>
        </w:rPr>
        <w:t xml:space="preserve"> a los países orientaciones claras sobre medidas eficaces para frenar el aumento de la obesidad en el niño y el adolescente. Además, la OMS </w:t>
      </w:r>
      <w:r w:rsidR="00B43B6D">
        <w:rPr>
          <w:rFonts w:asciiTheme="majorHAnsi" w:eastAsia="Times New Roman" w:hAnsiTheme="majorHAnsi" w:cstheme="majorHAnsi"/>
          <w:lang w:val="es-ES" w:eastAsia="fr-FR"/>
        </w:rPr>
        <w:t>(incluir) ___________</w:t>
      </w:r>
      <w:r w:rsidRPr="00000248">
        <w:rPr>
          <w:rFonts w:asciiTheme="majorHAnsi" w:eastAsia="Times New Roman" w:hAnsiTheme="majorHAnsi" w:cstheme="majorHAnsi"/>
          <w:lang w:val="es-ES" w:eastAsia="fr-FR"/>
        </w:rPr>
        <w:t xml:space="preserve"> directrices en las que </w:t>
      </w:r>
      <w:r w:rsidR="00B43B6D">
        <w:rPr>
          <w:rFonts w:asciiTheme="majorHAnsi" w:eastAsia="Times New Roman" w:hAnsiTheme="majorHAnsi" w:cstheme="majorHAnsi"/>
          <w:lang w:val="es-ES" w:eastAsia="fr-FR"/>
        </w:rPr>
        <w:t>(</w:t>
      </w:r>
      <w:r w:rsidR="00C96891">
        <w:rPr>
          <w:rFonts w:asciiTheme="majorHAnsi" w:eastAsia="Times New Roman" w:hAnsiTheme="majorHAnsi" w:cstheme="majorHAnsi"/>
          <w:lang w:val="es-ES" w:eastAsia="fr-FR"/>
        </w:rPr>
        <w:t>sugerirs</w:t>
      </w:r>
      <w:r w:rsidRPr="00000248">
        <w:rPr>
          <w:rFonts w:asciiTheme="majorHAnsi" w:eastAsia="Times New Roman" w:hAnsiTheme="majorHAnsi" w:cstheme="majorHAnsi"/>
          <w:lang w:val="es-ES" w:eastAsia="fr-FR"/>
        </w:rPr>
        <w:t>e</w:t>
      </w:r>
      <w:r w:rsidR="00B43B6D">
        <w:rPr>
          <w:rFonts w:asciiTheme="majorHAnsi" w:eastAsia="Times New Roman" w:hAnsiTheme="majorHAnsi" w:cstheme="majorHAnsi"/>
          <w:lang w:val="es-ES" w:eastAsia="fr-FR"/>
        </w:rPr>
        <w:t xml:space="preserve">) ___________ </w:t>
      </w:r>
      <w:r w:rsidRPr="00000248">
        <w:rPr>
          <w:rFonts w:asciiTheme="majorHAnsi" w:eastAsia="Times New Roman" w:hAnsiTheme="majorHAnsi" w:cstheme="majorHAnsi"/>
          <w:lang w:val="es-ES" w:eastAsia="fr-FR"/>
        </w:rPr>
        <w:t xml:space="preserve">a los trabajadores sanitarios de primera línea </w:t>
      </w:r>
      <w:r w:rsidR="00B43B6D">
        <w:rPr>
          <w:rFonts w:asciiTheme="majorHAnsi" w:eastAsia="Times New Roman" w:hAnsiTheme="majorHAnsi" w:cstheme="majorHAnsi"/>
          <w:lang w:val="es-ES" w:eastAsia="fr-FR"/>
        </w:rPr>
        <w:t>detectar</w:t>
      </w:r>
      <w:r w:rsidRPr="00000248">
        <w:rPr>
          <w:rFonts w:asciiTheme="majorHAnsi" w:eastAsia="Times New Roman" w:hAnsiTheme="majorHAnsi" w:cstheme="majorHAnsi"/>
          <w:lang w:val="es-ES" w:eastAsia="fr-FR"/>
        </w:rPr>
        <w:t xml:space="preserve"> y at</w:t>
      </w:r>
      <w:r w:rsidR="00B43B6D">
        <w:rPr>
          <w:rFonts w:asciiTheme="majorHAnsi" w:eastAsia="Times New Roman" w:hAnsiTheme="majorHAnsi" w:cstheme="majorHAnsi"/>
          <w:lang w:val="es-ES" w:eastAsia="fr-FR"/>
        </w:rPr>
        <w:t>ender</w:t>
      </w:r>
      <w:r w:rsidRPr="00000248">
        <w:rPr>
          <w:rFonts w:asciiTheme="majorHAnsi" w:eastAsia="Times New Roman" w:hAnsiTheme="majorHAnsi" w:cstheme="majorHAnsi"/>
          <w:lang w:val="es-ES" w:eastAsia="fr-FR"/>
        </w:rPr>
        <w:t xml:space="preserve"> de forma activa a los niños con sobrepeso u obesidad.</w:t>
      </w:r>
    </w:p>
    <w:p w:rsidR="00645ABB" w:rsidRDefault="00645ABB" w:rsidP="00000248">
      <w:pPr>
        <w:spacing w:before="100" w:beforeAutospacing="1" w:after="100" w:afterAutospacing="1"/>
        <w:jc w:val="both"/>
        <w:rPr>
          <w:rFonts w:asciiTheme="majorHAnsi" w:eastAsia="Times New Roman" w:hAnsiTheme="majorHAnsi" w:cstheme="majorHAnsi"/>
          <w:lang w:val="es-ES" w:eastAsia="fr-FR"/>
        </w:rPr>
      </w:pPr>
    </w:p>
    <w:p w:rsidR="00C96891" w:rsidRPr="00645ABB" w:rsidRDefault="00C96891" w:rsidP="00645ABB">
      <w:pPr>
        <w:pStyle w:val="Paragraphedeliste"/>
        <w:numPr>
          <w:ilvl w:val="0"/>
          <w:numId w:val="2"/>
        </w:numPr>
        <w:spacing w:line="276" w:lineRule="auto"/>
        <w:ind w:left="426"/>
        <w:jc w:val="both"/>
        <w:rPr>
          <w:rFonts w:ascii="Calibri" w:hAnsi="Calibri" w:cs="Calibri"/>
          <w:b/>
          <w:szCs w:val="24"/>
          <w:lang w:val="es-ES_tradnl"/>
        </w:rPr>
      </w:pPr>
      <w:r w:rsidRPr="00645ABB">
        <w:rPr>
          <w:rFonts w:ascii="Calibri" w:hAnsi="Calibri" w:cs="Calibri"/>
          <w:b/>
          <w:szCs w:val="24"/>
          <w:lang w:val="es-ES_tradnl"/>
        </w:rPr>
        <w:t>Conjuga el verbo en p</w:t>
      </w:r>
      <w:r w:rsidR="00645ABB" w:rsidRPr="00645ABB">
        <w:rPr>
          <w:rFonts w:ascii="Calibri" w:hAnsi="Calibri" w:cs="Calibri"/>
          <w:b/>
          <w:szCs w:val="24"/>
          <w:lang w:val="es-ES_tradnl"/>
        </w:rPr>
        <w:t>retérito perfecto</w:t>
      </w:r>
      <w:r w:rsidRPr="00645ABB">
        <w:rPr>
          <w:rFonts w:ascii="Calibri" w:hAnsi="Calibri" w:cs="Calibri"/>
          <w:b/>
          <w:szCs w:val="24"/>
          <w:lang w:val="es-ES_tradnl"/>
        </w:rPr>
        <w:t>:</w:t>
      </w:r>
      <w:r w:rsidR="00645ABB">
        <w:rPr>
          <w:rFonts w:ascii="Calibri" w:hAnsi="Calibri" w:cs="Calibri"/>
          <w:b/>
          <w:szCs w:val="24"/>
          <w:lang w:val="es-ES_tradnl"/>
        </w:rPr>
        <w:tab/>
      </w:r>
      <w:r w:rsidR="00645ABB">
        <w:rPr>
          <w:rFonts w:ascii="Calibri" w:hAnsi="Calibri" w:cs="Calibri"/>
          <w:b/>
          <w:szCs w:val="24"/>
          <w:lang w:val="es-ES_tradnl"/>
        </w:rPr>
        <w:tab/>
      </w:r>
      <w:r w:rsidR="00645ABB">
        <w:rPr>
          <w:rFonts w:ascii="Calibri" w:hAnsi="Calibri" w:cs="Calibri"/>
          <w:b/>
          <w:szCs w:val="24"/>
          <w:lang w:val="es-ES_tradnl"/>
        </w:rPr>
        <w:tab/>
      </w:r>
      <w:r w:rsidR="00645ABB">
        <w:rPr>
          <w:rFonts w:ascii="Calibri" w:hAnsi="Calibri" w:cs="Calibri"/>
          <w:b/>
          <w:szCs w:val="24"/>
          <w:lang w:val="es-ES_tradnl"/>
        </w:rPr>
        <w:tab/>
      </w:r>
      <w:r w:rsidR="00645ABB">
        <w:rPr>
          <w:rFonts w:ascii="Calibri" w:hAnsi="Calibri" w:cs="Calibri"/>
          <w:b/>
          <w:szCs w:val="24"/>
          <w:lang w:val="es-ES_tradnl"/>
        </w:rPr>
        <w:tab/>
      </w:r>
      <w:r w:rsidR="00645ABB">
        <w:rPr>
          <w:rFonts w:ascii="Calibri" w:hAnsi="Calibri" w:cs="Calibri"/>
          <w:b/>
          <w:szCs w:val="24"/>
          <w:lang w:val="es-ES_tradnl"/>
        </w:rPr>
        <w:tab/>
      </w:r>
      <w:r w:rsidRPr="00645ABB">
        <w:rPr>
          <w:rFonts w:ascii="Calibri" w:hAnsi="Calibri" w:cs="Calibri"/>
          <w:b/>
          <w:szCs w:val="24"/>
          <w:lang w:val="es-ES_tradnl"/>
        </w:rPr>
        <w:t xml:space="preserve"> </w:t>
      </w:r>
      <w:r w:rsidRPr="00645ABB">
        <w:rPr>
          <w:rFonts w:ascii="Calibri" w:hAnsi="Calibri" w:cs="Calibri"/>
          <w:b/>
          <w:bCs/>
          <w:szCs w:val="24"/>
          <w:lang w:val="es-ES_tradnl"/>
        </w:rPr>
        <w:t>(1 pts)</w:t>
      </w:r>
    </w:p>
    <w:p w:rsidR="00000248" w:rsidRPr="00C96891" w:rsidRDefault="00000248" w:rsidP="00C96891">
      <w:pPr>
        <w:spacing w:before="100" w:beforeAutospacing="1" w:after="100" w:afterAutospacing="1"/>
        <w:jc w:val="both"/>
        <w:rPr>
          <w:rFonts w:asciiTheme="majorHAnsi" w:eastAsia="Times New Roman" w:hAnsiTheme="majorHAnsi" w:cstheme="majorHAnsi"/>
          <w:lang w:val="es-ES" w:eastAsia="fr-FR"/>
        </w:rPr>
      </w:pPr>
      <w:r w:rsidRPr="00C96891">
        <w:rPr>
          <w:rFonts w:asciiTheme="majorHAnsi" w:eastAsia="Times New Roman" w:hAnsiTheme="majorHAnsi" w:cstheme="majorHAnsi"/>
          <w:lang w:val="es-ES" w:eastAsia="fr-FR"/>
        </w:rPr>
        <w:t xml:space="preserve">La Dra. Bull </w:t>
      </w:r>
      <w:r w:rsidR="00645ABB">
        <w:rPr>
          <w:rFonts w:asciiTheme="majorHAnsi" w:eastAsia="Times New Roman" w:hAnsiTheme="majorHAnsi" w:cstheme="majorHAnsi"/>
          <w:lang w:val="es-ES" w:eastAsia="fr-FR"/>
        </w:rPr>
        <w:t>(decir) _________</w:t>
      </w:r>
      <w:r w:rsidRPr="00C96891">
        <w:rPr>
          <w:rFonts w:asciiTheme="majorHAnsi" w:eastAsia="Times New Roman" w:hAnsiTheme="majorHAnsi" w:cstheme="majorHAnsi"/>
          <w:lang w:val="es-ES" w:eastAsia="fr-FR"/>
        </w:rPr>
        <w:t xml:space="preserve">: «La OMS </w:t>
      </w:r>
      <w:r w:rsidR="00645ABB">
        <w:rPr>
          <w:rFonts w:asciiTheme="majorHAnsi" w:eastAsia="Times New Roman" w:hAnsiTheme="majorHAnsi" w:cstheme="majorHAnsi"/>
          <w:lang w:val="es-ES" w:eastAsia="fr-FR"/>
        </w:rPr>
        <w:t>(</w:t>
      </w:r>
      <w:r w:rsidRPr="00C96891">
        <w:rPr>
          <w:rFonts w:asciiTheme="majorHAnsi" w:eastAsia="Times New Roman" w:hAnsiTheme="majorHAnsi" w:cstheme="majorHAnsi"/>
          <w:lang w:val="es-ES" w:eastAsia="fr-FR"/>
        </w:rPr>
        <w:t>al</w:t>
      </w:r>
      <w:r w:rsidR="00645ABB">
        <w:rPr>
          <w:rFonts w:asciiTheme="majorHAnsi" w:eastAsia="Times New Roman" w:hAnsiTheme="majorHAnsi" w:cstheme="majorHAnsi"/>
          <w:lang w:val="es-ES" w:eastAsia="fr-FR"/>
        </w:rPr>
        <w:t>entar) ___________</w:t>
      </w:r>
      <w:r w:rsidRPr="00C96891">
        <w:rPr>
          <w:rFonts w:asciiTheme="majorHAnsi" w:eastAsia="Times New Roman" w:hAnsiTheme="majorHAnsi" w:cstheme="majorHAnsi"/>
          <w:lang w:val="es-ES" w:eastAsia="fr-FR"/>
        </w:rPr>
        <w:t xml:space="preserve"> a los países a esforzarse p</w:t>
      </w:r>
      <w:r w:rsidR="00E06723">
        <w:rPr>
          <w:rFonts w:asciiTheme="majorHAnsi" w:eastAsia="Times New Roman" w:hAnsiTheme="majorHAnsi" w:cstheme="majorHAnsi"/>
          <w:lang w:val="es-ES" w:eastAsia="fr-FR"/>
        </w:rPr>
        <w:t>ara</w:t>
      </w:r>
      <w:r w:rsidRPr="00C96891">
        <w:rPr>
          <w:rFonts w:asciiTheme="majorHAnsi" w:eastAsia="Times New Roman" w:hAnsiTheme="majorHAnsi" w:cstheme="majorHAnsi"/>
          <w:lang w:val="es-ES" w:eastAsia="fr-FR"/>
        </w:rPr>
        <w:t xml:space="preserve"> modificar los factores del entorno que </w:t>
      </w:r>
      <w:r w:rsidR="00645ABB">
        <w:rPr>
          <w:rFonts w:asciiTheme="majorHAnsi" w:eastAsia="Times New Roman" w:hAnsiTheme="majorHAnsi" w:cstheme="majorHAnsi"/>
          <w:lang w:val="es-ES" w:eastAsia="fr-FR"/>
        </w:rPr>
        <w:t>(volverse) ___________</w:t>
      </w:r>
      <w:r w:rsidRPr="00C96891">
        <w:rPr>
          <w:rFonts w:asciiTheme="majorHAnsi" w:eastAsia="Times New Roman" w:hAnsiTheme="majorHAnsi" w:cstheme="majorHAnsi"/>
          <w:lang w:val="es-ES" w:eastAsia="fr-FR"/>
        </w:rPr>
        <w:t xml:space="preserve"> </w:t>
      </w:r>
      <w:r w:rsidR="00645ABB">
        <w:rPr>
          <w:rFonts w:asciiTheme="majorHAnsi" w:eastAsia="Times New Roman" w:hAnsiTheme="majorHAnsi" w:cstheme="majorHAnsi"/>
          <w:lang w:val="es-ES" w:eastAsia="fr-FR"/>
        </w:rPr>
        <w:t>un</w:t>
      </w:r>
      <w:r w:rsidRPr="00C96891">
        <w:rPr>
          <w:rFonts w:asciiTheme="majorHAnsi" w:eastAsia="Times New Roman" w:hAnsiTheme="majorHAnsi" w:cstheme="majorHAnsi"/>
          <w:lang w:val="es-ES" w:eastAsia="fr-FR"/>
        </w:rPr>
        <w:t xml:space="preserve"> riesgo </w:t>
      </w:r>
      <w:r w:rsidR="00645ABB">
        <w:rPr>
          <w:rFonts w:asciiTheme="majorHAnsi" w:eastAsia="Times New Roman" w:hAnsiTheme="majorHAnsi" w:cstheme="majorHAnsi"/>
          <w:lang w:val="es-ES" w:eastAsia="fr-FR"/>
        </w:rPr>
        <w:t>para la</w:t>
      </w:r>
      <w:r w:rsidRPr="00C96891">
        <w:rPr>
          <w:rFonts w:asciiTheme="majorHAnsi" w:eastAsia="Times New Roman" w:hAnsiTheme="majorHAnsi" w:cstheme="majorHAnsi"/>
          <w:lang w:val="es-ES" w:eastAsia="fr-FR"/>
        </w:rPr>
        <w:t xml:space="preserve"> obesidad en nuestros hijos. Más concretamente, </w:t>
      </w:r>
      <w:r w:rsidR="00645ABB">
        <w:rPr>
          <w:rFonts w:asciiTheme="majorHAnsi" w:eastAsia="Times New Roman" w:hAnsiTheme="majorHAnsi" w:cstheme="majorHAnsi"/>
          <w:lang w:val="es-ES" w:eastAsia="fr-FR"/>
        </w:rPr>
        <w:t>(ser) ___________</w:t>
      </w:r>
      <w:r w:rsidRPr="00C96891">
        <w:rPr>
          <w:rFonts w:asciiTheme="majorHAnsi" w:eastAsia="Times New Roman" w:hAnsiTheme="majorHAnsi" w:cstheme="majorHAnsi"/>
          <w:lang w:val="es-ES" w:eastAsia="fr-FR"/>
        </w:rPr>
        <w:t xml:space="preserve"> preciso reducir el consumo de alimentos muy elaborados baratos, con alto contenido calórico y bajo valor nutricional. Además, </w:t>
      </w:r>
      <w:r w:rsidR="00645ABB">
        <w:rPr>
          <w:rFonts w:asciiTheme="majorHAnsi" w:eastAsia="Times New Roman" w:hAnsiTheme="majorHAnsi" w:cstheme="majorHAnsi"/>
          <w:lang w:val="es-ES" w:eastAsia="fr-FR"/>
        </w:rPr>
        <w:t>(resolverse)</w:t>
      </w:r>
      <w:r w:rsidR="00645ABB" w:rsidRPr="00645ABB">
        <w:rPr>
          <w:rFonts w:asciiTheme="majorHAnsi" w:eastAsia="Times New Roman" w:hAnsiTheme="majorHAnsi" w:cstheme="majorHAnsi"/>
          <w:lang w:val="es-ES" w:eastAsia="fr-FR"/>
        </w:rPr>
        <w:t xml:space="preserve"> </w:t>
      </w:r>
      <w:r w:rsidR="00645ABB">
        <w:rPr>
          <w:rFonts w:asciiTheme="majorHAnsi" w:eastAsia="Times New Roman" w:hAnsiTheme="majorHAnsi" w:cstheme="majorHAnsi"/>
          <w:lang w:val="es-ES" w:eastAsia="fr-FR"/>
        </w:rPr>
        <w:t>___________</w:t>
      </w:r>
      <w:r w:rsidRPr="00C96891">
        <w:rPr>
          <w:rFonts w:asciiTheme="majorHAnsi" w:eastAsia="Times New Roman" w:hAnsiTheme="majorHAnsi" w:cstheme="majorHAnsi"/>
          <w:lang w:val="es-ES" w:eastAsia="fr-FR"/>
        </w:rPr>
        <w:t xml:space="preserve"> que los niños dediquen menos tiempo de ocio a actividades sedentarias y que incluyen el uso de pantallas. Para ello,</w:t>
      </w:r>
      <w:r w:rsidR="00645ABB">
        <w:rPr>
          <w:rFonts w:asciiTheme="majorHAnsi" w:eastAsia="Times New Roman" w:hAnsiTheme="majorHAnsi" w:cstheme="majorHAnsi"/>
          <w:lang w:val="es-ES" w:eastAsia="fr-FR"/>
        </w:rPr>
        <w:t xml:space="preserve"> (imponer) ___________</w:t>
      </w:r>
      <w:r w:rsidRPr="00C96891">
        <w:rPr>
          <w:rFonts w:asciiTheme="majorHAnsi" w:eastAsia="Times New Roman" w:hAnsiTheme="majorHAnsi" w:cstheme="majorHAnsi"/>
          <w:lang w:val="es-ES" w:eastAsia="fr-FR"/>
        </w:rPr>
        <w:t xml:space="preserve"> fomentar la actividad física mediante el deporte y la recreación activa».</w:t>
      </w:r>
    </w:p>
    <w:p w:rsidR="00B83DCA" w:rsidRPr="00B83DCA" w:rsidRDefault="00B83DCA" w:rsidP="00B83DCA">
      <w:pPr>
        <w:pStyle w:val="Paragraphedeliste"/>
        <w:numPr>
          <w:ilvl w:val="0"/>
          <w:numId w:val="2"/>
        </w:numPr>
        <w:spacing w:line="276" w:lineRule="auto"/>
        <w:ind w:left="426"/>
        <w:rPr>
          <w:rFonts w:ascii="Calibri" w:hAnsi="Calibri" w:cs="Calibri"/>
          <w:b/>
          <w:bCs/>
          <w:szCs w:val="24"/>
          <w:lang w:val="es-ES_tradnl"/>
        </w:rPr>
      </w:pPr>
      <w:r w:rsidRPr="00B83DCA">
        <w:rPr>
          <w:rFonts w:ascii="Calibri" w:hAnsi="Calibri" w:cs="Calibri"/>
          <w:b/>
          <w:bCs/>
          <w:szCs w:val="24"/>
          <w:lang w:val="es-ES_tradnl"/>
        </w:rPr>
        <w:t xml:space="preserve">Sustituye por el tiempo adecuado: </w:t>
      </w:r>
      <w:r w:rsidRPr="00B83DCA">
        <w:rPr>
          <w:rFonts w:asciiTheme="majorHAnsi" w:eastAsia="Times New Roman" w:hAnsiTheme="majorHAnsi" w:cstheme="majorHAnsi"/>
          <w:b/>
          <w:bCs/>
          <w:lang w:val="es-ES" w:eastAsia="fr-FR"/>
        </w:rPr>
        <w:t xml:space="preserve">Datos mundiales sobre obesidad e insuficiencia ponderal </w:t>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Theme="majorHAnsi" w:eastAsia="Times New Roman" w:hAnsiTheme="majorHAnsi" w:cstheme="majorHAnsi"/>
          <w:b/>
          <w:bCs/>
          <w:lang w:val="es-ES" w:eastAsia="fr-FR"/>
        </w:rPr>
        <w:tab/>
      </w:r>
      <w:r w:rsidRPr="00B83DCA">
        <w:rPr>
          <w:rFonts w:ascii="Calibri" w:hAnsi="Calibri" w:cs="Calibri"/>
          <w:b/>
          <w:bCs/>
          <w:szCs w:val="24"/>
          <w:lang w:val="es-ES_tradnl"/>
        </w:rPr>
        <w:t>(</w:t>
      </w:r>
      <w:r>
        <w:rPr>
          <w:rFonts w:ascii="Calibri" w:hAnsi="Calibri" w:cs="Calibri"/>
          <w:b/>
          <w:bCs/>
          <w:szCs w:val="24"/>
          <w:lang w:val="es-ES_tradnl"/>
        </w:rPr>
        <w:t>1</w:t>
      </w:r>
      <w:r w:rsidRPr="00B83DCA">
        <w:rPr>
          <w:rFonts w:ascii="Calibri" w:hAnsi="Calibri" w:cs="Calibri"/>
          <w:b/>
          <w:bCs/>
          <w:szCs w:val="24"/>
          <w:lang w:val="es-ES_tradnl"/>
        </w:rPr>
        <w:t xml:space="preserve"> pts)</w:t>
      </w:r>
    </w:p>
    <w:p w:rsidR="00645ABB" w:rsidRPr="00B83DCA" w:rsidRDefault="00645ABB" w:rsidP="00B83DCA">
      <w:pPr>
        <w:spacing w:before="100" w:beforeAutospacing="1" w:after="100" w:afterAutospacing="1"/>
        <w:jc w:val="both"/>
        <w:rPr>
          <w:rFonts w:asciiTheme="majorHAnsi" w:eastAsia="Times New Roman" w:hAnsiTheme="majorHAnsi" w:cstheme="majorHAnsi"/>
          <w:lang w:val="es-ES" w:eastAsia="fr-FR"/>
        </w:rPr>
      </w:pPr>
      <w:r w:rsidRPr="00B83DCA">
        <w:rPr>
          <w:rFonts w:asciiTheme="majorHAnsi" w:eastAsia="Times New Roman" w:hAnsiTheme="majorHAnsi" w:cstheme="majorHAnsi"/>
          <w:lang w:val="es-ES" w:eastAsia="fr-FR"/>
        </w:rPr>
        <w:t xml:space="preserve">En 2016 </w:t>
      </w:r>
      <w:r w:rsidR="00B83DCA">
        <w:rPr>
          <w:rFonts w:asciiTheme="majorHAnsi" w:eastAsia="Times New Roman" w:hAnsiTheme="majorHAnsi" w:cstheme="majorHAnsi"/>
          <w:lang w:val="es-ES" w:eastAsia="fr-FR"/>
        </w:rPr>
        <w:t>(haber) ____________</w:t>
      </w:r>
      <w:r w:rsidRPr="00B83DCA">
        <w:rPr>
          <w:rFonts w:asciiTheme="majorHAnsi" w:eastAsia="Times New Roman" w:hAnsiTheme="majorHAnsi" w:cstheme="majorHAnsi"/>
          <w:lang w:val="es-ES" w:eastAsia="fr-FR"/>
        </w:rPr>
        <w:t xml:space="preserve"> en el mundo 50 millones de niñas y adolescentes y 74 millones de niños y adolescentes con obesidad, mientras que las cifras correspondientes a la insuficiencia ponderal moderada o grave </w:t>
      </w:r>
      <w:r w:rsidR="00B83DCA">
        <w:rPr>
          <w:rFonts w:asciiTheme="majorHAnsi" w:eastAsia="Times New Roman" w:hAnsiTheme="majorHAnsi" w:cstheme="majorHAnsi"/>
          <w:lang w:val="es-ES" w:eastAsia="fr-FR"/>
        </w:rPr>
        <w:t>(ser) ___________</w:t>
      </w:r>
      <w:r w:rsidRPr="00B83DCA">
        <w:rPr>
          <w:rFonts w:asciiTheme="majorHAnsi" w:eastAsia="Times New Roman" w:hAnsiTheme="majorHAnsi" w:cstheme="majorHAnsi"/>
          <w:lang w:val="es-ES" w:eastAsia="fr-FR"/>
        </w:rPr>
        <w:t xml:space="preserve"> de 75 y 117 millones, respectivamente.</w:t>
      </w:r>
    </w:p>
    <w:p w:rsidR="00645ABB" w:rsidRDefault="00645ABB" w:rsidP="00B83DCA">
      <w:pPr>
        <w:spacing w:before="100" w:beforeAutospacing="1" w:after="100" w:afterAutospacing="1"/>
        <w:jc w:val="both"/>
        <w:rPr>
          <w:rFonts w:asciiTheme="majorHAnsi" w:eastAsia="Times New Roman" w:hAnsiTheme="majorHAnsi" w:cstheme="majorHAnsi"/>
          <w:lang w:val="es-ES" w:eastAsia="fr-FR"/>
        </w:rPr>
      </w:pPr>
      <w:r w:rsidRPr="00B83DCA">
        <w:rPr>
          <w:rFonts w:asciiTheme="majorHAnsi" w:eastAsia="Times New Roman" w:hAnsiTheme="majorHAnsi" w:cstheme="majorHAnsi"/>
          <w:lang w:val="es-ES" w:eastAsia="fr-FR"/>
        </w:rPr>
        <w:t xml:space="preserve">El número de adultos obesos </w:t>
      </w:r>
      <w:r w:rsidR="00B83DCA">
        <w:rPr>
          <w:rFonts w:asciiTheme="majorHAnsi" w:eastAsia="Times New Roman" w:hAnsiTheme="majorHAnsi" w:cstheme="majorHAnsi"/>
          <w:lang w:val="es-ES" w:eastAsia="fr-FR"/>
        </w:rPr>
        <w:t>(pasar) _____________</w:t>
      </w:r>
      <w:r w:rsidRPr="00B83DCA">
        <w:rPr>
          <w:rFonts w:asciiTheme="majorHAnsi" w:eastAsia="Times New Roman" w:hAnsiTheme="majorHAnsi" w:cstheme="majorHAnsi"/>
          <w:lang w:val="es-ES" w:eastAsia="fr-FR"/>
        </w:rPr>
        <w:t xml:space="preserve"> de 100 millones en 1975 (69 millones de mujeres y 31 millones de varones) a 671 millones en 2016 (390 y 281 millones, respectivamente). Además, otros 1300 millones de adultos </w:t>
      </w:r>
      <w:r w:rsidR="00B83DCA">
        <w:rPr>
          <w:rFonts w:asciiTheme="majorHAnsi" w:eastAsia="Times New Roman" w:hAnsiTheme="majorHAnsi" w:cstheme="majorHAnsi"/>
          <w:lang w:val="es-ES" w:eastAsia="fr-FR"/>
        </w:rPr>
        <w:t>(</w:t>
      </w:r>
      <w:r w:rsidRPr="00B83DCA">
        <w:rPr>
          <w:rFonts w:asciiTheme="majorHAnsi" w:eastAsia="Times New Roman" w:hAnsiTheme="majorHAnsi" w:cstheme="majorHAnsi"/>
          <w:lang w:val="es-ES" w:eastAsia="fr-FR"/>
        </w:rPr>
        <w:t>t</w:t>
      </w:r>
      <w:r w:rsidR="00B83DCA">
        <w:rPr>
          <w:rFonts w:asciiTheme="majorHAnsi" w:eastAsia="Times New Roman" w:hAnsiTheme="majorHAnsi" w:cstheme="majorHAnsi"/>
          <w:lang w:val="es-ES" w:eastAsia="fr-FR"/>
        </w:rPr>
        <w:t>ener) _____________</w:t>
      </w:r>
      <w:r w:rsidRPr="00B83DCA">
        <w:rPr>
          <w:rFonts w:asciiTheme="majorHAnsi" w:eastAsia="Times New Roman" w:hAnsiTheme="majorHAnsi" w:cstheme="majorHAnsi"/>
          <w:lang w:val="es-ES" w:eastAsia="fr-FR"/>
        </w:rPr>
        <w:t xml:space="preserve"> sobrepeso, si bien no </w:t>
      </w:r>
      <w:r w:rsidR="00B83DCA">
        <w:rPr>
          <w:rFonts w:asciiTheme="majorHAnsi" w:eastAsia="Times New Roman" w:hAnsiTheme="majorHAnsi" w:cstheme="majorHAnsi"/>
          <w:lang w:val="es-ES" w:eastAsia="fr-FR"/>
        </w:rPr>
        <w:t>_______________</w:t>
      </w:r>
      <w:r w:rsidRPr="00B83DCA">
        <w:rPr>
          <w:rFonts w:asciiTheme="majorHAnsi" w:eastAsia="Times New Roman" w:hAnsiTheme="majorHAnsi" w:cstheme="majorHAnsi"/>
          <w:lang w:val="es-ES" w:eastAsia="fr-FR"/>
        </w:rPr>
        <w:t xml:space="preserve"> el umbral de la obesidad.</w:t>
      </w:r>
    </w:p>
    <w:p w:rsidR="00B83DCA" w:rsidRPr="00B83DCA" w:rsidRDefault="006D6EA1" w:rsidP="00B83DCA">
      <w:pPr>
        <w:spacing w:before="100" w:beforeAutospacing="1" w:after="100" w:afterAutospacing="1"/>
        <w:jc w:val="both"/>
        <w:rPr>
          <w:rFonts w:asciiTheme="majorHAnsi" w:eastAsia="Times New Roman" w:hAnsiTheme="majorHAnsi" w:cstheme="majorHAnsi"/>
          <w:lang w:val="es-ES" w:eastAsia="fr-FR"/>
        </w:rPr>
      </w:pPr>
      <w:r w:rsidRPr="00B83DCA">
        <w:rPr>
          <w:rFonts w:ascii="Calibri" w:hAnsi="Calibri" w:cs="Calibri"/>
          <w:b/>
          <w:noProof/>
          <w:szCs w:val="24"/>
          <w:lang w:eastAsia="fr-FR"/>
        </w:rPr>
        <mc:AlternateContent>
          <mc:Choice Requires="wps">
            <w:drawing>
              <wp:anchor distT="45720" distB="45720" distL="114300" distR="114300" simplePos="0" relativeHeight="251676672" behindDoc="0" locked="0" layoutInCell="1" allowOverlap="1">
                <wp:simplePos x="0" y="0"/>
                <wp:positionH relativeFrom="column">
                  <wp:posOffset>3848100</wp:posOffset>
                </wp:positionH>
                <wp:positionV relativeFrom="paragraph">
                  <wp:posOffset>208470</wp:posOffset>
                </wp:positionV>
                <wp:extent cx="2360930" cy="1404620"/>
                <wp:effectExtent l="0" t="0" r="24130" b="2032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50000"/>
                            </a:schemeClr>
                          </a:solidFill>
                          <a:miter lim="800000"/>
                          <a:headEnd/>
                          <a:tailEnd/>
                        </a:ln>
                      </wps:spPr>
                      <wps:txbx>
                        <w:txbxContent>
                          <w:p w:rsidR="006D6EA1" w:rsidRPr="006D6EA1" w:rsidRDefault="006D6EA1" w:rsidP="006D6EA1">
                            <w:pPr>
                              <w:jc w:val="center"/>
                              <w:rPr>
                                <w:lang w:val="es-ES"/>
                              </w:rPr>
                            </w:pPr>
                            <w:r w:rsidRPr="006D6EA1">
                              <w:rPr>
                                <w:lang w:val="es-ES"/>
                              </w:rPr>
                              <w:t xml:space="preserve">ser  </w:t>
                            </w:r>
                            <w:r>
                              <w:rPr>
                                <w:lang w:val="es-ES"/>
                              </w:rPr>
                              <w:t xml:space="preserve">           </w:t>
                            </w:r>
                            <w:r w:rsidR="00B83DCA" w:rsidRPr="006D6EA1">
                              <w:rPr>
                                <w:lang w:val="es-ES"/>
                              </w:rPr>
                              <w:t xml:space="preserve">acelerarse      calmarse     </w:t>
                            </w:r>
                            <w:r w:rsidRPr="006D6EA1">
                              <w:rPr>
                                <w:lang w:val="es-ES"/>
                              </w:rPr>
                              <w:t>aumentar</w:t>
                            </w:r>
                            <w:r>
                              <w:rPr>
                                <w:lang w:val="es-ES"/>
                              </w:rPr>
                              <w:t xml:space="preserve">          </w:t>
                            </w:r>
                            <w:r w:rsidR="00B83DCA" w:rsidRPr="006D6EA1">
                              <w:rPr>
                                <w:lang w:val="es-ES"/>
                              </w:rPr>
                              <w:t xml:space="preserve">  registrarse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303pt;margin-top:16.4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" strokecolor="#7f7f7f [1612]">
                <v:textbox style="mso-fit-shape-to-text:t">
                  <w:txbxContent>
                    <w:p w:rsidR="006D6EA1" w:rsidRPr="006D6EA1" w:rsidRDefault="006D6EA1" w:rsidP="006D6EA1">
                      <w:pPr>
                        <w:jc w:val="center"/>
                        <w:rPr>
                          <w:lang w:val="es-ES"/>
                        </w:rPr>
                      </w:pPr>
                      <w:r w:rsidRPr="006D6EA1">
                        <w:rPr>
                          <w:lang w:val="es-ES"/>
                        </w:rPr>
                        <w:t xml:space="preserve">ser </w:t>
                      </w:r>
                      <w:r w:rsidRPr="006D6EA1">
                        <w:rPr>
                          <w:lang w:val="es-ES"/>
                        </w:rPr>
                        <w:t xml:space="preserve"> </w:t>
                      </w:r>
                      <w:r>
                        <w:rPr>
                          <w:lang w:val="es-ES"/>
                        </w:rPr>
                        <w:t xml:space="preserve">           </w:t>
                      </w:r>
                      <w:r w:rsidR="00B83DCA" w:rsidRPr="006D6EA1">
                        <w:rPr>
                          <w:lang w:val="es-ES"/>
                        </w:rPr>
                        <w:t xml:space="preserve">acelerarse      calmarse     </w:t>
                      </w:r>
                      <w:r w:rsidRPr="006D6EA1">
                        <w:rPr>
                          <w:lang w:val="es-ES"/>
                        </w:rPr>
                        <w:t>aumentar</w:t>
                      </w:r>
                      <w:r>
                        <w:rPr>
                          <w:lang w:val="es-ES"/>
                        </w:rPr>
                        <w:t xml:space="preserve">          </w:t>
                      </w:r>
                      <w:r w:rsidR="00B83DCA" w:rsidRPr="006D6EA1">
                        <w:rPr>
                          <w:lang w:val="es-ES"/>
                        </w:rPr>
                        <w:t xml:space="preserve">  registrarse</w:t>
                      </w:r>
                    </w:p>
                  </w:txbxContent>
                </v:textbox>
                <w10:wrap type="square"/>
              </v:shape>
            </w:pict>
          </mc:Fallback>
        </mc:AlternateContent>
      </w:r>
    </w:p>
    <w:p w:rsidR="00B83DCA" w:rsidRPr="00B83DCA" w:rsidRDefault="00B83DCA" w:rsidP="00B83DCA">
      <w:pPr>
        <w:spacing w:line="276" w:lineRule="auto"/>
        <w:jc w:val="both"/>
        <w:rPr>
          <w:rFonts w:ascii="Calibri" w:eastAsia="SimSun" w:hAnsi="Calibri" w:cs="Calibri"/>
          <w:b/>
          <w:szCs w:val="24"/>
          <w:lang w:val="es-ES_tradnl" w:eastAsia="zh-CN"/>
        </w:rPr>
      </w:pPr>
      <w:r>
        <w:rPr>
          <w:rFonts w:ascii="Calibri" w:hAnsi="Calibri" w:cs="Calibri"/>
          <w:b/>
          <w:szCs w:val="24"/>
          <w:lang w:val="es-ES_tradnl"/>
        </w:rPr>
        <w:t>D. Completa con el verbo en presente progresivo correspondiente</w:t>
      </w:r>
      <w:r w:rsidRPr="00B83DCA">
        <w:rPr>
          <w:rFonts w:ascii="Calibri" w:hAnsi="Calibri" w:cs="Calibri"/>
          <w:b/>
          <w:szCs w:val="24"/>
          <w:lang w:val="es-ES_tradnl"/>
        </w:rPr>
        <w:t xml:space="preserve">: </w:t>
      </w:r>
      <w:r w:rsidR="006D6EA1">
        <w:rPr>
          <w:rFonts w:ascii="Calibri" w:hAnsi="Calibri" w:cs="Calibri"/>
          <w:b/>
          <w:szCs w:val="24"/>
          <w:lang w:val="es-ES_tradnl"/>
        </w:rPr>
        <w:tab/>
      </w:r>
      <w:r w:rsidR="006D6EA1">
        <w:rPr>
          <w:rFonts w:ascii="Calibri" w:hAnsi="Calibri" w:cs="Calibri"/>
          <w:b/>
          <w:szCs w:val="24"/>
          <w:lang w:val="es-ES_tradnl"/>
        </w:rPr>
        <w:tab/>
      </w:r>
      <w:r w:rsidR="006D6EA1">
        <w:rPr>
          <w:rFonts w:ascii="Calibri" w:hAnsi="Calibri" w:cs="Calibri"/>
          <w:b/>
          <w:szCs w:val="24"/>
          <w:lang w:val="es-ES_tradnl"/>
        </w:rPr>
        <w:tab/>
      </w:r>
      <w:r w:rsidR="006D6EA1">
        <w:rPr>
          <w:rFonts w:ascii="Calibri" w:hAnsi="Calibri" w:cs="Calibri"/>
          <w:b/>
          <w:szCs w:val="24"/>
          <w:lang w:val="es-ES_tradnl"/>
        </w:rPr>
        <w:tab/>
      </w:r>
      <w:r w:rsidR="006D6EA1">
        <w:rPr>
          <w:rFonts w:ascii="Calibri" w:hAnsi="Calibri" w:cs="Calibri"/>
          <w:b/>
          <w:szCs w:val="24"/>
          <w:lang w:val="es-ES_tradnl"/>
        </w:rPr>
        <w:tab/>
      </w:r>
      <w:r w:rsidRPr="00B83DCA">
        <w:rPr>
          <w:rFonts w:ascii="Calibri" w:hAnsi="Calibri" w:cs="Calibri"/>
          <w:b/>
          <w:bCs/>
          <w:szCs w:val="24"/>
          <w:lang w:val="es-ES_tradnl"/>
        </w:rPr>
        <w:t>(1 pts)</w:t>
      </w:r>
    </w:p>
    <w:p w:rsidR="00B83DCA" w:rsidRPr="00862B40" w:rsidRDefault="00B83DCA" w:rsidP="00B83DC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 xml:space="preserve">El aumento de las tasas de obesidad en la población infantil y adolescente de los países de ingresos medianos y bajos </w:t>
      </w:r>
      <w:r>
        <w:rPr>
          <w:rFonts w:asciiTheme="majorHAnsi" w:eastAsia="Times New Roman" w:hAnsiTheme="majorHAnsi" w:cstheme="majorHAnsi"/>
          <w:lang w:val="es-ES" w:eastAsia="fr-FR"/>
        </w:rPr>
        <w:t>______________________</w:t>
      </w:r>
      <w:r w:rsidRPr="00862B40">
        <w:rPr>
          <w:rFonts w:asciiTheme="majorHAnsi" w:eastAsia="Times New Roman" w:hAnsiTheme="majorHAnsi" w:cstheme="majorHAnsi"/>
          <w:lang w:val="es-ES" w:eastAsia="fr-FR"/>
        </w:rPr>
        <w:t xml:space="preserve"> recientemente, sobre todo en Asia. En cambio, el aumento de las tasas en este grupo de edades en los países de altos ingresos </w:t>
      </w:r>
      <w:r>
        <w:rPr>
          <w:rFonts w:asciiTheme="majorHAnsi" w:eastAsia="Times New Roman" w:hAnsiTheme="majorHAnsi" w:cstheme="majorHAnsi"/>
          <w:lang w:val="es-ES" w:eastAsia="fr-FR"/>
        </w:rPr>
        <w:t>______________________</w:t>
      </w:r>
      <w:r w:rsidRPr="00862B40">
        <w:rPr>
          <w:rFonts w:asciiTheme="majorHAnsi" w:eastAsia="Times New Roman" w:hAnsiTheme="majorHAnsi" w:cstheme="majorHAnsi"/>
          <w:lang w:val="es-ES" w:eastAsia="fr-FR"/>
        </w:rPr>
        <w:t xml:space="preserve"> hasta estancarse.</w:t>
      </w:r>
    </w:p>
    <w:p w:rsidR="00645ABB" w:rsidRPr="006D6EA1" w:rsidRDefault="00B83DCA" w:rsidP="006D6EA1">
      <w:pPr>
        <w:spacing w:before="100" w:beforeAutospacing="1" w:after="100" w:afterAutospacing="1" w:line="240" w:lineRule="auto"/>
        <w:jc w:val="both"/>
        <w:rPr>
          <w:rFonts w:asciiTheme="majorHAnsi" w:eastAsia="Times New Roman" w:hAnsiTheme="majorHAnsi" w:cstheme="majorHAnsi"/>
          <w:lang w:val="es-ES" w:eastAsia="fr-FR"/>
        </w:rPr>
      </w:pPr>
      <w:r>
        <w:rPr>
          <w:rFonts w:asciiTheme="majorHAnsi" w:eastAsia="Times New Roman" w:hAnsiTheme="majorHAnsi" w:cstheme="majorHAnsi"/>
          <w:lang w:val="es-ES" w:eastAsia="fr-FR"/>
        </w:rPr>
        <w:t>L</w:t>
      </w:r>
      <w:r w:rsidRPr="00862B40">
        <w:rPr>
          <w:rFonts w:asciiTheme="majorHAnsi" w:eastAsia="Times New Roman" w:hAnsiTheme="majorHAnsi" w:cstheme="majorHAnsi"/>
          <w:lang w:val="es-ES" w:eastAsia="fr-FR"/>
        </w:rPr>
        <w:t xml:space="preserve">as tasas de obesidad más elevadas en este grupo poblacional </w:t>
      </w:r>
      <w:r>
        <w:rPr>
          <w:rFonts w:asciiTheme="majorHAnsi" w:eastAsia="Times New Roman" w:hAnsiTheme="majorHAnsi" w:cstheme="majorHAnsi"/>
          <w:lang w:val="es-ES" w:eastAsia="fr-FR"/>
        </w:rPr>
        <w:t>______________________</w:t>
      </w:r>
      <w:r w:rsidRPr="00862B40">
        <w:rPr>
          <w:rFonts w:asciiTheme="majorHAnsi" w:eastAsia="Times New Roman" w:hAnsiTheme="majorHAnsi" w:cstheme="majorHAnsi"/>
          <w:lang w:val="es-ES" w:eastAsia="fr-FR"/>
        </w:rPr>
        <w:t xml:space="preserve"> en la Polinesia y la Micronesia, con un 25,4% en las niñas y adolescentes y un 22,4% en los varones, </w:t>
      </w:r>
      <w:r w:rsidR="006D6EA1">
        <w:rPr>
          <w:rFonts w:asciiTheme="majorHAnsi" w:eastAsia="Times New Roman" w:hAnsiTheme="majorHAnsi" w:cstheme="majorHAnsi"/>
          <w:lang w:val="es-ES" w:eastAsia="fr-FR"/>
        </w:rPr>
        <w:t xml:space="preserve">______________________ </w:t>
      </w:r>
      <w:r w:rsidRPr="00862B40">
        <w:rPr>
          <w:rFonts w:asciiTheme="majorHAnsi" w:eastAsia="Times New Roman" w:hAnsiTheme="majorHAnsi" w:cstheme="majorHAnsi"/>
          <w:lang w:val="es-ES" w:eastAsia="fr-FR"/>
        </w:rPr>
        <w:t>seguidas por los países anglófonos de ingresos altos (Estados Unidos, Canadá, Australia, Nueva Zelandia, Irlanda y Reino Unido).</w:t>
      </w:r>
      <w:r w:rsidR="006D6EA1">
        <w:rPr>
          <w:rFonts w:asciiTheme="majorHAnsi" w:eastAsia="Times New Roman" w:hAnsiTheme="majorHAnsi" w:cstheme="majorHAnsi"/>
          <w:lang w:val="es-ES" w:eastAsia="fr-FR"/>
        </w:rPr>
        <w:t xml:space="preserve"> </w:t>
      </w:r>
      <w:r w:rsidRPr="00862B40">
        <w:rPr>
          <w:rFonts w:asciiTheme="majorHAnsi" w:eastAsia="Times New Roman" w:hAnsiTheme="majorHAnsi" w:cstheme="majorHAnsi"/>
          <w:lang w:val="es-ES" w:eastAsia="fr-FR"/>
        </w:rPr>
        <w:t xml:space="preserve">Las regiones del mundo donde más </w:t>
      </w:r>
      <w:r w:rsidR="006D6EA1">
        <w:rPr>
          <w:rFonts w:asciiTheme="majorHAnsi" w:eastAsia="Times New Roman" w:hAnsiTheme="majorHAnsi" w:cstheme="majorHAnsi"/>
          <w:lang w:val="es-ES" w:eastAsia="fr-FR"/>
        </w:rPr>
        <w:t>______________________</w:t>
      </w:r>
      <w:r w:rsidRPr="00862B40">
        <w:rPr>
          <w:rFonts w:asciiTheme="majorHAnsi" w:eastAsia="Times New Roman" w:hAnsiTheme="majorHAnsi" w:cstheme="majorHAnsi"/>
          <w:lang w:val="es-ES" w:eastAsia="fr-FR"/>
        </w:rPr>
        <w:t xml:space="preserve"> la población infantil y adolescente obesa </w:t>
      </w:r>
      <w:r w:rsidR="006D6EA1">
        <w:rPr>
          <w:rFonts w:asciiTheme="majorHAnsi" w:eastAsia="Times New Roman" w:hAnsiTheme="majorHAnsi" w:cstheme="majorHAnsi"/>
          <w:lang w:val="es-ES" w:eastAsia="fr-FR"/>
        </w:rPr>
        <w:t>es</w:t>
      </w:r>
      <w:r w:rsidRPr="00862B40">
        <w:rPr>
          <w:rFonts w:asciiTheme="majorHAnsi" w:eastAsia="Times New Roman" w:hAnsiTheme="majorHAnsi" w:cstheme="majorHAnsi"/>
          <w:lang w:val="es-ES" w:eastAsia="fr-FR"/>
        </w:rPr>
        <w:t xml:space="preserve"> Asia oriental, los países anglófonos de ingresos altos, y Oriente Medio y el norte de África.</w:t>
      </w:r>
    </w:p>
    <w:p w:rsidR="00B24E38" w:rsidRPr="006D6EA1" w:rsidRDefault="006D6EA1" w:rsidP="006D6EA1">
      <w:pPr>
        <w:pStyle w:val="Paragraphedeliste"/>
        <w:numPr>
          <w:ilvl w:val="0"/>
          <w:numId w:val="45"/>
        </w:numPr>
        <w:spacing w:line="276" w:lineRule="auto"/>
        <w:ind w:left="426"/>
        <w:rPr>
          <w:rFonts w:ascii="Calibri" w:hAnsi="Calibri" w:cs="Calibri"/>
          <w:b/>
          <w:bCs/>
          <w:szCs w:val="24"/>
          <w:lang w:val="es-ES_tradnl"/>
        </w:rPr>
      </w:pPr>
      <w:r w:rsidRPr="006D6EA1">
        <w:rPr>
          <w:rFonts w:ascii="Calibri" w:hAnsi="Calibri" w:cs="Calibri"/>
          <w:b/>
          <w:bCs/>
          <w:szCs w:val="24"/>
          <w:lang w:val="es-ES_tradnl"/>
        </w:rPr>
        <w:t>Completa con SER o ESTAR según sea el caso</w:t>
      </w:r>
      <w:r w:rsidR="00BF01D3" w:rsidRPr="006D6EA1">
        <w:rPr>
          <w:rFonts w:ascii="Calibri" w:hAnsi="Calibri" w:cs="Calibri"/>
          <w:b/>
          <w:bCs/>
          <w:szCs w:val="24"/>
          <w:lang w:val="es-ES_tradnl"/>
        </w:rPr>
        <w:t xml:space="preserve"> </w:t>
      </w:r>
      <w:r w:rsidR="002D11A7">
        <w:rPr>
          <w:rFonts w:ascii="Calibri" w:hAnsi="Calibri" w:cs="Calibri"/>
          <w:b/>
          <w:bCs/>
          <w:szCs w:val="24"/>
          <w:lang w:val="es-ES_tradnl"/>
        </w:rPr>
        <w:t>(2</w:t>
      </w:r>
      <w:r w:rsidR="00B24E38" w:rsidRPr="006D6EA1">
        <w:rPr>
          <w:rFonts w:ascii="Calibri" w:hAnsi="Calibri" w:cs="Calibri"/>
          <w:b/>
          <w:bCs/>
          <w:szCs w:val="24"/>
          <w:lang w:val="es-ES_tradnl"/>
        </w:rPr>
        <w:t xml:space="preserve"> pts)</w:t>
      </w:r>
    </w:p>
    <w:p w:rsidR="006D6EA1" w:rsidRPr="006D6EA1" w:rsidRDefault="006D6EA1" w:rsidP="00A653AB">
      <w:pPr>
        <w:spacing w:before="100" w:beforeAutospacing="1" w:after="0"/>
        <w:jc w:val="both"/>
        <w:rPr>
          <w:rFonts w:asciiTheme="majorHAnsi" w:eastAsia="Times New Roman" w:hAnsiTheme="majorHAnsi" w:cstheme="majorHAnsi"/>
          <w:lang w:val="es-ES" w:eastAsia="fr-FR"/>
        </w:rPr>
      </w:pPr>
      <w:r w:rsidRPr="006D6EA1">
        <w:rPr>
          <w:rFonts w:asciiTheme="majorHAnsi" w:eastAsia="Times New Roman" w:hAnsiTheme="majorHAnsi" w:cstheme="majorHAnsi"/>
          <w:lang w:val="es-ES" w:eastAsia="fr-FR"/>
        </w:rPr>
        <w:t xml:space="preserve">En Europa, las tasas de obesidad más elevadas </w:t>
      </w:r>
      <w:r>
        <w:rPr>
          <w:rFonts w:asciiTheme="majorHAnsi" w:eastAsia="Times New Roman" w:hAnsiTheme="majorHAnsi" w:cstheme="majorHAnsi"/>
          <w:lang w:val="es-ES" w:eastAsia="fr-FR"/>
        </w:rPr>
        <w:t>___________</w:t>
      </w:r>
      <w:r w:rsidRPr="006D6EA1">
        <w:rPr>
          <w:rFonts w:asciiTheme="majorHAnsi" w:eastAsia="Times New Roman" w:hAnsiTheme="majorHAnsi" w:cstheme="majorHAnsi"/>
          <w:lang w:val="es-ES" w:eastAsia="fr-FR"/>
        </w:rPr>
        <w:t xml:space="preserve"> en Malta (para las niñas y adolescentes) y </w:t>
      </w:r>
      <w:r>
        <w:rPr>
          <w:rFonts w:asciiTheme="majorHAnsi" w:eastAsia="Times New Roman" w:hAnsiTheme="majorHAnsi" w:cstheme="majorHAnsi"/>
          <w:lang w:val="es-ES" w:eastAsia="fr-FR"/>
        </w:rPr>
        <w:t xml:space="preserve">_______________ </w:t>
      </w:r>
      <w:r w:rsidRPr="006D6EA1">
        <w:rPr>
          <w:rFonts w:asciiTheme="majorHAnsi" w:eastAsia="Times New Roman" w:hAnsiTheme="majorHAnsi" w:cstheme="majorHAnsi"/>
          <w:lang w:val="es-ES" w:eastAsia="fr-FR"/>
        </w:rPr>
        <w:t>Grecia</w:t>
      </w:r>
      <w:r>
        <w:rPr>
          <w:rFonts w:asciiTheme="majorHAnsi" w:eastAsia="Times New Roman" w:hAnsiTheme="majorHAnsi" w:cstheme="majorHAnsi"/>
          <w:lang w:val="es-ES" w:eastAsia="fr-FR"/>
        </w:rPr>
        <w:t xml:space="preserve"> quien cuenta con </w:t>
      </w:r>
      <w:r w:rsidRPr="006D6EA1">
        <w:rPr>
          <w:rFonts w:asciiTheme="majorHAnsi" w:eastAsia="Times New Roman" w:hAnsiTheme="majorHAnsi" w:cstheme="majorHAnsi"/>
          <w:lang w:val="es-ES" w:eastAsia="fr-FR"/>
        </w:rPr>
        <w:t>un 11,3%</w:t>
      </w:r>
      <w:r>
        <w:rPr>
          <w:rFonts w:asciiTheme="majorHAnsi" w:eastAsia="Times New Roman" w:hAnsiTheme="majorHAnsi" w:cstheme="majorHAnsi"/>
          <w:lang w:val="es-ES" w:eastAsia="fr-FR"/>
        </w:rPr>
        <w:t xml:space="preserve"> de niños </w:t>
      </w:r>
      <w:r w:rsidRPr="006D6EA1">
        <w:rPr>
          <w:rFonts w:asciiTheme="majorHAnsi" w:eastAsia="Times New Roman" w:hAnsiTheme="majorHAnsi" w:cstheme="majorHAnsi"/>
          <w:lang w:val="es-ES" w:eastAsia="fr-FR"/>
        </w:rPr>
        <w:t>y un 16,7%</w:t>
      </w:r>
      <w:r>
        <w:rPr>
          <w:rFonts w:asciiTheme="majorHAnsi" w:eastAsia="Times New Roman" w:hAnsiTheme="majorHAnsi" w:cstheme="majorHAnsi"/>
          <w:lang w:val="es-ES" w:eastAsia="fr-FR"/>
        </w:rPr>
        <w:t xml:space="preserve"> de adolescentes obesos</w:t>
      </w:r>
      <w:r w:rsidRPr="006D6EA1">
        <w:rPr>
          <w:rFonts w:asciiTheme="majorHAnsi" w:eastAsia="Times New Roman" w:hAnsiTheme="majorHAnsi" w:cstheme="majorHAnsi"/>
          <w:lang w:val="es-ES" w:eastAsia="fr-FR"/>
        </w:rPr>
        <w:t xml:space="preserve">. Las tasas más bajas de obesidad en ambos sexos </w:t>
      </w:r>
      <w:r>
        <w:rPr>
          <w:rFonts w:asciiTheme="majorHAnsi" w:eastAsia="Times New Roman" w:hAnsiTheme="majorHAnsi" w:cstheme="majorHAnsi"/>
          <w:lang w:val="es-ES" w:eastAsia="fr-FR"/>
        </w:rPr>
        <w:t>__________</w:t>
      </w:r>
      <w:r w:rsidRPr="006D6EA1">
        <w:rPr>
          <w:rFonts w:asciiTheme="majorHAnsi" w:eastAsia="Times New Roman" w:hAnsiTheme="majorHAnsi" w:cstheme="majorHAnsi"/>
          <w:lang w:val="es-ES" w:eastAsia="fr-FR"/>
        </w:rPr>
        <w:t xml:space="preserve"> </w:t>
      </w:r>
      <w:r>
        <w:rPr>
          <w:rFonts w:asciiTheme="majorHAnsi" w:eastAsia="Times New Roman" w:hAnsiTheme="majorHAnsi" w:cstheme="majorHAnsi"/>
          <w:lang w:val="es-ES" w:eastAsia="fr-FR"/>
        </w:rPr>
        <w:t>en</w:t>
      </w:r>
      <w:r w:rsidRPr="006D6EA1">
        <w:rPr>
          <w:rFonts w:asciiTheme="majorHAnsi" w:eastAsia="Times New Roman" w:hAnsiTheme="majorHAnsi" w:cstheme="majorHAnsi"/>
          <w:lang w:val="es-ES" w:eastAsia="fr-FR"/>
        </w:rPr>
        <w:t xml:space="preserve"> Moldova, con un 3,2% y un 5%, respectivamente.</w:t>
      </w:r>
      <w:r>
        <w:rPr>
          <w:rFonts w:asciiTheme="majorHAnsi" w:eastAsia="Times New Roman" w:hAnsiTheme="majorHAnsi" w:cstheme="majorHAnsi"/>
          <w:lang w:val="es-ES" w:eastAsia="fr-FR"/>
        </w:rPr>
        <w:t xml:space="preserve"> </w:t>
      </w:r>
      <w:r w:rsidR="00A653AB">
        <w:rPr>
          <w:rFonts w:asciiTheme="majorHAnsi" w:eastAsia="Times New Roman" w:hAnsiTheme="majorHAnsi" w:cstheme="majorHAnsi"/>
          <w:lang w:val="es-ES" w:eastAsia="fr-FR"/>
        </w:rPr>
        <w:t xml:space="preserve"> </w:t>
      </w:r>
      <w:r>
        <w:rPr>
          <w:rFonts w:asciiTheme="majorHAnsi" w:eastAsia="Times New Roman" w:hAnsiTheme="majorHAnsi" w:cstheme="majorHAnsi"/>
          <w:lang w:val="es-ES" w:eastAsia="fr-FR"/>
        </w:rPr>
        <w:t>En 2016, e</w:t>
      </w:r>
      <w:r w:rsidRPr="006D6EA1">
        <w:rPr>
          <w:rFonts w:asciiTheme="majorHAnsi" w:eastAsia="Times New Roman" w:hAnsiTheme="majorHAnsi" w:cstheme="majorHAnsi"/>
          <w:lang w:val="es-ES" w:eastAsia="fr-FR"/>
        </w:rPr>
        <w:t xml:space="preserve">l Reino Unido </w:t>
      </w:r>
      <w:r>
        <w:rPr>
          <w:rFonts w:asciiTheme="majorHAnsi" w:eastAsia="Times New Roman" w:hAnsiTheme="majorHAnsi" w:cstheme="majorHAnsi"/>
          <w:lang w:val="es-ES" w:eastAsia="fr-FR"/>
        </w:rPr>
        <w:t>_____________</w:t>
      </w:r>
      <w:r w:rsidRPr="006D6EA1">
        <w:rPr>
          <w:rFonts w:asciiTheme="majorHAnsi" w:eastAsia="Times New Roman" w:hAnsiTheme="majorHAnsi" w:cstheme="majorHAnsi"/>
          <w:lang w:val="es-ES" w:eastAsia="fr-FR"/>
        </w:rPr>
        <w:t xml:space="preserve"> </w:t>
      </w:r>
      <w:r>
        <w:rPr>
          <w:rFonts w:asciiTheme="majorHAnsi" w:eastAsia="Times New Roman" w:hAnsiTheme="majorHAnsi" w:cstheme="majorHAnsi"/>
          <w:lang w:val="es-ES" w:eastAsia="fr-FR"/>
        </w:rPr>
        <w:t xml:space="preserve">en </w:t>
      </w:r>
      <w:r w:rsidRPr="006D6EA1">
        <w:rPr>
          <w:rFonts w:asciiTheme="majorHAnsi" w:eastAsia="Times New Roman" w:hAnsiTheme="majorHAnsi" w:cstheme="majorHAnsi"/>
          <w:lang w:val="es-ES" w:eastAsia="fr-FR"/>
        </w:rPr>
        <w:t>la posición 73 del mundo (y la sexta de Europa) en el caso de las niñas y adolescentes, y la 84 (la 18 en Europa) en el de los niños y adolescentes.</w:t>
      </w:r>
    </w:p>
    <w:p w:rsidR="006D6EA1" w:rsidRDefault="006D6EA1" w:rsidP="00A653AB">
      <w:pPr>
        <w:spacing w:before="100" w:beforeAutospacing="1" w:after="0" w:line="240" w:lineRule="auto"/>
        <w:jc w:val="both"/>
        <w:rPr>
          <w:rFonts w:asciiTheme="majorHAnsi" w:eastAsia="Times New Roman" w:hAnsiTheme="majorHAnsi" w:cstheme="majorHAnsi"/>
          <w:lang w:val="es-ES" w:eastAsia="fr-FR"/>
        </w:rPr>
      </w:pPr>
      <w:r w:rsidRPr="006D6EA1">
        <w:rPr>
          <w:rFonts w:asciiTheme="majorHAnsi" w:eastAsia="Times New Roman" w:hAnsiTheme="majorHAnsi" w:cstheme="majorHAnsi"/>
          <w:lang w:val="es-ES" w:eastAsia="fr-FR"/>
        </w:rPr>
        <w:t>En cuanto a los Estados Unidos,</w:t>
      </w:r>
      <w:r>
        <w:rPr>
          <w:rFonts w:asciiTheme="majorHAnsi" w:eastAsia="Times New Roman" w:hAnsiTheme="majorHAnsi" w:cstheme="majorHAnsi"/>
          <w:lang w:val="es-ES" w:eastAsia="fr-FR"/>
        </w:rPr>
        <w:t xml:space="preserve"> hace un par de años, ______________</w:t>
      </w:r>
      <w:r w:rsidRPr="006D6EA1">
        <w:rPr>
          <w:rFonts w:asciiTheme="majorHAnsi" w:eastAsia="Times New Roman" w:hAnsiTheme="majorHAnsi" w:cstheme="majorHAnsi"/>
          <w:lang w:val="es-ES" w:eastAsia="fr-FR"/>
        </w:rPr>
        <w:t xml:space="preserve"> el decimoquinto y el duodécimo país del mundo con mayor tasa de obesidad de la población infantil y juvenil femenina y </w:t>
      </w:r>
      <w:r w:rsidR="00E06723" w:rsidRPr="006D6EA1">
        <w:rPr>
          <w:rFonts w:asciiTheme="majorHAnsi" w:eastAsia="Times New Roman" w:hAnsiTheme="majorHAnsi" w:cstheme="majorHAnsi"/>
          <w:lang w:val="es-ES" w:eastAsia="fr-FR"/>
        </w:rPr>
        <w:t>masculina,</w:t>
      </w:r>
      <w:r w:rsidR="002D11A7">
        <w:rPr>
          <w:rFonts w:asciiTheme="majorHAnsi" w:eastAsia="Times New Roman" w:hAnsiTheme="majorHAnsi" w:cstheme="majorHAnsi"/>
          <w:lang w:val="es-ES" w:eastAsia="fr-FR"/>
        </w:rPr>
        <w:t xml:space="preserve"> aunque ahora </w:t>
      </w:r>
      <w:r>
        <w:rPr>
          <w:rFonts w:asciiTheme="majorHAnsi" w:eastAsia="Times New Roman" w:hAnsiTheme="majorHAnsi" w:cstheme="majorHAnsi"/>
          <w:lang w:val="es-ES" w:eastAsia="fr-FR"/>
        </w:rPr>
        <w:t>d</w:t>
      </w:r>
      <w:r w:rsidRPr="006D6EA1">
        <w:rPr>
          <w:rFonts w:asciiTheme="majorHAnsi" w:eastAsia="Times New Roman" w:hAnsiTheme="majorHAnsi" w:cstheme="majorHAnsi"/>
          <w:lang w:val="es-ES" w:eastAsia="fr-FR"/>
        </w:rPr>
        <w:t>entro del grupo de países de ingresos altos</w:t>
      </w:r>
      <w:r w:rsidR="002D11A7">
        <w:rPr>
          <w:rFonts w:asciiTheme="majorHAnsi" w:eastAsia="Times New Roman" w:hAnsiTheme="majorHAnsi" w:cstheme="majorHAnsi"/>
          <w:lang w:val="es-ES" w:eastAsia="fr-FR"/>
        </w:rPr>
        <w:t xml:space="preserve">, ocupa el primer lugar de </w:t>
      </w:r>
      <w:r w:rsidRPr="006D6EA1">
        <w:rPr>
          <w:rFonts w:asciiTheme="majorHAnsi" w:eastAsia="Times New Roman" w:hAnsiTheme="majorHAnsi" w:cstheme="majorHAnsi"/>
          <w:lang w:val="es-ES" w:eastAsia="fr-FR"/>
        </w:rPr>
        <w:t>las mayores tasas de obesidad en esta población, en ambos sexos.</w:t>
      </w:r>
    </w:p>
    <w:p w:rsidR="002D11A7" w:rsidRDefault="002D11A7" w:rsidP="00A653AB">
      <w:pPr>
        <w:spacing w:after="0" w:line="240" w:lineRule="auto"/>
        <w:jc w:val="both"/>
        <w:rPr>
          <w:rFonts w:asciiTheme="majorHAnsi" w:eastAsia="Times New Roman" w:hAnsiTheme="majorHAnsi" w:cstheme="majorHAnsi"/>
          <w:lang w:val="es-ES" w:eastAsia="fr-FR"/>
        </w:rPr>
      </w:pPr>
    </w:p>
    <w:p w:rsidR="002D11A7" w:rsidRPr="002D11A7" w:rsidRDefault="002D11A7" w:rsidP="00A653AB">
      <w:pPr>
        <w:pStyle w:val="Paragraphedeliste"/>
        <w:numPr>
          <w:ilvl w:val="0"/>
          <w:numId w:val="45"/>
        </w:numPr>
        <w:spacing w:before="100" w:beforeAutospacing="1" w:after="100" w:afterAutospacing="1"/>
        <w:ind w:left="426"/>
        <w:jc w:val="both"/>
        <w:outlineLvl w:val="4"/>
        <w:rPr>
          <w:rFonts w:asciiTheme="majorHAnsi" w:eastAsia="Times New Roman" w:hAnsiTheme="majorHAnsi" w:cstheme="majorHAnsi"/>
          <w:b/>
          <w:bCs/>
          <w:lang w:val="es-ES" w:eastAsia="fr-FR"/>
        </w:rPr>
      </w:pPr>
      <w:r>
        <w:rPr>
          <w:rFonts w:asciiTheme="majorHAnsi" w:eastAsia="Times New Roman" w:hAnsiTheme="majorHAnsi" w:cstheme="majorHAnsi"/>
          <w:b/>
          <w:bCs/>
          <w:lang w:val="es-ES" w:eastAsia="fr-FR"/>
        </w:rPr>
        <w:t xml:space="preserve">Completa con el pronombre personal correcto. </w:t>
      </w:r>
      <w:r w:rsidRPr="002D11A7">
        <w:rPr>
          <w:rFonts w:asciiTheme="majorHAnsi" w:eastAsia="Times New Roman" w:hAnsiTheme="majorHAnsi" w:cstheme="majorHAnsi"/>
          <w:b/>
          <w:bCs/>
          <w:lang w:val="es-ES" w:eastAsia="fr-FR"/>
        </w:rPr>
        <w:t>Insuficiencia ponderal:</w:t>
      </w:r>
      <w:r>
        <w:rPr>
          <w:rFonts w:asciiTheme="majorHAnsi" w:eastAsia="Times New Roman" w:hAnsiTheme="majorHAnsi" w:cstheme="majorHAnsi"/>
          <w:b/>
          <w:bCs/>
          <w:lang w:val="es-ES" w:eastAsia="fr-FR"/>
        </w:rPr>
        <w:t xml:space="preserve">        </w:t>
      </w:r>
      <w:r w:rsidR="00E06723">
        <w:rPr>
          <w:rFonts w:asciiTheme="majorHAnsi" w:eastAsia="Times New Roman" w:hAnsiTheme="majorHAnsi" w:cstheme="majorHAnsi"/>
          <w:b/>
          <w:bCs/>
          <w:lang w:val="es-ES" w:eastAsia="fr-FR"/>
        </w:rPr>
        <w:tab/>
      </w:r>
      <w:r w:rsidR="00E06723">
        <w:rPr>
          <w:rFonts w:asciiTheme="majorHAnsi" w:eastAsia="Times New Roman" w:hAnsiTheme="majorHAnsi" w:cstheme="majorHAnsi"/>
          <w:b/>
          <w:bCs/>
          <w:lang w:val="es-ES" w:eastAsia="fr-FR"/>
        </w:rPr>
        <w:tab/>
      </w:r>
      <w:r>
        <w:rPr>
          <w:rFonts w:asciiTheme="majorHAnsi" w:eastAsia="Times New Roman" w:hAnsiTheme="majorHAnsi" w:cstheme="majorHAnsi"/>
          <w:b/>
          <w:bCs/>
          <w:lang w:val="es-ES" w:eastAsia="fr-FR"/>
        </w:rPr>
        <w:t xml:space="preserve">      (</w:t>
      </w:r>
      <w:r w:rsidR="00C33346">
        <w:rPr>
          <w:rFonts w:asciiTheme="majorHAnsi" w:eastAsia="Times New Roman" w:hAnsiTheme="majorHAnsi" w:cstheme="majorHAnsi"/>
          <w:b/>
          <w:bCs/>
          <w:lang w:val="es-ES" w:eastAsia="fr-FR"/>
        </w:rPr>
        <w:t>2</w:t>
      </w:r>
      <w:r>
        <w:rPr>
          <w:rFonts w:asciiTheme="majorHAnsi" w:eastAsia="Times New Roman" w:hAnsiTheme="majorHAnsi" w:cstheme="majorHAnsi"/>
          <w:b/>
          <w:bCs/>
          <w:lang w:val="es-ES" w:eastAsia="fr-FR"/>
        </w:rPr>
        <w:t xml:space="preserve"> pt)</w:t>
      </w:r>
    </w:p>
    <w:p w:rsidR="002D11A7" w:rsidRPr="002D11A7" w:rsidRDefault="002D11A7" w:rsidP="002D11A7">
      <w:pPr>
        <w:spacing w:before="100" w:beforeAutospacing="1" w:after="100" w:afterAutospacing="1"/>
        <w:jc w:val="both"/>
        <w:rPr>
          <w:rFonts w:asciiTheme="majorHAnsi" w:eastAsia="Times New Roman" w:hAnsiTheme="majorHAnsi" w:cstheme="majorHAnsi"/>
          <w:lang w:val="es-ES" w:eastAsia="fr-FR"/>
        </w:rPr>
      </w:pPr>
      <w:r w:rsidRPr="002D11A7">
        <w:rPr>
          <w:rFonts w:asciiTheme="majorHAnsi" w:eastAsia="Times New Roman" w:hAnsiTheme="majorHAnsi" w:cstheme="majorHAnsi"/>
          <w:lang w:val="es-ES" w:eastAsia="fr-FR"/>
        </w:rPr>
        <w:t>-</w:t>
      </w:r>
      <w:r>
        <w:rPr>
          <w:rFonts w:asciiTheme="majorHAnsi" w:eastAsia="Times New Roman" w:hAnsiTheme="majorHAnsi" w:cstheme="majorHAnsi"/>
          <w:lang w:val="es-ES" w:eastAsia="fr-FR"/>
        </w:rPr>
        <w:t xml:space="preserve"> Juan, </w:t>
      </w:r>
      <w:r w:rsidRPr="002D11A7">
        <w:rPr>
          <w:rFonts w:asciiTheme="majorHAnsi" w:eastAsia="Times New Roman" w:hAnsiTheme="majorHAnsi" w:cstheme="majorHAnsi"/>
          <w:lang w:val="es-ES" w:eastAsia="fr-FR"/>
        </w:rPr>
        <w:t xml:space="preserve">_________ digo que la mayor </w:t>
      </w:r>
      <w:r w:rsidR="00C33346">
        <w:rPr>
          <w:rFonts w:asciiTheme="majorHAnsi" w:eastAsia="Times New Roman" w:hAnsiTheme="majorHAnsi" w:cstheme="majorHAnsi"/>
          <w:lang w:val="es-ES" w:eastAsia="fr-FR"/>
        </w:rPr>
        <w:t xml:space="preserve">malnutrición </w:t>
      </w:r>
      <w:r w:rsidRPr="002D11A7">
        <w:rPr>
          <w:rFonts w:asciiTheme="majorHAnsi" w:eastAsia="Times New Roman" w:hAnsiTheme="majorHAnsi" w:cstheme="majorHAnsi"/>
          <w:lang w:val="es-ES" w:eastAsia="fr-FR"/>
        </w:rPr>
        <w:t>durante los cuatro decenios correspondió a la India.</w:t>
      </w:r>
      <w:r>
        <w:rPr>
          <w:rFonts w:asciiTheme="majorHAnsi" w:eastAsia="Times New Roman" w:hAnsiTheme="majorHAnsi" w:cstheme="majorHAnsi"/>
          <w:lang w:val="es-ES" w:eastAsia="fr-FR"/>
        </w:rPr>
        <w:t xml:space="preserve"> ¿_______ entendiste?</w:t>
      </w:r>
    </w:p>
    <w:p w:rsidR="002D11A7" w:rsidRDefault="002D11A7" w:rsidP="002D11A7">
      <w:pPr>
        <w:spacing w:before="100" w:beforeAutospacing="1" w:after="100" w:afterAutospacing="1" w:line="240" w:lineRule="auto"/>
        <w:jc w:val="both"/>
        <w:rPr>
          <w:rFonts w:asciiTheme="majorHAnsi" w:eastAsia="Times New Roman" w:hAnsiTheme="majorHAnsi" w:cstheme="majorHAnsi"/>
          <w:lang w:val="es-ES" w:eastAsia="fr-FR"/>
        </w:rPr>
      </w:pPr>
      <w:r>
        <w:rPr>
          <w:rFonts w:asciiTheme="majorHAnsi" w:eastAsia="Times New Roman" w:hAnsiTheme="majorHAnsi" w:cstheme="majorHAnsi"/>
          <w:lang w:val="es-ES" w:eastAsia="fr-FR"/>
        </w:rPr>
        <w:t>- Sí, Lucia, ya __________ explicaste eso, pero también _________ dijiste que l</w:t>
      </w:r>
      <w:r w:rsidRPr="00862B40">
        <w:rPr>
          <w:rFonts w:asciiTheme="majorHAnsi" w:eastAsia="Times New Roman" w:hAnsiTheme="majorHAnsi" w:cstheme="majorHAnsi"/>
          <w:lang w:val="es-ES" w:eastAsia="fr-FR"/>
        </w:rPr>
        <w:t xml:space="preserve">a población infantil y adolescente de la India con </w:t>
      </w:r>
      <w:r w:rsidR="00C33346">
        <w:rPr>
          <w:rFonts w:asciiTheme="majorHAnsi" w:eastAsia="Times New Roman" w:hAnsiTheme="majorHAnsi" w:cstheme="majorHAnsi"/>
          <w:lang w:val="es-ES" w:eastAsia="fr-FR"/>
        </w:rPr>
        <w:t xml:space="preserve">bajo peso </w:t>
      </w:r>
      <w:r w:rsidRPr="00862B40">
        <w:rPr>
          <w:rFonts w:asciiTheme="majorHAnsi" w:eastAsia="Times New Roman" w:hAnsiTheme="majorHAnsi" w:cstheme="majorHAnsi"/>
          <w:lang w:val="es-ES" w:eastAsia="fr-FR"/>
        </w:rPr>
        <w:t>era de 97 millones en 2016.</w:t>
      </w:r>
      <w:r w:rsidR="00C33346">
        <w:rPr>
          <w:rFonts w:asciiTheme="majorHAnsi" w:eastAsia="Times New Roman" w:hAnsiTheme="majorHAnsi" w:cstheme="majorHAnsi"/>
          <w:lang w:val="es-ES" w:eastAsia="fr-FR"/>
        </w:rPr>
        <w:t xml:space="preserve"> ¡_____________ estás confundiendo!</w:t>
      </w:r>
    </w:p>
    <w:p w:rsidR="00C33346" w:rsidRPr="00862B40" w:rsidRDefault="00C33346" w:rsidP="002D11A7">
      <w:pPr>
        <w:spacing w:before="100" w:beforeAutospacing="1" w:after="100" w:afterAutospacing="1" w:line="240" w:lineRule="auto"/>
        <w:jc w:val="both"/>
        <w:rPr>
          <w:rFonts w:asciiTheme="majorHAnsi" w:eastAsia="Times New Roman" w:hAnsiTheme="majorHAnsi" w:cstheme="majorHAnsi"/>
          <w:lang w:val="es-ES" w:eastAsia="fr-FR"/>
        </w:rPr>
      </w:pPr>
      <w:r>
        <w:rPr>
          <w:rFonts w:asciiTheme="majorHAnsi" w:eastAsia="Times New Roman" w:hAnsiTheme="majorHAnsi" w:cstheme="majorHAnsi"/>
          <w:lang w:val="es-ES" w:eastAsia="fr-FR"/>
        </w:rPr>
        <w:t>- No, no ________ vamos a pelear por la India, mejor (contar / a mí) _________________ lo que sabes de _________________ país.</w:t>
      </w:r>
    </w:p>
    <w:p w:rsidR="00BB3217" w:rsidRPr="00003347" w:rsidRDefault="00BB3217" w:rsidP="00B736EF">
      <w:pPr>
        <w:pStyle w:val="Paragraphedeliste"/>
        <w:numPr>
          <w:ilvl w:val="0"/>
          <w:numId w:val="32"/>
        </w:numPr>
        <w:ind w:left="709"/>
        <w:jc w:val="both"/>
        <w:rPr>
          <w:rFonts w:ascii="Calibri" w:hAnsi="Calibri" w:cs="Calibri"/>
          <w:szCs w:val="24"/>
          <w:lang w:val="es-ES_tradnl"/>
        </w:rPr>
      </w:pPr>
      <w:r w:rsidRPr="00003347">
        <w:rPr>
          <w:rFonts w:ascii="Calibri" w:hAnsi="Calibri" w:cs="Calibri"/>
          <w:b/>
          <w:bCs/>
          <w:szCs w:val="24"/>
          <w:lang w:val="es-ES_tradnl"/>
        </w:rPr>
        <w:t xml:space="preserve">EXPRESIÓN ESCRITA: </w:t>
      </w:r>
      <w:r w:rsidR="00E93CBA">
        <w:rPr>
          <w:rFonts w:ascii="Calibri" w:hAnsi="Calibri" w:cs="Calibri"/>
          <w:b/>
          <w:bCs/>
          <w:szCs w:val="24"/>
          <w:lang w:val="es-ES_tradnl"/>
        </w:rPr>
        <w:t xml:space="preserve">La OMS sabe que eres ingeniero (a) y </w:t>
      </w:r>
      <w:r w:rsidR="00A653AB">
        <w:rPr>
          <w:rFonts w:ascii="Calibri" w:hAnsi="Calibri" w:cs="Calibri"/>
          <w:b/>
          <w:bCs/>
          <w:szCs w:val="24"/>
          <w:lang w:val="es-ES_tradnl"/>
        </w:rPr>
        <w:t xml:space="preserve">quiere ideas para </w:t>
      </w:r>
      <w:r w:rsidR="00E06723">
        <w:rPr>
          <w:rFonts w:ascii="Calibri" w:hAnsi="Calibri" w:cs="Calibri"/>
          <w:b/>
          <w:bCs/>
          <w:szCs w:val="24"/>
          <w:lang w:val="es-ES_tradnl"/>
        </w:rPr>
        <w:t>un</w:t>
      </w:r>
      <w:r w:rsidR="00E93CBA">
        <w:rPr>
          <w:rFonts w:ascii="Calibri" w:hAnsi="Calibri" w:cs="Calibri"/>
          <w:b/>
          <w:bCs/>
          <w:szCs w:val="24"/>
          <w:lang w:val="es-ES_tradnl"/>
        </w:rPr>
        <w:t xml:space="preserve"> programa para combatir la obesidad en el mundo (objetivos, población, ventajas y desventajas</w:t>
      </w:r>
      <w:r w:rsidR="00A653AB">
        <w:rPr>
          <w:rFonts w:ascii="Calibri" w:hAnsi="Calibri" w:cs="Calibri"/>
          <w:b/>
          <w:bCs/>
          <w:szCs w:val="24"/>
          <w:lang w:val="es-ES_tradnl"/>
        </w:rPr>
        <w:t xml:space="preserve">, </w:t>
      </w:r>
      <w:r w:rsidR="00E06723">
        <w:rPr>
          <w:rFonts w:ascii="Calibri" w:hAnsi="Calibri" w:cs="Calibri"/>
          <w:b/>
          <w:bCs/>
          <w:szCs w:val="24"/>
          <w:lang w:val="es-ES_tradnl"/>
        </w:rPr>
        <w:t xml:space="preserve">autor, </w:t>
      </w:r>
      <w:r w:rsidR="00A653AB">
        <w:rPr>
          <w:rFonts w:ascii="Calibri" w:hAnsi="Calibri" w:cs="Calibri"/>
          <w:b/>
          <w:bCs/>
          <w:szCs w:val="24"/>
          <w:lang w:val="es-ES_tradnl"/>
        </w:rPr>
        <w:t>etc)</w:t>
      </w:r>
      <w:r w:rsidRPr="00003347">
        <w:rPr>
          <w:rFonts w:ascii="Calibri" w:hAnsi="Calibri" w:cs="Calibri"/>
          <w:b/>
          <w:bCs/>
          <w:szCs w:val="24"/>
          <w:lang w:val="es-ES_tradnl"/>
        </w:rPr>
        <w:t>.</w:t>
      </w:r>
      <w:r w:rsidR="00A653AB">
        <w:rPr>
          <w:rFonts w:ascii="Calibri" w:hAnsi="Calibri" w:cs="Calibri"/>
          <w:b/>
          <w:bCs/>
          <w:szCs w:val="24"/>
          <w:lang w:val="es-ES_tradnl"/>
        </w:rPr>
        <w:t xml:space="preserve"> Escribe un texto.</w:t>
      </w:r>
      <w:r w:rsidRPr="00003347">
        <w:rPr>
          <w:rFonts w:ascii="Calibri" w:hAnsi="Calibri" w:cs="Calibri"/>
          <w:b/>
          <w:szCs w:val="24"/>
          <w:lang w:val="es-ES_tradnl"/>
        </w:rPr>
        <w:t xml:space="preserve"> (1</w:t>
      </w:r>
      <w:r w:rsidR="00A653AB">
        <w:rPr>
          <w:rFonts w:ascii="Calibri" w:hAnsi="Calibri" w:cs="Calibri"/>
          <w:b/>
          <w:szCs w:val="24"/>
          <w:lang w:val="es-ES_tradnl"/>
        </w:rPr>
        <w:t>5</w:t>
      </w:r>
      <w:r w:rsidRPr="00003347">
        <w:rPr>
          <w:rFonts w:ascii="Calibri" w:hAnsi="Calibri" w:cs="Calibri"/>
          <w:b/>
          <w:szCs w:val="24"/>
          <w:lang w:val="es-ES_tradnl"/>
        </w:rPr>
        <w:t>0 palabras aproximadamente)</w:t>
      </w:r>
      <w:r w:rsidR="00A653AB" w:rsidRPr="00A653AB">
        <w:rPr>
          <w:rFonts w:ascii="Calibri" w:hAnsi="Calibri" w:cs="Calibri"/>
          <w:b/>
          <w:bCs/>
          <w:szCs w:val="24"/>
          <w:lang w:val="es-ES_tradnl"/>
        </w:rPr>
        <w:t xml:space="preserve"> </w:t>
      </w:r>
      <w:r w:rsidR="00A653AB">
        <w:rPr>
          <w:rFonts w:ascii="Calibri" w:hAnsi="Calibri" w:cs="Calibri"/>
          <w:b/>
          <w:bCs/>
          <w:szCs w:val="24"/>
          <w:lang w:val="es-ES_tradnl"/>
        </w:rPr>
        <w:tab/>
      </w:r>
      <w:r w:rsidR="00A653AB" w:rsidRPr="00003347">
        <w:rPr>
          <w:rFonts w:ascii="Calibri" w:hAnsi="Calibri" w:cs="Calibri"/>
          <w:b/>
          <w:bCs/>
          <w:szCs w:val="24"/>
          <w:lang w:val="es-ES_tradnl"/>
        </w:rPr>
        <w:t>(6 pts).</w:t>
      </w:r>
    </w:p>
    <w:p w:rsidR="00B4073A" w:rsidRPr="00003347" w:rsidRDefault="00B736EF" w:rsidP="00A653AB">
      <w:pPr>
        <w:spacing w:after="0" w:line="360" w:lineRule="auto"/>
        <w:rPr>
          <w:rFonts w:ascii="Calibri" w:hAnsi="Calibri" w:cs="Calibri"/>
          <w:sz w:val="24"/>
          <w:szCs w:val="24"/>
          <w:lang w:val="es-ES_tradnl"/>
        </w:rPr>
      </w:pPr>
      <w:r w:rsidRPr="00003347">
        <w:rPr>
          <w:rFonts w:ascii="Calibri" w:hAnsi="Calibri" w:cs="Calibri"/>
          <w:noProof/>
          <w:sz w:val="24"/>
          <w:szCs w:val="24"/>
          <w:lang w:eastAsia="fr-FR"/>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3582942</wp:posOffset>
                </wp:positionV>
                <wp:extent cx="3042285" cy="556895"/>
                <wp:effectExtent l="0" t="0" r="2476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556895"/>
                        </a:xfrm>
                        <a:prstGeom prst="rect">
                          <a:avLst/>
                        </a:prstGeom>
                        <a:solidFill>
                          <a:srgbClr val="FFFFFF"/>
                        </a:solidFill>
                        <a:ln w="9525">
                          <a:solidFill>
                            <a:srgbClr val="000000"/>
                          </a:solidFill>
                          <a:miter lim="800000"/>
                          <a:headEnd/>
                          <a:tailEnd/>
                        </a:ln>
                      </wps:spPr>
                      <wps:txbx>
                        <w:txbxContent>
                          <w:p w:rsidR="00B736EF" w:rsidRPr="00260E0B" w:rsidRDefault="00B736EF">
                            <w:pPr>
                              <w:rPr>
                                <w:b/>
                              </w:rPr>
                            </w:pPr>
                            <w:r w:rsidRPr="00260E0B">
                              <w:rPr>
                                <w:b/>
                              </w:rPr>
                              <w:t>Signature :</w:t>
                            </w:r>
                          </w:p>
                          <w:p w:rsidR="00B736EF" w:rsidRDefault="00B736EF"/>
                          <w:p w:rsidR="00B736EF" w:rsidRDefault="00B736EF"/>
                          <w:p w:rsidR="00B736EF" w:rsidRDefault="00B736EF"/>
                          <w:p w:rsidR="00B736EF" w:rsidRDefault="00B736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margin-left:188.35pt;margin-top:282.1pt;width:239.55pt;height:43.8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">
                <v:textbox>
                  <w:txbxContent>
                    <w:p w:rsidR="00B736EF" w:rsidRPr="00260E0B" w:rsidRDefault="00B736EF">
                      <w:pPr>
                        <w:rPr>
                          <w:b/>
                        </w:rPr>
                      </w:pPr>
                      <w:r w:rsidRPr="00260E0B">
                        <w:rPr>
                          <w:b/>
                        </w:rPr>
                        <w:t>Signature :</w:t>
                      </w:r>
                    </w:p>
                    <w:p w:rsidR="00B736EF" w:rsidRDefault="00B736EF"/>
                    <w:p w:rsidR="00B736EF" w:rsidRDefault="00B736EF"/>
                    <w:p w:rsidR="00B736EF" w:rsidRDefault="00B736EF"/>
                    <w:p w:rsidR="00B736EF" w:rsidRDefault="00B736EF"/>
                  </w:txbxContent>
                </v:textbox>
                <w10:wrap type="square" anchorx="margin"/>
              </v:shape>
            </w:pict>
          </mc:Fallback>
        </mc:AlternateContent>
      </w:r>
      <w:r w:rsidR="00C314E1" w:rsidRPr="00003347">
        <w:rPr>
          <w:rFonts w:ascii="Calibri" w:hAnsi="Calibri" w:cs="Calibri"/>
          <w:sz w:val="24"/>
          <w:szCs w:val="24"/>
          <w:lang w:val="es-ES_tradnl"/>
        </w:rPr>
        <w:t>_____________________________________________________________________________________</w:t>
      </w:r>
      <w:r w:rsidR="00265D9A" w:rsidRPr="00003347">
        <w:rPr>
          <w:rFonts w:ascii="Calibri" w:hAnsi="Calibri" w:cs="Calibri"/>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164C" w:rsidRPr="00003347">
        <w:rPr>
          <w:rFonts w:ascii="Calibri" w:hAnsi="Calibri" w:cs="Calibri"/>
          <w:sz w:val="24"/>
          <w:szCs w:val="24"/>
          <w:lang w:val="es-ES_tradnl"/>
        </w:rPr>
        <w:t>_______</w:t>
      </w:r>
      <w:r w:rsidR="00265D9A" w:rsidRPr="00003347">
        <w:rPr>
          <w:rFonts w:ascii="Calibri" w:hAnsi="Calibri" w:cs="Calibri"/>
          <w:sz w:val="24"/>
          <w:szCs w:val="24"/>
          <w:lang w:val="es-ES_tradnl"/>
        </w:rPr>
        <w:t>_________</w:t>
      </w:r>
      <w:r w:rsidR="002D0E6E" w:rsidRPr="00003347">
        <w:rPr>
          <w:rFonts w:ascii="Calibri" w:hAnsi="Calibri" w:cs="Calibri"/>
          <w:sz w:val="24"/>
          <w:szCs w:val="24"/>
          <w:lang w:val="es-ES_tradnl"/>
        </w:rPr>
        <w:t>______________________________________</w:t>
      </w:r>
      <w:r w:rsidR="00265D9A" w:rsidRPr="00003347">
        <w:rPr>
          <w:rFonts w:ascii="Calibri" w:hAnsi="Calibri" w:cs="Calibri"/>
          <w:sz w:val="24"/>
          <w:szCs w:val="24"/>
          <w:lang w:val="es-ES_tradnl"/>
        </w:rPr>
        <w:t>_______</w:t>
      </w:r>
      <w:r w:rsidR="00A653AB">
        <w:rPr>
          <w:rFonts w:ascii="Calibri" w:hAnsi="Calibri" w:cs="Calibri"/>
          <w:sz w:val="24"/>
          <w:szCs w:val="24"/>
          <w:lang w:val="es-ES_tradnl"/>
        </w:rPr>
        <w:t>______________________________________________________________________________</w:t>
      </w:r>
      <w:r w:rsidR="00265D9A" w:rsidRPr="00003347">
        <w:rPr>
          <w:rFonts w:ascii="Calibri" w:hAnsi="Calibri" w:cs="Calibri"/>
          <w:sz w:val="24"/>
          <w:szCs w:val="24"/>
          <w:lang w:val="es-ES_tradnl"/>
        </w:rPr>
        <w:t>___</w:t>
      </w:r>
      <w:r w:rsidR="00B4073A" w:rsidRPr="00003347">
        <w:rPr>
          <w:rFonts w:ascii="Calibri" w:hAnsi="Calibri" w:cs="Calibri"/>
          <w:sz w:val="24"/>
          <w:szCs w:val="24"/>
          <w:lang w:val="es-ES_tradnl"/>
        </w:rPr>
        <w:br w:type="page"/>
      </w:r>
    </w:p>
    <w:p w:rsidR="00E93CBA" w:rsidRPr="00862B40" w:rsidRDefault="00E93CBA" w:rsidP="00E93CBA">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val="es-ES" w:eastAsia="fr-FR"/>
        </w:rPr>
      </w:pPr>
      <w:r w:rsidRPr="00862B40">
        <w:rPr>
          <w:rFonts w:ascii="Times New Roman" w:eastAsia="Times New Roman" w:hAnsi="Times New Roman" w:cs="Times New Roman"/>
          <w:b/>
          <w:bCs/>
          <w:kern w:val="36"/>
          <w:sz w:val="28"/>
          <w:szCs w:val="48"/>
          <w:lang w:val="es-ES" w:eastAsia="fr-FR"/>
        </w:rPr>
        <w:t xml:space="preserve">La obesidad entre los niños y los adolescentes se ha multiplicado </w:t>
      </w:r>
      <w:r>
        <w:rPr>
          <w:rFonts w:ascii="Times New Roman" w:eastAsia="Times New Roman" w:hAnsi="Times New Roman" w:cs="Times New Roman"/>
          <w:b/>
          <w:bCs/>
          <w:kern w:val="36"/>
          <w:sz w:val="28"/>
          <w:szCs w:val="48"/>
          <w:lang w:val="es-ES" w:eastAsia="fr-FR"/>
        </w:rPr>
        <w:br/>
      </w:r>
      <w:r w:rsidRPr="00862B40">
        <w:rPr>
          <w:rFonts w:ascii="Times New Roman" w:eastAsia="Times New Roman" w:hAnsi="Times New Roman" w:cs="Times New Roman"/>
          <w:b/>
          <w:bCs/>
          <w:kern w:val="36"/>
          <w:sz w:val="28"/>
          <w:szCs w:val="48"/>
          <w:lang w:val="es-ES" w:eastAsia="fr-FR"/>
        </w:rPr>
        <w:t>por 10 en los cuatro últimos decenios</w:t>
      </w:r>
      <w:r>
        <w:rPr>
          <w:rStyle w:val="Appelnotedebasdep"/>
          <w:rFonts w:ascii="Times New Roman" w:eastAsia="Times New Roman" w:hAnsi="Times New Roman" w:cs="Times New Roman"/>
          <w:b/>
          <w:bCs/>
          <w:kern w:val="36"/>
          <w:sz w:val="28"/>
          <w:szCs w:val="48"/>
          <w:lang w:val="es-ES" w:eastAsia="fr-FR"/>
        </w:rPr>
        <w:footnoteReference w:id="1"/>
      </w:r>
    </w:p>
    <w:p w:rsidR="00E93CBA" w:rsidRPr="00862B40" w:rsidRDefault="00E93CBA" w:rsidP="00E93CBA">
      <w:pPr>
        <w:spacing w:before="100" w:beforeAutospacing="1" w:after="100" w:afterAutospacing="1" w:line="240" w:lineRule="auto"/>
        <w:outlineLvl w:val="1"/>
        <w:rPr>
          <w:rFonts w:ascii="Times New Roman" w:eastAsia="Times New Roman" w:hAnsi="Times New Roman" w:cs="Times New Roman"/>
          <w:b/>
          <w:bCs/>
          <w:sz w:val="24"/>
          <w:szCs w:val="36"/>
          <w:lang w:val="es-ES" w:eastAsia="fr-FR"/>
        </w:rPr>
      </w:pPr>
      <w:r w:rsidRPr="00862B40">
        <w:rPr>
          <w:rFonts w:ascii="Times New Roman" w:eastAsia="Times New Roman" w:hAnsi="Times New Roman" w:cs="Times New Roman"/>
          <w:b/>
          <w:bCs/>
          <w:sz w:val="24"/>
          <w:szCs w:val="36"/>
          <w:lang w:val="es-ES" w:eastAsia="fr-FR"/>
        </w:rPr>
        <w:t>En 2022 habrá más población infantil y adolescente con obesidad que con insuficiencia ponderal</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i/>
          <w:iCs/>
          <w:lang w:val="es-ES" w:eastAsia="fr-FR"/>
        </w:rPr>
        <w:t>11 de octubre de 2017 | LONDRES -</w:t>
      </w:r>
      <w:r w:rsidRPr="00862B40">
        <w:rPr>
          <w:rFonts w:asciiTheme="majorHAnsi" w:eastAsia="Times New Roman" w:hAnsiTheme="majorHAnsi" w:cstheme="majorHAnsi"/>
          <w:lang w:val="es-ES" w:eastAsia="fr-FR"/>
        </w:rPr>
        <w:t xml:space="preserve"> El número de niños y adolescentes de edades comprendidas entre los cinco y los 19 años que presentan obesidad se ha multiplicado por 10 en el mundo en los cuatro últimos decenios. Las conclusiones de un nuevo estudio dirigido por el Imperial College de Londres y la Organización Mundial de la Salud (OMS) indican que, si se mantienen las tendencias actuales, en 2022 habrá más población infantil y adolescente con obesidad que con insuficiencia ponderal moderada o grave.</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 xml:space="preserve">En el estudio, que se publicó en la revista </w:t>
      </w:r>
      <w:r w:rsidRPr="00862B40">
        <w:rPr>
          <w:rFonts w:asciiTheme="majorHAnsi" w:eastAsia="Times New Roman" w:hAnsiTheme="majorHAnsi" w:cstheme="majorHAnsi"/>
          <w:i/>
          <w:iCs/>
          <w:lang w:val="es-ES" w:eastAsia="fr-FR"/>
        </w:rPr>
        <w:t>The Lancet</w:t>
      </w:r>
      <w:r w:rsidRPr="00862B40">
        <w:rPr>
          <w:rFonts w:asciiTheme="majorHAnsi" w:eastAsia="Times New Roman" w:hAnsiTheme="majorHAnsi" w:cstheme="majorHAnsi"/>
          <w:lang w:val="es-ES" w:eastAsia="fr-FR"/>
        </w:rPr>
        <w:t xml:space="preserve"> antes del Día Mundial de la Obesidad celebrado el 11 de octubre, se analizaron el peso y la talla de cerca de 130 millones de individuos mayores de cinco años (31,5 millones de edades comprendidas entre los cinco y los 19 años y 97,4 millones de individuos de 20 años de edad o más), una cifra que lo convierte en el estudio epidemiológico que ha incluido al mayor número de personas. Además, más de 1000 colaboradores participaron en el estudio, en el que se analizó la evolución del índice de masa corporal y la obesidad desde 1975 hasta 2016.</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Las tasas mundiales de obesidad de la población infantil y adolescente aumentaron desde menos de un 1% (correspondiente a 5 millones de niñas y 6 millones de niños) en 1975 hasta casi un 6% en las niñas (50 millones) y cerca de un 8% en los niños (74 millones) en 2016. Estas cifras muestran que, conjuntamente, el número de individuos obesos de cinco a 19 años de edad se multiplicó por 10 a nivel mundial, pasando de los 11 millones de 1975 a los 124 millones de 2016. Además, 213 millones presentaban sobrepeso en 2016, si bien no llegaban al umbral de la obesidad.</w:t>
      </w:r>
    </w:p>
    <w:p w:rsidR="00E93CBA" w:rsidRPr="00862B40" w:rsidRDefault="00E93CBA" w:rsidP="00E93CBA">
      <w:pPr>
        <w:spacing w:before="100" w:beforeAutospacing="1" w:after="100" w:afterAutospacing="1" w:line="240" w:lineRule="auto"/>
        <w:jc w:val="both"/>
        <w:outlineLvl w:val="2"/>
        <w:rPr>
          <w:rFonts w:asciiTheme="majorHAnsi" w:eastAsia="Times New Roman" w:hAnsiTheme="majorHAnsi" w:cstheme="majorHAnsi"/>
          <w:b/>
          <w:bCs/>
          <w:lang w:val="es-ES" w:eastAsia="fr-FR"/>
        </w:rPr>
      </w:pPr>
      <w:r w:rsidRPr="00862B40">
        <w:rPr>
          <w:rFonts w:asciiTheme="majorHAnsi" w:eastAsia="Times New Roman" w:hAnsiTheme="majorHAnsi" w:cstheme="majorHAnsi"/>
          <w:b/>
          <w:bCs/>
          <w:lang w:val="es-ES" w:eastAsia="fr-FR"/>
        </w:rPr>
        <w:t>La comercialización, las políticas y los precios de los alimentos, factores que explican el aumento de la obesidad</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El Profesor Majid Ezzati, catedrático de la Facultad de Salud Pública del Imperial College de Londres y autor principal del estudio, señala: «En los últimos cuatro decenios, las tasas de obesidad en la población infantil y adolescente se han disparado en todo el mundo, y continúan haciéndolo en los países de ingresos medianos y bajos. Por lo que respecta a los países de ingresos altos, estas tasas se han estancado en años recientes pero se continúan manteniendo a niveles inaceptables».</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El Profesor Ezzati añade: «Estas preocupantes tendencias reflejan el impacto de las políticas y la comercialización de alimentos en todo el mundo, que han hecho que los alimentos saludables y nutritivos sean demasiado caros para las familias y las comunidades desfavorecidas. Si la tendencia actual no varía, toda una generación de niños y adolescentes crecerá con la carga de la obesidad y tendrá un riesgo más elevado de sufrir enfermedades, como la diabetes. Es preciso encontrar soluciones para que, tanto en los hogares como en las escuelas, las familias y las comunidades desfavorecidas puedan acceder a alimentos saludables y nutritivos. Además, los países también deben establecer normas e impuestos para proteger a los niños de los alimentos malsanos».</w:t>
      </w:r>
    </w:p>
    <w:p w:rsidR="00E93CBA" w:rsidRPr="00862B40" w:rsidRDefault="00E93CBA" w:rsidP="00E93CBA">
      <w:pPr>
        <w:spacing w:before="100" w:beforeAutospacing="1" w:after="100" w:afterAutospacing="1" w:line="240" w:lineRule="auto"/>
        <w:jc w:val="both"/>
        <w:outlineLvl w:val="2"/>
        <w:rPr>
          <w:rFonts w:asciiTheme="majorHAnsi" w:eastAsia="Times New Roman" w:hAnsiTheme="majorHAnsi" w:cstheme="majorHAnsi"/>
          <w:b/>
          <w:bCs/>
          <w:lang w:val="es-ES" w:eastAsia="fr-FR"/>
        </w:rPr>
      </w:pPr>
      <w:r w:rsidRPr="00862B40">
        <w:rPr>
          <w:rFonts w:asciiTheme="majorHAnsi" w:eastAsia="Times New Roman" w:hAnsiTheme="majorHAnsi" w:cstheme="majorHAnsi"/>
          <w:b/>
          <w:bCs/>
          <w:lang w:val="es-ES" w:eastAsia="fr-FR"/>
        </w:rPr>
        <w:t>En 2022, la obesidad en los niños y adolescentes de cinco a 19 años de edad será más frecuente que la insuficiencia ponderal</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Los autores afirman que, si se mantienen las tendencias observadas desde 2000, los niveles mundiales de obesidad en la población infantil y adolescente superarán en 2022 a los de la insuficiencia ponderal moderada o grave en el mismo grupo de edad. En 2016 había en el mundo 75 millones de niñas y adolescentes y 117 millones de niños y adolescentes varones con bajo peso moderado o grave.</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Sin embargo, las elevadas cifras de insuficiencia ponderal moderada o grave en 2016 (75 millones de niñas y adolescentes 117 millones de niños y adolescentes varones) siguen representando un importante problema de salud pública, sobre todo en las regiones más pobres, y reflejan la amenaza que representa la malnutrición en todas sus formas, ya que en las mismas comunidades conviven niños y jóvenes con peso insuficiente con otros que presentan sobrepeso.</w:t>
      </w:r>
    </w:p>
    <w:p w:rsidR="00E93CBA" w:rsidRPr="00862B40" w:rsidRDefault="00E93CBA" w:rsidP="00E93CBA">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En muchos países de ingresos medianos (por ejemplo, en Asia oriental, América Latina y el Caribe), los niños y los adolescentes han pasado rápidamente de tener predominantemente un peso demasiado bajo a presentar sobrepeso. Según los autores, este cambio podría ser consecuencia del mayor consumo de alimentos de alto contenido calórico, sobre todo de hidratos de carbono muy elaborados, que engordan y afectan al estado de salud durante toda la vida.</w:t>
      </w:r>
    </w:p>
    <w:p w:rsidR="00663AA5" w:rsidRPr="00A653AB" w:rsidRDefault="00E93CBA" w:rsidP="00A653AB">
      <w:pPr>
        <w:spacing w:before="100" w:beforeAutospacing="1" w:after="100" w:afterAutospacing="1" w:line="240" w:lineRule="auto"/>
        <w:jc w:val="both"/>
        <w:rPr>
          <w:rFonts w:asciiTheme="majorHAnsi" w:eastAsia="Times New Roman" w:hAnsiTheme="majorHAnsi" w:cstheme="majorHAnsi"/>
          <w:lang w:val="es-ES" w:eastAsia="fr-FR"/>
        </w:rPr>
      </w:pPr>
      <w:r w:rsidRPr="00862B40">
        <w:rPr>
          <w:rFonts w:asciiTheme="majorHAnsi" w:eastAsia="Times New Roman" w:hAnsiTheme="majorHAnsi" w:cstheme="majorHAnsi"/>
          <w:lang w:val="es-ES" w:eastAsia="fr-FR"/>
        </w:rPr>
        <w:t>La Dra. Fiona Bull, coordinadora del programa de la OMS de vigilancia y prevención poblacionales de las enfermedades no transmisibles, afirma que «estos datos ponen de relieve, nos confirman y nos recuerdan que el sobrepeso y la obesidad han causado una crisis sanitaria mundial que se agravará en los próximos años a menos que empecemos a tomar medidas drásticas».</w:t>
      </w:r>
    </w:p>
    <w:sectPr w:rsidR="00663AA5" w:rsidRPr="00A653AB" w:rsidSect="00782582">
      <w:headerReference w:type="default" r:id="rId8"/>
      <w:footerReference w:type="default" r:id="rId9"/>
      <w:pgSz w:w="11906" w:h="16838"/>
      <w:pgMar w:top="940"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19" w:rsidRDefault="00F76119" w:rsidP="00663AA5">
      <w:pPr>
        <w:spacing w:after="0" w:line="240" w:lineRule="auto"/>
      </w:pPr>
      <w:r>
        <w:separator/>
      </w:r>
    </w:p>
  </w:endnote>
  <w:endnote w:type="continuationSeparator" w:id="0">
    <w:p w:rsidR="00F76119" w:rsidRDefault="00F76119" w:rsidP="0066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Hlk504386819" w:displacedByCustomXml="next"/>
  <w:sdt>
    <w:sdtPr>
      <w:id w:val="-571434724"/>
      <w:docPartObj>
        <w:docPartGallery w:val="Page Numbers (Bottom of Page)"/>
        <w:docPartUnique/>
      </w:docPartObj>
    </w:sdtPr>
    <w:sdtEndPr/>
    <w:sdtContent>
      <w:p w:rsidR="006D2D01" w:rsidRDefault="00B4073A" w:rsidP="00552112">
        <w:pPr>
          <w:pStyle w:val="Pieddepage"/>
          <w:jc w:val="right"/>
        </w:pPr>
        <w:r>
          <w:t>LS02 201</w:t>
        </w:r>
        <w:r w:rsidR="00E93CBA">
          <w:t>8P</w:t>
        </w:r>
        <w:r w:rsidR="00E06723">
          <w:t xml:space="preserve"> M</w:t>
        </w:r>
        <w:r>
          <w:t>S01</w:t>
        </w:r>
        <w:bookmarkEnd w:id="5"/>
        <w:r>
          <w:tab/>
        </w:r>
        <w:r>
          <w:tab/>
        </w:r>
        <w:r w:rsidR="006D2D01">
          <w:fldChar w:fldCharType="begin"/>
        </w:r>
        <w:r w:rsidR="006D2D01">
          <w:instrText>PAGE   \* MERGEFORMAT</w:instrText>
        </w:r>
        <w:r w:rsidR="006D2D01">
          <w:fldChar w:fldCharType="separate"/>
        </w:r>
        <w:r w:rsidR="0090719F">
          <w:rPr>
            <w:noProof/>
          </w:rPr>
          <w:t>1</w:t>
        </w:r>
        <w:r w:rsidR="006D2D0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19" w:rsidRDefault="00F76119" w:rsidP="00663AA5">
      <w:pPr>
        <w:spacing w:after="0" w:line="240" w:lineRule="auto"/>
      </w:pPr>
      <w:r>
        <w:separator/>
      </w:r>
    </w:p>
  </w:footnote>
  <w:footnote w:type="continuationSeparator" w:id="0">
    <w:p w:rsidR="00F76119" w:rsidRDefault="00F76119" w:rsidP="00663AA5">
      <w:pPr>
        <w:spacing w:after="0" w:line="240" w:lineRule="auto"/>
      </w:pPr>
      <w:r>
        <w:continuationSeparator/>
      </w:r>
    </w:p>
  </w:footnote>
  <w:footnote w:id="1">
    <w:p w:rsidR="00E93CBA" w:rsidRPr="00F43C02" w:rsidRDefault="00E93CBA" w:rsidP="00E93CBA">
      <w:pPr>
        <w:pStyle w:val="Notedebasdepage"/>
        <w:rPr>
          <w:lang w:val="es-ES"/>
        </w:rPr>
      </w:pPr>
      <w:r>
        <w:rPr>
          <w:rStyle w:val="Appelnotedebasdep"/>
        </w:rPr>
        <w:footnoteRef/>
      </w:r>
      <w:r w:rsidRPr="00F43C02">
        <w:rPr>
          <w:lang w:val="es-ES"/>
        </w:rPr>
        <w:t xml:space="preserve"> OMS. </w:t>
      </w:r>
      <w:r w:rsidR="00D92FE4">
        <w:rPr>
          <w:lang w:val="es-ES"/>
        </w:rPr>
        <w:t xml:space="preserve">Comunicado de prensa. </w:t>
      </w:r>
      <w:r w:rsidRPr="00F43C02">
        <w:rPr>
          <w:lang w:val="es-ES"/>
        </w:rPr>
        <w:t>Recuperado el 15 de abril d</w:t>
      </w:r>
      <w:r>
        <w:rPr>
          <w:lang w:val="es-ES"/>
        </w:rPr>
        <w:t>e 2018 de</w:t>
      </w:r>
      <w:r w:rsidRPr="00F43C02">
        <w:rPr>
          <w:lang w:val="es-ES"/>
        </w:rPr>
        <w:t xml:space="preserve"> </w:t>
      </w:r>
      <w:hyperlink r:id="rId1" w:history="1">
        <w:r w:rsidRPr="00C21A9C">
          <w:rPr>
            <w:rStyle w:val="Lienhypertexte"/>
            <w:lang w:val="es-ES"/>
          </w:rPr>
          <w:t>http://www.who.int/mediacentre/news/releases/2017/increase-childhood-obesity/es/</w:t>
        </w:r>
      </w:hyperlink>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01" w:rsidRPr="00663AA5" w:rsidRDefault="006D2D01" w:rsidP="00663AA5">
    <w:pPr>
      <w:rPr>
        <w:lang w:val="es-ES"/>
      </w:rPr>
    </w:pPr>
    <w:bookmarkStart w:id="3" w:name="_Hlk504386730"/>
    <w:bookmarkStart w:id="4" w:name="_Hlk504386731"/>
    <w:r>
      <w:rPr>
        <w:noProof/>
        <w:lang w:eastAsia="fr-FR"/>
      </w:rPr>
      <w:drawing>
        <wp:inline distT="0" distB="0" distL="0" distR="0">
          <wp:extent cx="701465" cy="276225"/>
          <wp:effectExtent l="0" t="0" r="3810" b="0"/>
          <wp:docPr id="12" name="Image 12" descr="Résultat de recherche d'images pour &quot;logo utb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utbm&quot;"/>
                  <pic:cNvPicPr>
                    <a:picLocks noChangeAspect="1" noChangeArrowheads="1"/>
                  </pic:cNvPicPr>
                </pic:nvPicPr>
                <pic:blipFill rotWithShape="1">
                  <a:blip r:embed="rId1">
                    <a:extLst>
                      <a:ext uri="{28A0092B-C50C-407E-A947-70E740481C1C}">
                        <a14:useLocalDpi xmlns:a14="http://schemas.microsoft.com/office/drawing/2010/main" val="0"/>
                      </a:ext>
                    </a:extLst>
                  </a:blip>
                  <a:srcRect l="6250" t="37054" r="7589" b="29018"/>
                  <a:stretch/>
                </pic:blipFill>
                <pic:spPr bwMode="auto">
                  <a:xfrm>
                    <a:off x="0" y="0"/>
                    <a:ext cx="715911" cy="281913"/>
                  </a:xfrm>
                  <a:prstGeom prst="rect">
                    <a:avLst/>
                  </a:prstGeom>
                  <a:noFill/>
                  <a:ln>
                    <a:noFill/>
                  </a:ln>
                  <a:extLst>
                    <a:ext uri="{53640926-AAD7-44D8-BBD7-CCE9431645EC}">
                      <a14:shadowObscured xmlns:a14="http://schemas.microsoft.com/office/drawing/2010/main"/>
                    </a:ext>
                  </a:extLst>
                </pic:spPr>
              </pic:pic>
            </a:graphicData>
          </a:graphic>
        </wp:inline>
      </w:drawing>
    </w:r>
    <w:r>
      <w:rPr>
        <w:lang w:val="es-ES"/>
      </w:rPr>
      <w:tab/>
    </w:r>
    <w:r>
      <w:rPr>
        <w:lang w:val="es-ES"/>
      </w:rPr>
      <w:tab/>
    </w:r>
    <w:r>
      <w:rPr>
        <w:lang w:val="es-ES"/>
      </w:rPr>
      <w:tab/>
    </w:r>
    <w:r w:rsidR="00E93CBA">
      <w:rPr>
        <w:lang w:val="es-ES"/>
      </w:rPr>
      <w:t>Parcial</w:t>
    </w:r>
    <w:r>
      <w:rPr>
        <w:lang w:val="es-ES"/>
      </w:rPr>
      <w:t xml:space="preserve"> de español </w:t>
    </w:r>
    <w:r>
      <w:rPr>
        <w:lang w:val="es-ES"/>
      </w:rPr>
      <w:tab/>
      <w:t xml:space="preserve">      </w:t>
    </w:r>
    <w:r>
      <w:rPr>
        <w:b/>
        <w:lang w:val="es-ES"/>
      </w:rPr>
      <w:t>LS02/ XS0</w:t>
    </w:r>
    <w:r w:rsidR="00B4073A">
      <w:rPr>
        <w:b/>
        <w:lang w:val="es-ES"/>
      </w:rPr>
      <w:t>2</w:t>
    </w:r>
    <w:r>
      <w:rPr>
        <w:b/>
        <w:lang w:val="es-ES"/>
      </w:rPr>
      <w:tab/>
    </w:r>
    <w:r>
      <w:rPr>
        <w:b/>
        <w:lang w:val="es-ES"/>
      </w:rPr>
      <w:tab/>
    </w:r>
    <w:r w:rsidR="00E93CBA">
      <w:rPr>
        <w:b/>
        <w:lang w:val="es-ES"/>
      </w:rPr>
      <w:t xml:space="preserve">Primavera </w:t>
    </w:r>
    <w:r>
      <w:rPr>
        <w:lang w:val="es-ES"/>
      </w:rPr>
      <w:t>201</w:t>
    </w:r>
    <w:r w:rsidR="00E93CBA">
      <w:rPr>
        <w:lang w:val="es-ES"/>
      </w:rPr>
      <w:t>8</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7DA"/>
    <w:multiLevelType w:val="hybridMultilevel"/>
    <w:tmpl w:val="5ECEA1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BC6E7B"/>
    <w:multiLevelType w:val="hybridMultilevel"/>
    <w:tmpl w:val="7E54C4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BE4FA6"/>
    <w:multiLevelType w:val="hybridMultilevel"/>
    <w:tmpl w:val="DB981876"/>
    <w:lvl w:ilvl="0" w:tplc="AC9C67C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A0C15F0"/>
    <w:multiLevelType w:val="hybridMultilevel"/>
    <w:tmpl w:val="B164E20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C22562"/>
    <w:multiLevelType w:val="hybridMultilevel"/>
    <w:tmpl w:val="5590DF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43710"/>
    <w:multiLevelType w:val="hybridMultilevel"/>
    <w:tmpl w:val="49828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D5483"/>
    <w:multiLevelType w:val="hybridMultilevel"/>
    <w:tmpl w:val="B6E84F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03538"/>
    <w:multiLevelType w:val="hybridMultilevel"/>
    <w:tmpl w:val="12B4D3E8"/>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B8D2096"/>
    <w:multiLevelType w:val="hybridMultilevel"/>
    <w:tmpl w:val="F14EE4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BF428C"/>
    <w:multiLevelType w:val="hybridMultilevel"/>
    <w:tmpl w:val="48C28F58"/>
    <w:lvl w:ilvl="0" w:tplc="040C0015">
      <w:start w:val="1"/>
      <w:numFmt w:val="upp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1F4840DF"/>
    <w:multiLevelType w:val="hybridMultilevel"/>
    <w:tmpl w:val="D3423A2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03C46B0"/>
    <w:multiLevelType w:val="hybridMultilevel"/>
    <w:tmpl w:val="486A7B90"/>
    <w:lvl w:ilvl="0" w:tplc="DB0AD26E">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7A6FC1"/>
    <w:multiLevelType w:val="hybridMultilevel"/>
    <w:tmpl w:val="35683AAE"/>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27DE22F4"/>
    <w:multiLevelType w:val="hybridMultilevel"/>
    <w:tmpl w:val="39B64D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A971D80"/>
    <w:multiLevelType w:val="hybridMultilevel"/>
    <w:tmpl w:val="E9D636FC"/>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AAA6561"/>
    <w:multiLevelType w:val="hybridMultilevel"/>
    <w:tmpl w:val="BA54BC44"/>
    <w:lvl w:ilvl="0" w:tplc="2ABA8A3E">
      <w:start w:val="1"/>
      <w:numFmt w:val="decimal"/>
      <w:lvlText w:val="%1."/>
      <w:lvlJc w:val="left"/>
      <w:pPr>
        <w:ind w:left="720" w:hanging="720"/>
      </w:pPr>
      <w:rPr>
        <w:rFonts w:cs="Times New Roman"/>
        <w:sz w:val="22"/>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6" w15:restartNumberingAfterBreak="0">
    <w:nsid w:val="32A17D21"/>
    <w:multiLevelType w:val="hybridMultilevel"/>
    <w:tmpl w:val="CECAB584"/>
    <w:lvl w:ilvl="0" w:tplc="98DEFFF4">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A930FE"/>
    <w:multiLevelType w:val="hybridMultilevel"/>
    <w:tmpl w:val="600C12E0"/>
    <w:lvl w:ilvl="0" w:tplc="040C0017">
      <w:start w:val="8"/>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851EAE"/>
    <w:multiLevelType w:val="hybridMultilevel"/>
    <w:tmpl w:val="6E04225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0661D8"/>
    <w:multiLevelType w:val="hybridMultilevel"/>
    <w:tmpl w:val="4AA4C754"/>
    <w:lvl w:ilvl="0" w:tplc="4DCE523C">
      <w:start w:val="5"/>
      <w:numFmt w:val="upperLetter"/>
      <w:lvlText w:val="%1."/>
      <w:lvlJc w:val="left"/>
      <w:pPr>
        <w:ind w:left="720" w:hanging="360"/>
      </w:pPr>
      <w:rPr>
        <w:rFonts w:eastAsia="SimSu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7C2E41"/>
    <w:multiLevelType w:val="hybridMultilevel"/>
    <w:tmpl w:val="48C28F58"/>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42450E28"/>
    <w:multiLevelType w:val="singleLevel"/>
    <w:tmpl w:val="74961C26"/>
    <w:lvl w:ilvl="0">
      <w:start w:val="3"/>
      <w:numFmt w:val="bullet"/>
      <w:lvlText w:val="-"/>
      <w:lvlJc w:val="left"/>
      <w:pPr>
        <w:tabs>
          <w:tab w:val="num" w:pos="360"/>
        </w:tabs>
        <w:ind w:left="360" w:hanging="360"/>
      </w:pPr>
      <w:rPr>
        <w:rFonts w:hint="default"/>
      </w:rPr>
    </w:lvl>
  </w:abstractNum>
  <w:abstractNum w:abstractNumId="22" w15:restartNumberingAfterBreak="0">
    <w:nsid w:val="42783EE6"/>
    <w:multiLevelType w:val="hybridMultilevel"/>
    <w:tmpl w:val="48C28F58"/>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42A0460D"/>
    <w:multiLevelType w:val="hybridMultilevel"/>
    <w:tmpl w:val="631C9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0A0E54"/>
    <w:multiLevelType w:val="hybridMultilevel"/>
    <w:tmpl w:val="B1FC9B6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E834C8"/>
    <w:multiLevelType w:val="hybridMultilevel"/>
    <w:tmpl w:val="590CA21C"/>
    <w:lvl w:ilvl="0" w:tplc="ECFE684A">
      <w:start w:val="1"/>
      <w:numFmt w:val="upperRoman"/>
      <w:lvlText w:val="%1."/>
      <w:lvlJc w:val="left"/>
      <w:pPr>
        <w:ind w:left="1080" w:hanging="720"/>
      </w:pPr>
      <w:rPr>
        <w:rFonts w:eastAsiaTheme="minorHAns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7656BD"/>
    <w:multiLevelType w:val="hybridMultilevel"/>
    <w:tmpl w:val="9E9A1A5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AFB440C"/>
    <w:multiLevelType w:val="hybridMultilevel"/>
    <w:tmpl w:val="79C01B4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906EFE"/>
    <w:multiLevelType w:val="hybridMultilevel"/>
    <w:tmpl w:val="CCEC01A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5957875"/>
    <w:multiLevelType w:val="hybridMultilevel"/>
    <w:tmpl w:val="48C28F58"/>
    <w:lvl w:ilvl="0" w:tplc="040C0015">
      <w:start w:val="1"/>
      <w:numFmt w:val="upp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599F62BE"/>
    <w:multiLevelType w:val="hybridMultilevel"/>
    <w:tmpl w:val="9E9A1A5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5AD56EC2"/>
    <w:multiLevelType w:val="hybridMultilevel"/>
    <w:tmpl w:val="3EC2041C"/>
    <w:lvl w:ilvl="0" w:tplc="E2CA0D4A">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AE259FB"/>
    <w:multiLevelType w:val="hybridMultilevel"/>
    <w:tmpl w:val="5516C01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E192616"/>
    <w:multiLevelType w:val="hybridMultilevel"/>
    <w:tmpl w:val="48C28F58"/>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615F3F20"/>
    <w:multiLevelType w:val="hybridMultilevel"/>
    <w:tmpl w:val="F7867494"/>
    <w:lvl w:ilvl="0" w:tplc="7AB28348">
      <w:start w:val="1"/>
      <w:numFmt w:val="upperRoman"/>
      <w:lvlText w:val="%1."/>
      <w:lvlJc w:val="left"/>
      <w:pPr>
        <w:ind w:left="720" w:hanging="720"/>
      </w:pPr>
      <w:rPr>
        <w:rFonts w:eastAsiaTheme="minorHAnsi" w:hint="default"/>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43F0D80"/>
    <w:multiLevelType w:val="hybridMultilevel"/>
    <w:tmpl w:val="48C28F58"/>
    <w:lvl w:ilvl="0" w:tplc="040C0015">
      <w:start w:val="1"/>
      <w:numFmt w:val="upp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15:restartNumberingAfterBreak="0">
    <w:nsid w:val="657D33E0"/>
    <w:multiLevelType w:val="hybridMultilevel"/>
    <w:tmpl w:val="CE3A24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0D4FDC"/>
    <w:multiLevelType w:val="hybridMultilevel"/>
    <w:tmpl w:val="6FB2618E"/>
    <w:lvl w:ilvl="0" w:tplc="13E0E08C">
      <w:start w:val="1"/>
      <w:numFmt w:val="decimal"/>
      <w:lvlText w:val="%1."/>
      <w:lvlJc w:val="left"/>
      <w:pPr>
        <w:ind w:left="720" w:hanging="720"/>
      </w:pPr>
      <w:rPr>
        <w:rFonts w:asciiTheme="minorHAnsi" w:eastAsiaTheme="minorHAnsi" w:hAnsiTheme="minorHAnsi"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BC10B59"/>
    <w:multiLevelType w:val="hybridMultilevel"/>
    <w:tmpl w:val="48C28F58"/>
    <w:lvl w:ilvl="0" w:tplc="040C0015">
      <w:start w:val="1"/>
      <w:numFmt w:val="upp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6D453B86"/>
    <w:multiLevelType w:val="hybridMultilevel"/>
    <w:tmpl w:val="A9A226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48547D"/>
    <w:multiLevelType w:val="hybridMultilevel"/>
    <w:tmpl w:val="983803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F24C68"/>
    <w:multiLevelType w:val="hybridMultilevel"/>
    <w:tmpl w:val="1D023DE6"/>
    <w:lvl w:ilvl="0" w:tplc="6944E9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4A6713"/>
    <w:multiLevelType w:val="hybridMultilevel"/>
    <w:tmpl w:val="0CA2F85C"/>
    <w:lvl w:ilvl="0" w:tplc="040C000F">
      <w:start w:val="1"/>
      <w:numFmt w:val="decimal"/>
      <w:lvlText w:val="%1."/>
      <w:lvlJc w:val="left"/>
      <w:pPr>
        <w:ind w:left="426" w:hanging="360"/>
      </w:p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43" w15:restartNumberingAfterBreak="0">
    <w:nsid w:val="7DD825CC"/>
    <w:multiLevelType w:val="hybridMultilevel"/>
    <w:tmpl w:val="48C28F58"/>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15:restartNumberingAfterBreak="0">
    <w:nsid w:val="7E280F09"/>
    <w:multiLevelType w:val="hybridMultilevel"/>
    <w:tmpl w:val="DD105F78"/>
    <w:lvl w:ilvl="0" w:tplc="D846A3F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5" w15:restartNumberingAfterBreak="0">
    <w:nsid w:val="7ED047C5"/>
    <w:multiLevelType w:val="hybridMultilevel"/>
    <w:tmpl w:val="3ED285B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2"/>
  </w:num>
  <w:num w:numId="2">
    <w:abstractNumId w:val="38"/>
  </w:num>
  <w:num w:numId="3">
    <w:abstractNumId w:val="20"/>
  </w:num>
  <w:num w:numId="4">
    <w:abstractNumId w:val="6"/>
  </w:num>
  <w:num w:numId="5">
    <w:abstractNumId w:val="31"/>
  </w:num>
  <w:num w:numId="6">
    <w:abstractNumId w:val="40"/>
  </w:num>
  <w:num w:numId="7">
    <w:abstractNumId w:val="32"/>
  </w:num>
  <w:num w:numId="8">
    <w:abstractNumId w:val="37"/>
  </w:num>
  <w:num w:numId="9">
    <w:abstractNumId w:val="34"/>
  </w:num>
  <w:num w:numId="10">
    <w:abstractNumId w:val="45"/>
  </w:num>
  <w:num w:numId="11">
    <w:abstractNumId w:val="14"/>
  </w:num>
  <w:num w:numId="12">
    <w:abstractNumId w:val="27"/>
  </w:num>
  <w:num w:numId="13">
    <w:abstractNumId w:val="28"/>
  </w:num>
  <w:num w:numId="14">
    <w:abstractNumId w:val="24"/>
  </w:num>
  <w:num w:numId="15">
    <w:abstractNumId w:val="39"/>
  </w:num>
  <w:num w:numId="16">
    <w:abstractNumId w:val="21"/>
  </w:num>
  <w:num w:numId="17">
    <w:abstractNumId w:val="23"/>
  </w:num>
  <w:num w:numId="18">
    <w:abstractNumId w:val="3"/>
  </w:num>
  <w:num w:numId="19">
    <w:abstractNumId w:val="10"/>
  </w:num>
  <w:num w:numId="20">
    <w:abstractNumId w:val="7"/>
  </w:num>
  <w:num w:numId="21">
    <w:abstractNumId w:val="41"/>
  </w:num>
  <w:num w:numId="22">
    <w:abstractNumId w:val="36"/>
  </w:num>
  <w:num w:numId="23">
    <w:abstractNumId w:val="17"/>
  </w:num>
  <w:num w:numId="24">
    <w:abstractNumId w:val="13"/>
  </w:num>
  <w:num w:numId="25">
    <w:abstractNumId w:val="18"/>
  </w:num>
  <w:num w:numId="26">
    <w:abstractNumId w:val="8"/>
  </w:num>
  <w:num w:numId="27">
    <w:abstractNumId w:val="0"/>
  </w:num>
  <w:num w:numId="28">
    <w:abstractNumId w:val="42"/>
  </w:num>
  <w:num w:numId="29">
    <w:abstractNumId w:val="5"/>
  </w:num>
  <w:num w:numId="30">
    <w:abstractNumId w:val="1"/>
  </w:num>
  <w:num w:numId="31">
    <w:abstractNumId w:val="15"/>
  </w:num>
  <w:num w:numId="32">
    <w:abstractNumId w:val="25"/>
  </w:num>
  <w:num w:numId="33">
    <w:abstractNumId w:val="30"/>
  </w:num>
  <w:num w:numId="34">
    <w:abstractNumId w:val="33"/>
  </w:num>
  <w:num w:numId="35">
    <w:abstractNumId w:val="22"/>
  </w:num>
  <w:num w:numId="36">
    <w:abstractNumId w:val="4"/>
  </w:num>
  <w:num w:numId="37">
    <w:abstractNumId w:val="43"/>
  </w:num>
  <w:num w:numId="38">
    <w:abstractNumId w:val="26"/>
  </w:num>
  <w:num w:numId="39">
    <w:abstractNumId w:val="16"/>
  </w:num>
  <w:num w:numId="40">
    <w:abstractNumId w:val="44"/>
  </w:num>
  <w:num w:numId="41">
    <w:abstractNumId w:val="2"/>
  </w:num>
  <w:num w:numId="42">
    <w:abstractNumId w:val="29"/>
  </w:num>
  <w:num w:numId="43">
    <w:abstractNumId w:val="35"/>
  </w:num>
  <w:num w:numId="44">
    <w:abstractNumId w:val="9"/>
  </w:num>
  <w:num w:numId="45">
    <w:abstractNumId w:val="1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A5"/>
    <w:rsid w:val="00000248"/>
    <w:rsid w:val="00003347"/>
    <w:rsid w:val="0002164C"/>
    <w:rsid w:val="00091CAC"/>
    <w:rsid w:val="0009215E"/>
    <w:rsid w:val="000B061F"/>
    <w:rsid w:val="000C0908"/>
    <w:rsid w:val="00101702"/>
    <w:rsid w:val="00176A2B"/>
    <w:rsid w:val="001E211F"/>
    <w:rsid w:val="001E4CDB"/>
    <w:rsid w:val="00244880"/>
    <w:rsid w:val="00260E0B"/>
    <w:rsid w:val="00265D9A"/>
    <w:rsid w:val="00272055"/>
    <w:rsid w:val="00275022"/>
    <w:rsid w:val="002D0E6E"/>
    <w:rsid w:val="002D11A7"/>
    <w:rsid w:val="00336AA3"/>
    <w:rsid w:val="003572A9"/>
    <w:rsid w:val="00372E71"/>
    <w:rsid w:val="00411988"/>
    <w:rsid w:val="00453A46"/>
    <w:rsid w:val="00457F69"/>
    <w:rsid w:val="00485ADD"/>
    <w:rsid w:val="00552112"/>
    <w:rsid w:val="005622D9"/>
    <w:rsid w:val="0062328F"/>
    <w:rsid w:val="00645ABB"/>
    <w:rsid w:val="00663AA5"/>
    <w:rsid w:val="0068315B"/>
    <w:rsid w:val="006D2D01"/>
    <w:rsid w:val="006D6EA1"/>
    <w:rsid w:val="00715CDC"/>
    <w:rsid w:val="00733813"/>
    <w:rsid w:val="00782582"/>
    <w:rsid w:val="007A3740"/>
    <w:rsid w:val="00834450"/>
    <w:rsid w:val="008D2D40"/>
    <w:rsid w:val="008E4AA7"/>
    <w:rsid w:val="0090719F"/>
    <w:rsid w:val="00921BC1"/>
    <w:rsid w:val="00944335"/>
    <w:rsid w:val="00964865"/>
    <w:rsid w:val="009A16CD"/>
    <w:rsid w:val="009C1F9C"/>
    <w:rsid w:val="009D3D6F"/>
    <w:rsid w:val="009E2111"/>
    <w:rsid w:val="00A10F1F"/>
    <w:rsid w:val="00A368A3"/>
    <w:rsid w:val="00A452BF"/>
    <w:rsid w:val="00A50739"/>
    <w:rsid w:val="00A653AB"/>
    <w:rsid w:val="00A66088"/>
    <w:rsid w:val="00B24E38"/>
    <w:rsid w:val="00B27243"/>
    <w:rsid w:val="00B4073A"/>
    <w:rsid w:val="00B43B6D"/>
    <w:rsid w:val="00B736EF"/>
    <w:rsid w:val="00B83DCA"/>
    <w:rsid w:val="00BB3217"/>
    <w:rsid w:val="00BE4C13"/>
    <w:rsid w:val="00BF01D3"/>
    <w:rsid w:val="00BF7719"/>
    <w:rsid w:val="00C26F65"/>
    <w:rsid w:val="00C314E1"/>
    <w:rsid w:val="00C33346"/>
    <w:rsid w:val="00C9323C"/>
    <w:rsid w:val="00C96891"/>
    <w:rsid w:val="00CE6D8B"/>
    <w:rsid w:val="00CF579E"/>
    <w:rsid w:val="00D55EEE"/>
    <w:rsid w:val="00D703A7"/>
    <w:rsid w:val="00D70578"/>
    <w:rsid w:val="00D77F24"/>
    <w:rsid w:val="00D84A7C"/>
    <w:rsid w:val="00D92FE4"/>
    <w:rsid w:val="00E06723"/>
    <w:rsid w:val="00E63FB0"/>
    <w:rsid w:val="00E7181D"/>
    <w:rsid w:val="00E73343"/>
    <w:rsid w:val="00E93CBA"/>
    <w:rsid w:val="00ED0347"/>
    <w:rsid w:val="00F76119"/>
    <w:rsid w:val="00FC08C9"/>
    <w:rsid w:val="00FF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C404AA-D964-4AF6-883B-2A770E1A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63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63A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63AA5"/>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99"/>
    <w:qFormat/>
    <w:rsid w:val="00663AA5"/>
    <w:pPr>
      <w:widowControl w:val="0"/>
      <w:suppressAutoHyphens/>
      <w:spacing w:after="0" w:line="240" w:lineRule="auto"/>
      <w:ind w:left="720"/>
      <w:contextualSpacing/>
    </w:pPr>
    <w:rPr>
      <w:rFonts w:ascii="Times New Roman" w:eastAsia="SimSun" w:hAnsi="Times New Roman" w:cs="Mangal"/>
      <w:sz w:val="24"/>
      <w:szCs w:val="21"/>
      <w:lang w:eastAsia="zh-CN" w:bidi="hi-IN"/>
    </w:rPr>
  </w:style>
  <w:style w:type="character" w:styleId="lev">
    <w:name w:val="Strong"/>
    <w:uiPriority w:val="22"/>
    <w:qFormat/>
    <w:rsid w:val="00663AA5"/>
    <w:rPr>
      <w:rFonts w:cs="Times New Roman"/>
      <w:b/>
      <w:bCs/>
    </w:rPr>
  </w:style>
  <w:style w:type="paragraph" w:customStyle="1" w:styleId="story-bodyintroduction">
    <w:name w:val="story-body__introduction"/>
    <w:basedOn w:val="Normal"/>
    <w:uiPriority w:val="99"/>
    <w:rsid w:val="00663A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63AA5"/>
    <w:rPr>
      <w:i/>
      <w:iCs/>
    </w:rPr>
  </w:style>
  <w:style w:type="paragraph" w:styleId="En-tte">
    <w:name w:val="header"/>
    <w:basedOn w:val="Normal"/>
    <w:link w:val="En-tteCar"/>
    <w:uiPriority w:val="99"/>
    <w:unhideWhenUsed/>
    <w:rsid w:val="00663AA5"/>
    <w:pPr>
      <w:tabs>
        <w:tab w:val="center" w:pos="4536"/>
        <w:tab w:val="right" w:pos="9072"/>
      </w:tabs>
      <w:spacing w:after="0" w:line="240" w:lineRule="auto"/>
    </w:pPr>
  </w:style>
  <w:style w:type="character" w:customStyle="1" w:styleId="En-tteCar">
    <w:name w:val="En-tête Car"/>
    <w:basedOn w:val="Policepardfaut"/>
    <w:link w:val="En-tte"/>
    <w:uiPriority w:val="99"/>
    <w:rsid w:val="00663AA5"/>
  </w:style>
  <w:style w:type="paragraph" w:styleId="Pieddepage">
    <w:name w:val="footer"/>
    <w:basedOn w:val="Normal"/>
    <w:link w:val="PieddepageCar"/>
    <w:uiPriority w:val="99"/>
    <w:unhideWhenUsed/>
    <w:rsid w:val="00663A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AA5"/>
  </w:style>
  <w:style w:type="paragraph" w:styleId="Notedebasdepage">
    <w:name w:val="footnote text"/>
    <w:basedOn w:val="Normal"/>
    <w:link w:val="NotedebasdepageCar"/>
    <w:uiPriority w:val="99"/>
    <w:semiHidden/>
    <w:unhideWhenUsed/>
    <w:rsid w:val="00663A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3AA5"/>
    <w:rPr>
      <w:sz w:val="20"/>
      <w:szCs w:val="20"/>
    </w:rPr>
  </w:style>
  <w:style w:type="character" w:styleId="Appelnotedebasdep">
    <w:name w:val="footnote reference"/>
    <w:basedOn w:val="Policepardfaut"/>
    <w:uiPriority w:val="99"/>
    <w:semiHidden/>
    <w:unhideWhenUsed/>
    <w:rsid w:val="00663AA5"/>
    <w:rPr>
      <w:vertAlign w:val="superscript"/>
    </w:rPr>
  </w:style>
  <w:style w:type="character" w:styleId="Lienhypertexte">
    <w:name w:val="Hyperlink"/>
    <w:basedOn w:val="Policepardfaut"/>
    <w:uiPriority w:val="99"/>
    <w:unhideWhenUsed/>
    <w:rsid w:val="00663AA5"/>
    <w:rPr>
      <w:color w:val="0563C1" w:themeColor="hyperlink"/>
      <w:u w:val="single"/>
    </w:rPr>
  </w:style>
  <w:style w:type="character" w:customStyle="1" w:styleId="Mentionnonrsolue1">
    <w:name w:val="Mention non résolue1"/>
    <w:basedOn w:val="Policepardfaut"/>
    <w:uiPriority w:val="99"/>
    <w:semiHidden/>
    <w:unhideWhenUsed/>
    <w:rsid w:val="00663AA5"/>
    <w:rPr>
      <w:color w:val="808080"/>
      <w:shd w:val="clear" w:color="auto" w:fill="E6E6E6"/>
    </w:rPr>
  </w:style>
  <w:style w:type="paragraph" w:customStyle="1" w:styleId="mce">
    <w:name w:val="mce"/>
    <w:basedOn w:val="Normal"/>
    <w:rsid w:val="00D705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nhideWhenUsed/>
    <w:rsid w:val="000C0908"/>
    <w:pPr>
      <w:spacing w:after="0" w:line="240" w:lineRule="auto"/>
    </w:pPr>
    <w:rPr>
      <w:rFonts w:ascii="Times New Roman" w:eastAsia="Times New Roman" w:hAnsi="Times New Roman" w:cs="Times New Roman"/>
      <w:b/>
      <w:sz w:val="24"/>
      <w:szCs w:val="20"/>
      <w:lang w:eastAsia="fr-FR"/>
    </w:rPr>
  </w:style>
  <w:style w:type="character" w:customStyle="1" w:styleId="CorpsdetexteCar">
    <w:name w:val="Corps de texte Car"/>
    <w:basedOn w:val="Policepardfaut"/>
    <w:link w:val="Corpsdetexte"/>
    <w:rsid w:val="000C0908"/>
    <w:rPr>
      <w:rFonts w:ascii="Times New Roman" w:eastAsia="Times New Roman" w:hAnsi="Times New Roman" w:cs="Times New Roman"/>
      <w:b/>
      <w:sz w:val="24"/>
      <w:szCs w:val="20"/>
      <w:lang w:eastAsia="fr-FR"/>
    </w:rPr>
  </w:style>
  <w:style w:type="table" w:styleId="Grilledutableau">
    <w:name w:val="Table Grid"/>
    <w:basedOn w:val="TableauNormal"/>
    <w:uiPriority w:val="59"/>
    <w:rsid w:val="000C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oyo-titulo">
    <w:name w:val="apoyo-titulo"/>
    <w:rsid w:val="00BB3217"/>
  </w:style>
  <w:style w:type="paragraph" w:customStyle="1" w:styleId="slide-number">
    <w:name w:val="slide-number"/>
    <w:basedOn w:val="Normal"/>
    <w:rsid w:val="00CE6D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60E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0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4531">
      <w:bodyDiv w:val="1"/>
      <w:marLeft w:val="0"/>
      <w:marRight w:val="0"/>
      <w:marTop w:val="0"/>
      <w:marBottom w:val="0"/>
      <w:divBdr>
        <w:top w:val="none" w:sz="0" w:space="0" w:color="auto"/>
        <w:left w:val="none" w:sz="0" w:space="0" w:color="auto"/>
        <w:bottom w:val="none" w:sz="0" w:space="0" w:color="auto"/>
        <w:right w:val="none" w:sz="0" w:space="0" w:color="auto"/>
      </w:divBdr>
    </w:div>
    <w:div w:id="909467738">
      <w:bodyDiv w:val="1"/>
      <w:marLeft w:val="0"/>
      <w:marRight w:val="0"/>
      <w:marTop w:val="0"/>
      <w:marBottom w:val="0"/>
      <w:divBdr>
        <w:top w:val="none" w:sz="0" w:space="0" w:color="auto"/>
        <w:left w:val="none" w:sz="0" w:space="0" w:color="auto"/>
        <w:bottom w:val="none" w:sz="0" w:space="0" w:color="auto"/>
        <w:right w:val="none" w:sz="0" w:space="0" w:color="auto"/>
      </w:divBdr>
    </w:div>
    <w:div w:id="1403525690">
      <w:bodyDiv w:val="1"/>
      <w:marLeft w:val="0"/>
      <w:marRight w:val="0"/>
      <w:marTop w:val="0"/>
      <w:marBottom w:val="0"/>
      <w:divBdr>
        <w:top w:val="none" w:sz="0" w:space="0" w:color="auto"/>
        <w:left w:val="none" w:sz="0" w:space="0" w:color="auto"/>
        <w:bottom w:val="none" w:sz="0" w:space="0" w:color="auto"/>
        <w:right w:val="none" w:sz="0" w:space="0" w:color="auto"/>
      </w:divBdr>
    </w:div>
    <w:div w:id="14989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news/releases/2017/increase-childhood-obesi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20D7-4DCF-4F51-8480-1113AB65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D429CB66</Template>
  <TotalTime>0</TotalTime>
  <Pages>12</Pages>
  <Words>1969</Words>
  <Characters>10831</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Anna Suzzi</cp:lastModifiedBy>
  <cp:revision>2</cp:revision>
  <cp:lastPrinted>2018-04-24T14:40:00Z</cp:lastPrinted>
  <dcterms:created xsi:type="dcterms:W3CDTF">2018-07-04T06:11:00Z</dcterms:created>
  <dcterms:modified xsi:type="dcterms:W3CDTF">2018-07-04T06:11:00Z</dcterms:modified>
</cp:coreProperties>
</file>