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A5" w:rsidRPr="001B62B5" w:rsidRDefault="004C64A5" w:rsidP="001B62B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LS 03</w:t>
      </w:r>
    </w:p>
    <w:p w:rsidR="004C64A5" w:rsidRPr="001B62B5" w:rsidRDefault="004C64A5" w:rsidP="001B62B5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:rsidR="004C64A5" w:rsidRDefault="004C64A5" w:rsidP="001B62B5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EXAMEN FINAL AUTOMNE 2010 </w:t>
      </w:r>
    </w:p>
    <w:p w:rsidR="004C64A5" w:rsidRPr="001B62B5" w:rsidRDefault="004C64A5" w:rsidP="001B62B5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Responsable UV : Danièle Jouffroy. Aucun document, aucun téléphone ou autre instrument n’est autorisé</w:t>
      </w:r>
    </w:p>
    <w:p w:rsidR="004C64A5" w:rsidRPr="001B62B5" w:rsidRDefault="004C64A5" w:rsidP="001B62B5">
      <w:pPr>
        <w:pBdr>
          <w:top w:val="triple" w:sz="4" w:space="1" w:color="auto"/>
          <w:left w:val="triple" w:sz="4" w:space="4" w:color="auto"/>
          <w:bottom w:val="triple" w:sz="4" w:space="0" w:color="auto"/>
          <w:right w:val="trip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:rsidR="004C64A5" w:rsidRPr="0060512C" w:rsidRDefault="004C64A5">
      <w:r w:rsidRPr="00B01032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i1025" type="#_x0000_t75" style="width:437.25pt;height:559.5pt;visibility:visible">
            <v:imagedata r:id="rId7" o:title=""/>
          </v:shape>
        </w:pict>
      </w:r>
    </w:p>
    <w:p w:rsidR="004C64A5" w:rsidRDefault="004C64A5">
      <w:r w:rsidRPr="00B01032">
        <w:rPr>
          <w:noProof/>
          <w:lang w:eastAsia="fr-FR"/>
        </w:rPr>
        <w:pict>
          <v:shape id="Image 1" o:spid="_x0000_i1026" type="#_x0000_t75" style="width:453.75pt;height:573.75pt;visibility:visible">
            <v:imagedata r:id="rId8" o:title=""/>
          </v:shape>
        </w:pict>
      </w:r>
    </w:p>
    <w:p w:rsidR="004C64A5" w:rsidRPr="00A60839" w:rsidRDefault="004C64A5" w:rsidP="0060512C">
      <w:pPr>
        <w:rPr>
          <w:rFonts w:ascii="Arial" w:hAnsi="Arial" w:cs="Arial"/>
          <w:lang w:val="es-ES"/>
        </w:rPr>
      </w:pPr>
      <w:r w:rsidRPr="00A60839">
        <w:rPr>
          <w:rFonts w:ascii="Arial" w:hAnsi="Arial" w:cs="Arial"/>
          <w:lang w:val="es-ES"/>
        </w:rPr>
        <w:t>Internet : ¿cierre jurídico de páginas ilegales? (</w:t>
      </w:r>
      <w:r w:rsidRPr="00A60839">
        <w:rPr>
          <w:rFonts w:ascii="Arial" w:hAnsi="Arial" w:cs="Arial"/>
          <w:i/>
          <w:lang w:val="es-ES"/>
        </w:rPr>
        <w:t xml:space="preserve">Cambio 16, </w:t>
      </w:r>
      <w:r w:rsidRPr="00A60839">
        <w:rPr>
          <w:rFonts w:ascii="Arial" w:hAnsi="Arial" w:cs="Arial"/>
          <w:lang w:val="es-ES"/>
        </w:rPr>
        <w:t xml:space="preserve">25 de enero de 2010) </w:t>
      </w:r>
    </w:p>
    <w:p w:rsidR="004C64A5" w:rsidRPr="004C2563" w:rsidRDefault="004C64A5" w:rsidP="0060512C">
      <w:pPr>
        <w:rPr>
          <w:rFonts w:ascii="Arial" w:hAnsi="Arial" w:cs="Arial"/>
          <w:sz w:val="20"/>
          <w:szCs w:val="20"/>
          <w:lang w:val="es-ES"/>
        </w:rPr>
      </w:pPr>
      <w:r w:rsidRPr="004C2563">
        <w:rPr>
          <w:rFonts w:ascii="Arial" w:hAnsi="Arial" w:cs="Arial"/>
          <w:b/>
          <w:sz w:val="20"/>
          <w:szCs w:val="20"/>
          <w:lang w:val="es-ES"/>
        </w:rPr>
        <w:t>Léxico útil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: </w:t>
      </w:r>
    </w:p>
    <w:p w:rsidR="004C64A5" w:rsidRPr="00693C10" w:rsidRDefault="004C64A5" w:rsidP="001B62B5">
      <w:pPr>
        <w:rPr>
          <w:rFonts w:ascii="Arial" w:hAnsi="Arial" w:cs="Arial"/>
          <w:i/>
          <w:iCs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El vínculo</w:t>
      </w:r>
      <w:r w:rsidRPr="004C2563">
        <w:rPr>
          <w:rFonts w:ascii="Arial" w:hAnsi="Arial" w:cs="Arial"/>
          <w:sz w:val="20"/>
          <w:szCs w:val="20"/>
          <w:lang w:val="es-ES"/>
        </w:rPr>
        <w:t>:</w:t>
      </w:r>
      <w:r>
        <w:rPr>
          <w:rFonts w:ascii="Arial" w:hAnsi="Arial" w:cs="Arial"/>
          <w:sz w:val="20"/>
          <w:szCs w:val="20"/>
          <w:lang w:val="es-ES"/>
        </w:rPr>
        <w:t xml:space="preserve"> la relación / el enlace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: </w:t>
      </w:r>
      <w:r w:rsidRPr="004C2563">
        <w:rPr>
          <w:rFonts w:ascii="Arial" w:hAnsi="Arial" w:cs="Arial"/>
          <w:i/>
          <w:sz w:val="20"/>
          <w:szCs w:val="20"/>
          <w:lang w:val="es-ES"/>
        </w:rPr>
        <w:t>le</w:t>
      </w:r>
      <w:r>
        <w:rPr>
          <w:rFonts w:ascii="Arial" w:hAnsi="Arial" w:cs="Arial"/>
          <w:i/>
          <w:sz w:val="20"/>
          <w:szCs w:val="20"/>
          <w:lang w:val="es-ES"/>
        </w:rPr>
        <w:t xml:space="preserve"> lien sur Internet</w:t>
      </w:r>
      <w:r>
        <w:rPr>
          <w:rFonts w:ascii="Arial" w:hAnsi="Arial" w:cs="Arial"/>
          <w:sz w:val="20"/>
          <w:szCs w:val="20"/>
          <w:lang w:val="es-ES"/>
        </w:rPr>
        <w:t xml:space="preserve"> / las demandas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: </w:t>
      </w:r>
      <w:r w:rsidRPr="004C2563">
        <w:rPr>
          <w:rFonts w:ascii="Arial" w:hAnsi="Arial" w:cs="Arial"/>
          <w:i/>
          <w:sz w:val="20"/>
          <w:szCs w:val="20"/>
          <w:lang w:val="es-ES"/>
        </w:rPr>
        <w:t>le</w:t>
      </w:r>
      <w:r>
        <w:rPr>
          <w:rFonts w:ascii="Arial" w:hAnsi="Arial" w:cs="Arial"/>
          <w:i/>
          <w:sz w:val="20"/>
          <w:szCs w:val="20"/>
          <w:lang w:val="es-ES"/>
        </w:rPr>
        <w:t>s recours en justice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 / </w:t>
      </w:r>
      <w:r>
        <w:rPr>
          <w:rFonts w:ascii="Arial" w:hAnsi="Arial" w:cs="Arial"/>
          <w:sz w:val="20"/>
          <w:szCs w:val="20"/>
          <w:lang w:val="es-ES"/>
        </w:rPr>
        <w:t xml:space="preserve">el retroceso: </w:t>
      </w:r>
      <w:r>
        <w:rPr>
          <w:rFonts w:ascii="Arial" w:hAnsi="Arial" w:cs="Arial"/>
          <w:i/>
          <w:sz w:val="20"/>
          <w:szCs w:val="20"/>
          <w:lang w:val="es-ES"/>
        </w:rPr>
        <w:t xml:space="preserve">le </w:t>
      </w:r>
      <w:r w:rsidRPr="00AE12AF">
        <w:rPr>
          <w:rFonts w:ascii="Arial" w:hAnsi="Arial" w:cs="Arial"/>
          <w:i/>
          <w:sz w:val="20"/>
          <w:szCs w:val="20"/>
          <w:lang w:val="es-ES"/>
        </w:rPr>
        <w:t>retour en arrière</w:t>
      </w:r>
      <w:r>
        <w:rPr>
          <w:rFonts w:ascii="Arial" w:hAnsi="Arial" w:cs="Arial"/>
          <w:sz w:val="20"/>
          <w:szCs w:val="20"/>
          <w:lang w:val="es-ES"/>
        </w:rPr>
        <w:t xml:space="preserve"> / un atajo: </w:t>
      </w:r>
      <w:r>
        <w:rPr>
          <w:rFonts w:ascii="Arial" w:hAnsi="Arial" w:cs="Arial"/>
          <w:i/>
          <w:sz w:val="20"/>
          <w:szCs w:val="20"/>
          <w:lang w:val="es-ES"/>
        </w:rPr>
        <w:t>un raccourci</w:t>
      </w:r>
      <w:r>
        <w:rPr>
          <w:rFonts w:ascii="Arial" w:hAnsi="Arial" w:cs="Arial"/>
          <w:sz w:val="20"/>
          <w:szCs w:val="20"/>
          <w:lang w:val="es-ES"/>
        </w:rPr>
        <w:t xml:space="preserve"> / matizar: </w:t>
      </w:r>
      <w:r>
        <w:rPr>
          <w:rFonts w:ascii="Arial" w:hAnsi="Arial" w:cs="Arial"/>
          <w:i/>
          <w:sz w:val="20"/>
          <w:szCs w:val="20"/>
          <w:lang w:val="es-ES"/>
        </w:rPr>
        <w:t>nuancer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 / </w:t>
      </w:r>
      <w:r>
        <w:rPr>
          <w:rFonts w:ascii="Arial" w:hAnsi="Arial" w:cs="Arial"/>
          <w:sz w:val="20"/>
          <w:szCs w:val="20"/>
          <w:lang w:val="es-ES"/>
        </w:rPr>
        <w:t>la vulneración: el delito</w:t>
      </w:r>
      <w:r w:rsidRPr="004C2563">
        <w:rPr>
          <w:rFonts w:ascii="Arial" w:hAnsi="Arial" w:cs="Arial"/>
          <w:sz w:val="20"/>
          <w:szCs w:val="20"/>
          <w:lang w:val="es-ES"/>
        </w:rPr>
        <w:t xml:space="preserve"> / </w:t>
      </w:r>
      <w:r>
        <w:rPr>
          <w:rFonts w:ascii="Arial" w:hAnsi="Arial" w:cs="Arial"/>
          <w:sz w:val="20"/>
          <w:szCs w:val="20"/>
          <w:lang w:val="es-ES"/>
        </w:rPr>
        <w:t xml:space="preserve">ubicarse: situarse / los proveedores: </w:t>
      </w:r>
      <w:r>
        <w:rPr>
          <w:rFonts w:ascii="Arial" w:hAnsi="Arial" w:cs="Arial"/>
          <w:i/>
          <w:sz w:val="20"/>
          <w:szCs w:val="20"/>
          <w:lang w:val="es-ES"/>
        </w:rPr>
        <w:t>les fournisseurs.</w:t>
      </w:r>
    </w:p>
    <w:p w:rsidR="004C64A5" w:rsidRPr="00A60839" w:rsidRDefault="004C64A5" w:rsidP="001B62B5">
      <w:pPr>
        <w:rPr>
          <w:rFonts w:ascii="Arial" w:hAnsi="Arial" w:cs="Arial"/>
          <w:i/>
          <w:iCs/>
          <w:sz w:val="20"/>
          <w:szCs w:val="20"/>
          <w:lang w:val="es-ES"/>
        </w:rPr>
      </w:pPr>
    </w:p>
    <w:p w:rsidR="004C64A5" w:rsidRPr="00F35C9C" w:rsidRDefault="004C64A5" w:rsidP="001B62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Comprensión del documento (4 pt</w:t>
      </w:r>
      <w:r w:rsidRPr="00F35C9C">
        <w:rPr>
          <w:rFonts w:ascii="Arial" w:hAnsi="Arial" w:cs="Arial"/>
          <w:b/>
          <w:sz w:val="28"/>
          <w:szCs w:val="28"/>
          <w:lang w:val="es-ES"/>
        </w:rPr>
        <w:t>)</w:t>
      </w:r>
    </w:p>
    <w:p w:rsidR="004C64A5" w:rsidRPr="00F35C9C" w:rsidRDefault="004C64A5" w:rsidP="001B62B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>Contestar indicando si la afirmación es verdadera o falsa</w:t>
      </w:r>
    </w:p>
    <w:p w:rsidR="004C64A5" w:rsidRPr="00F35C9C" w:rsidRDefault="004C64A5" w:rsidP="001B62B5">
      <w:pPr>
        <w:rPr>
          <w:rFonts w:ascii="Arial" w:hAnsi="Arial" w:cs="Arial"/>
          <w:lang w:val="es-ES"/>
        </w:rPr>
      </w:pPr>
    </w:p>
    <w:p w:rsidR="004C64A5" w:rsidRPr="00F35C9C" w:rsidRDefault="004C64A5" w:rsidP="001B62B5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 xml:space="preserve">1 – </w:t>
      </w:r>
      <w:r>
        <w:rPr>
          <w:rFonts w:ascii="Arial" w:hAnsi="Arial" w:cs="Arial"/>
          <w:lang w:val="es-ES"/>
        </w:rPr>
        <w:tab/>
        <w:t>Los usuarios, como los autores  “Creadores”, no están satisfechos con la nueva ley.</w:t>
      </w:r>
    </w:p>
    <w:p w:rsidR="004C64A5" w:rsidRPr="00F35C9C" w:rsidRDefault="004C64A5" w:rsidP="001B62B5">
      <w:pPr>
        <w:ind w:firstLine="708"/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>Verdadero</w:t>
      </w:r>
      <w:r w:rsidRPr="00F35C9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  <w:t>Falso</w:t>
      </w:r>
      <w:r w:rsidRPr="00F35C9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4C64A5" w:rsidRDefault="004C64A5" w:rsidP="001B62B5">
      <w:pPr>
        <w:rPr>
          <w:rFonts w:ascii="Arial" w:hAnsi="Arial" w:cs="Arial"/>
          <w:lang w:val="es-ES"/>
        </w:rPr>
      </w:pPr>
    </w:p>
    <w:p w:rsidR="004C64A5" w:rsidRPr="00F35C9C" w:rsidRDefault="004C64A5" w:rsidP="0071625D">
      <w:pPr>
        <w:ind w:left="705" w:hanging="705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2 – </w:t>
      </w:r>
      <w:r>
        <w:rPr>
          <w:rFonts w:ascii="Arial" w:hAnsi="Arial" w:cs="Arial"/>
          <w:lang w:val="es-ES"/>
        </w:rPr>
        <w:tab/>
        <w:t>Calificar jurídicamente un delito en la Red, para la asociación de internautas            españoles, es tratar de “poner puertas al campo”.</w:t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</w:p>
    <w:p w:rsidR="004C64A5" w:rsidRPr="0059433C" w:rsidRDefault="004C64A5" w:rsidP="001B62B5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>Verdadero</w:t>
      </w:r>
      <w:r w:rsidRPr="0059433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59433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ab/>
      </w:r>
      <w:r w:rsidRPr="0059433C">
        <w:rPr>
          <w:rFonts w:ascii="Arial" w:hAnsi="Arial" w:cs="Arial"/>
          <w:lang w:val="es-ES"/>
        </w:rPr>
        <w:tab/>
        <w:t>Falso</w:t>
      </w:r>
      <w:r w:rsidRPr="0059433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4C64A5" w:rsidRDefault="004C64A5" w:rsidP="001B62B5">
      <w:pPr>
        <w:rPr>
          <w:rFonts w:ascii="Arial" w:hAnsi="Arial" w:cs="Arial"/>
          <w:lang w:val="es-ES"/>
        </w:rPr>
      </w:pPr>
    </w:p>
    <w:p w:rsidR="004C64A5" w:rsidRPr="00F35C9C" w:rsidRDefault="004C64A5" w:rsidP="0071625D">
      <w:pPr>
        <w:ind w:left="705" w:hanging="705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3 – </w:t>
      </w:r>
      <w:r>
        <w:rPr>
          <w:rFonts w:ascii="Arial" w:hAnsi="Arial" w:cs="Arial"/>
          <w:lang w:val="es-ES"/>
        </w:rPr>
        <w:tab/>
        <w:t>Para el Gobierno español, no es necesario bloquear en seguida un sitio considerado ilegal</w:t>
      </w:r>
      <w:r w:rsidRPr="00F35C9C">
        <w:rPr>
          <w:rFonts w:ascii="Arial" w:hAnsi="Arial" w:cs="Arial"/>
          <w:lang w:val="es-ES"/>
        </w:rPr>
        <w:t>.</w:t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</w:p>
    <w:p w:rsidR="004C64A5" w:rsidRPr="00F35C9C" w:rsidRDefault="004C64A5" w:rsidP="001B62B5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ab/>
        <w:t>Verdadero</w:t>
      </w:r>
      <w:r w:rsidRPr="00F35C9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  <w:t>Falso</w:t>
      </w:r>
      <w:r w:rsidRPr="00F35C9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4C64A5" w:rsidRDefault="004C64A5" w:rsidP="001B62B5">
      <w:pPr>
        <w:rPr>
          <w:rFonts w:ascii="Arial" w:hAnsi="Arial" w:cs="Arial"/>
          <w:lang w:val="es-ES"/>
        </w:rPr>
      </w:pPr>
    </w:p>
    <w:p w:rsidR="004C64A5" w:rsidRPr="00F35C9C" w:rsidRDefault="004C64A5" w:rsidP="001B62B5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4 – </w:t>
      </w:r>
      <w:r>
        <w:rPr>
          <w:rFonts w:ascii="Arial" w:hAnsi="Arial" w:cs="Arial"/>
          <w:lang w:val="es-ES"/>
        </w:rPr>
        <w:tab/>
        <w:t>La piratería o la ilegalidad será determinada por una comisión.</w:t>
      </w:r>
      <w:r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</w:p>
    <w:p w:rsidR="004C64A5" w:rsidRDefault="004C64A5" w:rsidP="001B62B5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ab/>
        <w:t>Verdadero</w:t>
      </w:r>
      <w:r w:rsidRPr="00F35C9C">
        <w:rPr>
          <w:rFonts w:ascii="Arial" w:hAnsi="Arial" w:cs="Arial"/>
          <w:lang w:val="es-ES"/>
        </w:rPr>
        <w:tab/>
      </w:r>
      <w:r>
        <w:rPr>
          <w:rFonts w:ascii="Arial" w:hAnsi="Arial" w:cs="Arial"/>
        </w:rPr>
        <w:sym w:font="Symbol" w:char="F082"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</w:r>
      <w:r w:rsidRPr="00F35C9C">
        <w:rPr>
          <w:rFonts w:ascii="Arial" w:hAnsi="Arial" w:cs="Arial"/>
          <w:lang w:val="es-ES"/>
        </w:rPr>
        <w:tab/>
        <w:t>Falso</w:t>
      </w:r>
      <w:r w:rsidRPr="00F35C9C">
        <w:rPr>
          <w:rFonts w:ascii="Arial" w:hAnsi="Arial" w:cs="Arial"/>
          <w:lang w:val="es-ES"/>
        </w:rPr>
        <w:tab/>
        <w:t xml:space="preserve">    </w:t>
      </w:r>
      <w:r>
        <w:rPr>
          <w:rFonts w:ascii="Arial" w:hAnsi="Arial" w:cs="Arial"/>
        </w:rPr>
        <w:sym w:font="Symbol" w:char="F082"/>
      </w:r>
    </w:p>
    <w:p w:rsidR="004C64A5" w:rsidRPr="00F35C9C" w:rsidRDefault="004C64A5" w:rsidP="001B62B5">
      <w:pPr>
        <w:rPr>
          <w:rFonts w:ascii="Arial" w:hAnsi="Arial" w:cs="Arial"/>
          <w:lang w:val="es-ES"/>
        </w:rPr>
      </w:pPr>
    </w:p>
    <w:p w:rsidR="004C64A5" w:rsidRPr="00E15B1B" w:rsidRDefault="004C64A5" w:rsidP="00E15B1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Expresión escrita (8 pt</w:t>
      </w:r>
      <w:r w:rsidRPr="00F35C9C">
        <w:rPr>
          <w:rFonts w:ascii="Arial" w:hAnsi="Arial" w:cs="Arial"/>
          <w:b/>
          <w:sz w:val="28"/>
          <w:szCs w:val="28"/>
          <w:lang w:val="es-ES"/>
        </w:rPr>
        <w:t>)</w:t>
      </w:r>
    </w:p>
    <w:p w:rsidR="004C64A5" w:rsidRDefault="004C64A5" w:rsidP="001B62B5">
      <w:pPr>
        <w:rPr>
          <w:rFonts w:ascii="Arial" w:hAnsi="Arial" w:cs="Arial"/>
          <w:lang w:val="es-ES"/>
        </w:rPr>
      </w:pPr>
    </w:p>
    <w:p w:rsidR="004C64A5" w:rsidRPr="00F35C9C" w:rsidRDefault="004C64A5" w:rsidP="001B62B5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 – Resume el texto en unas 6 líneas. Después, da tu opinión respecto a este problema en aproximadamente 8 líneas (</w:t>
      </w:r>
      <w:smartTag w:uri="urn:schemas-microsoft-com:office:smarttags" w:element="metricconverter">
        <w:smartTagPr>
          <w:attr w:name="ProductID" w:val="4 pts"/>
        </w:smartTagPr>
        <w:r>
          <w:rPr>
            <w:rFonts w:ascii="Arial" w:hAnsi="Arial" w:cs="Arial"/>
            <w:lang w:val="es-ES"/>
          </w:rPr>
          <w:t>4 pts</w:t>
        </w:r>
      </w:smartTag>
      <w:r>
        <w:rPr>
          <w:rFonts w:ascii="Arial" w:hAnsi="Arial" w:cs="Arial"/>
          <w:lang w:val="es-ES"/>
        </w:rPr>
        <w:t>).</w:t>
      </w:r>
    </w:p>
    <w:p w:rsidR="004C64A5" w:rsidRDefault="004C64A5" w:rsidP="001B62B5">
      <w:pPr>
        <w:rPr>
          <w:rFonts w:ascii="Arial" w:hAnsi="Arial" w:cs="Arial"/>
          <w:lang w:val="es-ES"/>
        </w:rPr>
      </w:pPr>
    </w:p>
    <w:p w:rsidR="004C64A5" w:rsidRDefault="004C64A5" w:rsidP="001B62B5">
      <w:pPr>
        <w:rPr>
          <w:rFonts w:ascii="Arial" w:hAnsi="Arial" w:cs="Arial"/>
          <w:lang w:val="es-ES"/>
        </w:rPr>
      </w:pPr>
      <w:r w:rsidRPr="00F35C9C">
        <w:rPr>
          <w:rFonts w:ascii="Arial" w:hAnsi="Arial" w:cs="Arial"/>
          <w:lang w:val="es-ES"/>
        </w:rPr>
        <w:t>2 –</w:t>
      </w:r>
      <w:r>
        <w:rPr>
          <w:rFonts w:ascii="Arial" w:hAnsi="Arial" w:cs="Arial"/>
          <w:lang w:val="es-ES"/>
        </w:rPr>
        <w:t xml:space="preserve"> Carta: (</w:t>
      </w:r>
      <w:smartTag w:uri="urn:schemas-microsoft-com:office:smarttags" w:element="metricconverter">
        <w:smartTagPr>
          <w:attr w:name="ProductID" w:val="4 pts"/>
        </w:smartTagPr>
        <w:r>
          <w:rPr>
            <w:rFonts w:ascii="Arial" w:hAnsi="Arial" w:cs="Arial"/>
            <w:lang w:val="es-ES"/>
          </w:rPr>
          <w:t>4 pts</w:t>
        </w:r>
      </w:smartTag>
      <w:r>
        <w:rPr>
          <w:rFonts w:ascii="Arial" w:hAnsi="Arial" w:cs="Arial"/>
          <w:lang w:val="es-ES"/>
        </w:rPr>
        <w:t>)</w:t>
      </w:r>
    </w:p>
    <w:p w:rsidR="004C64A5" w:rsidRDefault="004C64A5" w:rsidP="001B62B5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– Has comprado 60 tarjetas (visita, o boda, o agradecimientos…) por Internet. Te acaban de mandar 30 tarjetas y 90 sobres, en vez de 60 tarjetas con su sobre. </w:t>
      </w:r>
    </w:p>
    <w:p w:rsidR="004C64A5" w:rsidRDefault="004C64A5" w:rsidP="001B62B5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Escribe una carta a fin de que corrijan este error. Al mismo tiempo, pide 30 tarjetas y sobres más, porque no tienes bastantes. Explica cómo vas a pagar este pedido suplementario.</w:t>
      </w:r>
    </w:p>
    <w:p w:rsidR="004C64A5" w:rsidRDefault="004C64A5" w:rsidP="001B62B5">
      <w:pPr>
        <w:rPr>
          <w:rFonts w:ascii="Arial" w:hAnsi="Arial" w:cs="Arial"/>
          <w:lang w:val="es-ES"/>
        </w:rPr>
      </w:pPr>
    </w:p>
    <w:p w:rsidR="004C64A5" w:rsidRDefault="004C64A5" w:rsidP="001B62B5">
      <w:pPr>
        <w:rPr>
          <w:rFonts w:ascii="Arial" w:hAnsi="Arial" w:cs="Arial"/>
          <w:lang w:val="es-ES"/>
        </w:rPr>
      </w:pPr>
    </w:p>
    <w:p w:rsidR="004C64A5" w:rsidRPr="00833B42" w:rsidRDefault="004C64A5" w:rsidP="00ED35F9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833B42">
        <w:rPr>
          <w:rFonts w:ascii="Arial" w:hAnsi="Arial" w:cs="Arial"/>
          <w:b/>
          <w:sz w:val="28"/>
          <w:szCs w:val="28"/>
          <w:lang w:val="es-ES"/>
        </w:rPr>
        <w:t>Lingüística (8</w:t>
      </w:r>
      <w:r>
        <w:rPr>
          <w:rFonts w:ascii="Arial" w:hAnsi="Arial" w:cs="Arial"/>
          <w:b/>
          <w:sz w:val="28"/>
          <w:szCs w:val="28"/>
          <w:lang w:val="es-ES"/>
        </w:rPr>
        <w:t xml:space="preserve"> pt</w:t>
      </w:r>
      <w:r w:rsidRPr="00833B42">
        <w:rPr>
          <w:rFonts w:ascii="Arial" w:hAnsi="Arial" w:cs="Arial"/>
          <w:b/>
          <w:sz w:val="28"/>
          <w:szCs w:val="28"/>
          <w:lang w:val="es-ES"/>
        </w:rPr>
        <w:t>)</w:t>
      </w:r>
      <w:r>
        <w:rPr>
          <w:rFonts w:ascii="Arial" w:hAnsi="Arial" w:cs="Arial"/>
          <w:b/>
          <w:sz w:val="28"/>
          <w:szCs w:val="28"/>
          <w:lang w:val="es-ES"/>
        </w:rPr>
        <w:t xml:space="preserve"> : marcar la buena respuesta, </w:t>
      </w:r>
      <w:r w:rsidRPr="00833B42">
        <w:rPr>
          <w:rFonts w:ascii="Arial" w:hAnsi="Arial" w:cs="Arial"/>
          <w:b/>
          <w:sz w:val="28"/>
          <w:szCs w:val="28"/>
          <w:lang w:val="es-ES"/>
        </w:rPr>
        <w:t>completar</w:t>
      </w:r>
      <w:r>
        <w:rPr>
          <w:rFonts w:ascii="Arial" w:hAnsi="Arial" w:cs="Arial"/>
          <w:b/>
          <w:sz w:val="28"/>
          <w:szCs w:val="28"/>
          <w:lang w:val="es-ES"/>
        </w:rPr>
        <w:t>, contestar</w:t>
      </w:r>
    </w:p>
    <w:p w:rsidR="004C64A5" w:rsidRPr="00833B42" w:rsidRDefault="004C64A5" w:rsidP="001B62B5">
      <w:pPr>
        <w:rPr>
          <w:rFonts w:ascii="Arial" w:hAnsi="Arial" w:cs="Arial"/>
          <w:b/>
          <w:sz w:val="20"/>
          <w:szCs w:val="20"/>
          <w:lang w:val="es-ES"/>
        </w:rPr>
      </w:pPr>
      <w:r w:rsidRPr="00833B42">
        <w:rPr>
          <w:rFonts w:ascii="Arial" w:hAnsi="Arial" w:cs="Arial"/>
          <w:b/>
          <w:sz w:val="20"/>
          <w:szCs w:val="20"/>
          <w:lang w:val="es-ES"/>
        </w:rPr>
        <w:t xml:space="preserve">1 – Marcar con un círculo la buena respuesta (a/b/c) y </w:t>
      </w:r>
      <w:r>
        <w:rPr>
          <w:rFonts w:ascii="Arial" w:hAnsi="Arial" w:cs="Arial"/>
          <w:b/>
          <w:sz w:val="20"/>
          <w:szCs w:val="20"/>
          <w:lang w:val="es-ES"/>
        </w:rPr>
        <w:t xml:space="preserve">después, </w:t>
      </w:r>
      <w:r w:rsidRPr="00833B42">
        <w:rPr>
          <w:rFonts w:ascii="Arial" w:hAnsi="Arial" w:cs="Arial"/>
          <w:b/>
          <w:sz w:val="20"/>
          <w:szCs w:val="20"/>
          <w:lang w:val="es-ES"/>
        </w:rPr>
        <w:t>completar las frases. (4pt.)</w:t>
      </w:r>
    </w:p>
    <w:p w:rsidR="004C64A5" w:rsidRPr="00833B42" w:rsidRDefault="004C64A5" w:rsidP="00E15B1B">
      <w:p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Te digo que está prohibido fumar</w:t>
      </w:r>
      <w:r>
        <w:rPr>
          <w:rFonts w:ascii="Arial" w:hAnsi="Arial" w:cs="Arial"/>
          <w:sz w:val="20"/>
          <w:szCs w:val="20"/>
          <w:lang w:val="es-ES"/>
        </w:rPr>
        <w:t xml:space="preserve">    /    </w:t>
      </w:r>
      <w:r w:rsidRPr="00833B42">
        <w:rPr>
          <w:rFonts w:ascii="Arial" w:hAnsi="Arial" w:cs="Arial"/>
          <w:sz w:val="20"/>
          <w:szCs w:val="20"/>
          <w:lang w:val="es-ES"/>
        </w:rPr>
        <w:t xml:space="preserve">No importa, </w:t>
      </w:r>
      <w:r w:rsidRPr="00833B42">
        <w:rPr>
          <w:rFonts w:ascii="Arial" w:hAnsi="Arial" w:cs="Arial"/>
          <w:b/>
          <w:sz w:val="20"/>
          <w:szCs w:val="20"/>
          <w:lang w:val="es-ES"/>
        </w:rPr>
        <w:t>hacen la vista gorda</w:t>
      </w:r>
    </w:p>
    <w:p w:rsidR="004C64A5" w:rsidRPr="00833B42" w:rsidRDefault="004C64A5" w:rsidP="00E15B1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Nos miran la documentación 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b) se fijan en nosotros 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c) fingen que no nos han visto</w:t>
      </w:r>
    </w:p>
    <w:p w:rsidR="004C64A5" w:rsidRPr="00833B42" w:rsidRDefault="004C64A5" w:rsidP="00E15B1B">
      <w:p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¡Creo que María se va a casar!</w:t>
      </w:r>
      <w:r>
        <w:rPr>
          <w:rFonts w:ascii="Arial" w:hAnsi="Arial" w:cs="Arial"/>
          <w:sz w:val="20"/>
          <w:szCs w:val="20"/>
          <w:lang w:val="es-ES"/>
        </w:rPr>
        <w:t xml:space="preserve">   /    </w:t>
      </w:r>
      <w:r w:rsidRPr="00833B42">
        <w:rPr>
          <w:rFonts w:ascii="Arial" w:hAnsi="Arial" w:cs="Arial"/>
          <w:sz w:val="20"/>
          <w:szCs w:val="20"/>
          <w:lang w:val="es-ES"/>
        </w:rPr>
        <w:t xml:space="preserve">¡Me </w:t>
      </w:r>
      <w:r w:rsidRPr="00833B42">
        <w:rPr>
          <w:rFonts w:ascii="Arial" w:hAnsi="Arial" w:cs="Arial"/>
          <w:b/>
          <w:sz w:val="20"/>
          <w:szCs w:val="20"/>
          <w:lang w:val="es-ES"/>
        </w:rPr>
        <w:t>estás tomando el pelo</w:t>
      </w:r>
      <w:r w:rsidRPr="00833B42">
        <w:rPr>
          <w:rFonts w:ascii="Arial" w:hAnsi="Arial" w:cs="Arial"/>
          <w:sz w:val="20"/>
          <w:szCs w:val="20"/>
          <w:lang w:val="es-ES"/>
        </w:rPr>
        <w:t>!</w:t>
      </w:r>
    </w:p>
    <w:p w:rsidR="004C64A5" w:rsidRPr="00833B42" w:rsidRDefault="004C64A5" w:rsidP="00E15B1B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Me estás dejando de piedra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b) Me trae sin cuidado </w:t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c) Te estás burlando de mí</w:t>
      </w:r>
    </w:p>
    <w:p w:rsidR="004C64A5" w:rsidRPr="00833B42" w:rsidRDefault="004C64A5" w:rsidP="004823B4">
      <w:pPr>
        <w:ind w:firstLine="708"/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Sólo </w:t>
      </w:r>
      <w:r w:rsidRPr="00833B42">
        <w:rPr>
          <w:rFonts w:ascii="Arial" w:hAnsi="Arial" w:cs="Arial"/>
          <w:b/>
          <w:sz w:val="20"/>
          <w:szCs w:val="20"/>
          <w:lang w:val="es-ES"/>
        </w:rPr>
        <w:t>faltan cuatro días</w:t>
      </w:r>
      <w:r>
        <w:rPr>
          <w:rFonts w:ascii="Arial" w:hAnsi="Arial" w:cs="Arial"/>
          <w:sz w:val="20"/>
          <w:szCs w:val="20"/>
          <w:lang w:val="es-ES"/>
        </w:rPr>
        <w:t xml:space="preserve"> para las vacaciones   /   </w:t>
      </w:r>
      <w:r w:rsidRPr="00833B42">
        <w:rPr>
          <w:rFonts w:ascii="Arial" w:hAnsi="Arial" w:cs="Arial"/>
          <w:sz w:val="20"/>
          <w:szCs w:val="20"/>
          <w:lang w:val="es-ES"/>
        </w:rPr>
        <w:t>Estoy muy contento</w:t>
      </w:r>
    </w:p>
    <w:p w:rsidR="004C64A5" w:rsidRPr="00833B42" w:rsidRDefault="004C64A5" w:rsidP="00ED35F9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Quedan 4 días de vacaciones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b) dentro de 4 días terminan las vacaciones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c) dentro de 4 días empiezan las vacaciones.</w:t>
      </w:r>
    </w:p>
    <w:p w:rsidR="004C64A5" w:rsidRPr="00833B42" w:rsidRDefault="004C64A5" w:rsidP="00ED35F9">
      <w:pPr>
        <w:ind w:firstLine="708"/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¿Dónde …………………………………la clase de lenguas ayer?</w:t>
      </w:r>
    </w:p>
    <w:p w:rsidR="004C64A5" w:rsidRPr="00833B42" w:rsidRDefault="004C64A5" w:rsidP="00ED35F9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estuvo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b) fue</w:t>
      </w:r>
    </w:p>
    <w:p w:rsidR="004C64A5" w:rsidRPr="00833B42" w:rsidRDefault="004C64A5" w:rsidP="00ED35F9">
      <w:p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Laura falta mucho a clase.</w:t>
      </w:r>
    </w:p>
    <w:p w:rsidR="004C64A5" w:rsidRPr="00833B42" w:rsidRDefault="004C64A5" w:rsidP="00ED35F9">
      <w:p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ab/>
        <w:t xml:space="preserve">    Por mí, como si no ………………………………………</w:t>
      </w:r>
    </w:p>
    <w:p w:rsidR="004C64A5" w:rsidRPr="00833B42" w:rsidRDefault="004C64A5" w:rsidP="000C13AD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aprobara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b) apruebe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c) aprueba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d) hubiera aprobado</w:t>
      </w:r>
    </w:p>
    <w:p w:rsidR="004C64A5" w:rsidRPr="00833B42" w:rsidRDefault="004C64A5" w:rsidP="000C13AD">
      <w:p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¿Vais a quedaros a trabajar?</w:t>
      </w:r>
      <w:r>
        <w:rPr>
          <w:rFonts w:ascii="Arial" w:hAnsi="Arial" w:cs="Arial"/>
          <w:sz w:val="20"/>
          <w:szCs w:val="20"/>
          <w:lang w:val="es-ES"/>
        </w:rPr>
        <w:t xml:space="preserve">  /  </w:t>
      </w:r>
      <w:r w:rsidRPr="00833B42">
        <w:rPr>
          <w:rFonts w:ascii="Arial" w:hAnsi="Arial" w:cs="Arial"/>
          <w:sz w:val="20"/>
          <w:szCs w:val="20"/>
          <w:lang w:val="es-ES"/>
        </w:rPr>
        <w:t xml:space="preserve"> Sí,  …………………………… nos paguen las horas extra.</w:t>
      </w:r>
    </w:p>
    <w:p w:rsidR="004C64A5" w:rsidRPr="00833B42" w:rsidRDefault="004C64A5" w:rsidP="000C13AD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Por si   </w:t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b) como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c) excepto si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d) siempre que</w:t>
      </w:r>
      <w:r w:rsidRPr="00833B42">
        <w:rPr>
          <w:rFonts w:ascii="Arial" w:hAnsi="Arial" w:cs="Arial"/>
          <w:sz w:val="20"/>
          <w:szCs w:val="20"/>
          <w:lang w:val="es-ES"/>
        </w:rPr>
        <w:tab/>
      </w:r>
    </w:p>
    <w:p w:rsidR="004C64A5" w:rsidRPr="00833B42" w:rsidRDefault="004C64A5" w:rsidP="000C13AD">
      <w:pPr>
        <w:rPr>
          <w:rFonts w:ascii="Arial" w:hAnsi="Arial" w:cs="Arial"/>
          <w:sz w:val="20"/>
          <w:szCs w:val="20"/>
          <w:lang w:val="es-ES"/>
        </w:rPr>
      </w:pPr>
      <w:r w:rsidRPr="00833B42">
        <w:rPr>
          <w:sz w:val="20"/>
          <w:szCs w:val="20"/>
          <w:lang w:val="es-ES"/>
        </w:rPr>
        <w:t xml:space="preserve">      </w:t>
      </w:r>
      <w:r w:rsidRPr="00833B42">
        <w:rPr>
          <w:sz w:val="20"/>
          <w:szCs w:val="20"/>
          <w:lang w:val="es-ES"/>
        </w:rPr>
        <w:tab/>
      </w:r>
      <w:r w:rsidRPr="00833B42">
        <w:rPr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Es importante cuidar la alimentación ………………………………….estar sano.</w:t>
      </w:r>
    </w:p>
    <w:p w:rsidR="004C64A5" w:rsidRPr="00833B42" w:rsidRDefault="004C64A5" w:rsidP="000C13AD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por  </w:t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b) para</w:t>
      </w:r>
    </w:p>
    <w:p w:rsidR="004C64A5" w:rsidRPr="00833B42" w:rsidRDefault="004C64A5" w:rsidP="001765C2">
      <w:pPr>
        <w:pStyle w:val="ListParagraph"/>
        <w:rPr>
          <w:rFonts w:ascii="Arial" w:hAnsi="Arial" w:cs="Arial"/>
          <w:sz w:val="20"/>
          <w:szCs w:val="20"/>
          <w:lang w:val="es-ES"/>
        </w:rPr>
      </w:pPr>
    </w:p>
    <w:p w:rsidR="004C64A5" w:rsidRDefault="004C64A5" w:rsidP="004823B4">
      <w:pPr>
        <w:pStyle w:val="ListParagraph"/>
        <w:rPr>
          <w:rFonts w:ascii="Arial" w:hAnsi="Arial" w:cs="Arial"/>
          <w:sz w:val="20"/>
          <w:szCs w:val="20"/>
          <w:lang w:val="es-ES"/>
        </w:rPr>
      </w:pPr>
      <w:r w:rsidRPr="00833B42">
        <w:rPr>
          <w:sz w:val="20"/>
          <w:szCs w:val="20"/>
          <w:lang w:val="en-GB"/>
        </w:rPr>
        <w:sym w:font="Symbol" w:char="F0B7"/>
      </w:r>
      <w:r w:rsidRPr="00833B42">
        <w:rPr>
          <w:rFonts w:ascii="Arial" w:hAnsi="Arial" w:cs="Arial"/>
          <w:sz w:val="20"/>
          <w:szCs w:val="20"/>
          <w:lang w:val="es-ES"/>
        </w:rPr>
        <w:t xml:space="preserve">  ¿Qué le pasa a José? </w:t>
      </w:r>
      <w:r>
        <w:rPr>
          <w:rFonts w:ascii="Arial" w:hAnsi="Arial" w:cs="Arial"/>
          <w:sz w:val="20"/>
          <w:szCs w:val="20"/>
          <w:lang w:val="es-ES"/>
        </w:rPr>
        <w:t xml:space="preserve"> /  </w:t>
      </w:r>
      <w:r w:rsidRPr="00833B42">
        <w:rPr>
          <w:rFonts w:ascii="Arial" w:hAnsi="Arial" w:cs="Arial"/>
          <w:sz w:val="20"/>
          <w:szCs w:val="20"/>
          <w:lang w:val="es-ES"/>
        </w:rPr>
        <w:t>No sé, ……………………… …….</w:t>
      </w:r>
      <w:r>
        <w:rPr>
          <w:rFonts w:ascii="Arial" w:hAnsi="Arial" w:cs="Arial"/>
          <w:sz w:val="20"/>
          <w:szCs w:val="20"/>
          <w:lang w:val="es-ES"/>
        </w:rPr>
        <w:t>se encuentre un poco enfermo.</w:t>
      </w:r>
    </w:p>
    <w:p w:rsidR="004C64A5" w:rsidRPr="00833B42" w:rsidRDefault="004C64A5" w:rsidP="004823B4">
      <w:pPr>
        <w:pStyle w:val="ListParagraph"/>
        <w:rPr>
          <w:rFonts w:ascii="Arial" w:hAnsi="Arial" w:cs="Arial"/>
          <w:sz w:val="20"/>
          <w:szCs w:val="20"/>
          <w:lang w:val="es-ES"/>
        </w:rPr>
      </w:pPr>
    </w:p>
    <w:p w:rsidR="004C64A5" w:rsidRDefault="004C64A5" w:rsidP="001B62B5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A lo mejor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b) a ver si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 xml:space="preserve">c) puede que  </w:t>
      </w:r>
      <w:r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>d) mientras que</w:t>
      </w:r>
      <w:r w:rsidRPr="00833B42">
        <w:rPr>
          <w:rFonts w:ascii="Arial" w:hAnsi="Arial" w:cs="Arial"/>
          <w:sz w:val="20"/>
          <w:szCs w:val="20"/>
          <w:lang w:val="es-ES"/>
        </w:rPr>
        <w:tab/>
      </w:r>
    </w:p>
    <w:p w:rsidR="004C64A5" w:rsidRPr="00833B42" w:rsidRDefault="004C64A5" w:rsidP="004823B4">
      <w:pPr>
        <w:pStyle w:val="ListParagraph"/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ab/>
      </w:r>
      <w:r w:rsidRPr="00833B42">
        <w:rPr>
          <w:rFonts w:ascii="Arial" w:hAnsi="Arial" w:cs="Arial"/>
          <w:sz w:val="20"/>
          <w:szCs w:val="20"/>
          <w:lang w:val="es-ES"/>
        </w:rPr>
        <w:tab/>
      </w:r>
    </w:p>
    <w:p w:rsidR="004C64A5" w:rsidRDefault="004C64A5" w:rsidP="001B62B5">
      <w:pPr>
        <w:rPr>
          <w:rFonts w:ascii="Arial" w:hAnsi="Arial" w:cs="Arial"/>
          <w:b/>
          <w:sz w:val="20"/>
          <w:szCs w:val="20"/>
          <w:lang w:val="es-ES"/>
        </w:rPr>
      </w:pPr>
      <w:r w:rsidRPr="00833B42">
        <w:rPr>
          <w:rFonts w:ascii="Arial" w:hAnsi="Arial" w:cs="Arial"/>
          <w:b/>
          <w:sz w:val="20"/>
          <w:szCs w:val="20"/>
          <w:lang w:val="es-ES"/>
        </w:rPr>
        <w:t>2 – Poner el texto en pasado (8 verbos, 2 pt):</w:t>
      </w:r>
    </w:p>
    <w:p w:rsidR="004C64A5" w:rsidRPr="004823B4" w:rsidRDefault="004C64A5" w:rsidP="001B62B5">
      <w:pPr>
        <w:rPr>
          <w:rFonts w:ascii="Arial" w:hAnsi="Arial" w:cs="Arial"/>
          <w:b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 xml:space="preserve">En la segunda página, </w:t>
      </w:r>
      <w:r>
        <w:rPr>
          <w:rFonts w:ascii="Arial" w:hAnsi="Arial" w:cs="Arial"/>
          <w:sz w:val="20"/>
          <w:szCs w:val="20"/>
          <w:lang w:val="es-ES"/>
        </w:rPr>
        <w:t xml:space="preserve">en el </w:t>
      </w:r>
      <w:r w:rsidRPr="00833B42">
        <w:rPr>
          <w:rFonts w:ascii="Arial" w:hAnsi="Arial" w:cs="Arial"/>
          <w:sz w:val="20"/>
          <w:szCs w:val="20"/>
          <w:lang w:val="es-ES"/>
        </w:rPr>
        <w:t>párrafo titulado “</w:t>
      </w:r>
      <w:r>
        <w:rPr>
          <w:rFonts w:ascii="Arial" w:hAnsi="Arial" w:cs="Arial"/>
          <w:sz w:val="20"/>
          <w:szCs w:val="20"/>
          <w:lang w:val="es-ES"/>
        </w:rPr>
        <w:t>R</w:t>
      </w:r>
      <w:r w:rsidRPr="00833B42">
        <w:rPr>
          <w:rFonts w:ascii="Arial" w:hAnsi="Arial" w:cs="Arial"/>
          <w:sz w:val="20"/>
          <w:szCs w:val="20"/>
          <w:lang w:val="es-ES"/>
        </w:rPr>
        <w:t>etroceso”</w:t>
      </w:r>
      <w:r>
        <w:rPr>
          <w:rFonts w:ascii="Arial" w:hAnsi="Arial" w:cs="Arial"/>
          <w:sz w:val="20"/>
          <w:szCs w:val="20"/>
          <w:lang w:val="es-ES"/>
        </w:rPr>
        <w:t>. La</w:t>
      </w:r>
      <w:r w:rsidRPr="00833B42">
        <w:rPr>
          <w:rFonts w:ascii="Arial" w:hAnsi="Arial" w:cs="Arial"/>
          <w:sz w:val="20"/>
          <w:szCs w:val="20"/>
          <w:lang w:val="es-ES"/>
        </w:rPr>
        <w:t xml:space="preserve"> segunda y tercera frase</w:t>
      </w:r>
      <w:r>
        <w:rPr>
          <w:rFonts w:ascii="Arial" w:hAnsi="Arial" w:cs="Arial"/>
          <w:sz w:val="20"/>
          <w:szCs w:val="20"/>
          <w:lang w:val="es-ES"/>
        </w:rPr>
        <w:t>s</w:t>
      </w:r>
      <w:r w:rsidRPr="00833B42">
        <w:rPr>
          <w:rFonts w:ascii="Arial" w:hAnsi="Arial" w:cs="Arial"/>
          <w:sz w:val="20"/>
          <w:szCs w:val="20"/>
          <w:lang w:val="es-ES"/>
        </w:rPr>
        <w:t>, de</w:t>
      </w:r>
      <w:r>
        <w:rPr>
          <w:rFonts w:ascii="Arial" w:hAnsi="Arial" w:cs="Arial"/>
          <w:sz w:val="20"/>
          <w:szCs w:val="20"/>
          <w:lang w:val="es-ES"/>
        </w:rPr>
        <w:t xml:space="preserve">sde </w:t>
      </w:r>
      <w:r w:rsidRPr="00833B42">
        <w:rPr>
          <w:rFonts w:ascii="Arial" w:hAnsi="Arial" w:cs="Arial"/>
          <w:sz w:val="20"/>
          <w:szCs w:val="20"/>
          <w:lang w:val="es-ES"/>
        </w:rPr>
        <w:t xml:space="preserve"> “La titular de Cultura” hasta “con unas prestaciones concretas.</w:t>
      </w:r>
      <w:r>
        <w:rPr>
          <w:rFonts w:ascii="Arial" w:hAnsi="Arial" w:cs="Arial"/>
          <w:sz w:val="20"/>
          <w:szCs w:val="20"/>
          <w:lang w:val="es-ES"/>
        </w:rPr>
        <w:t xml:space="preserve"> Escribir solamente los 8 verbos.</w:t>
      </w:r>
    </w:p>
    <w:p w:rsidR="004C64A5" w:rsidRPr="003F4DCC" w:rsidRDefault="004C64A5" w:rsidP="003F4DC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</w:t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  <w:t xml:space="preserve">–                               </w:t>
      </w:r>
    </w:p>
    <w:p w:rsidR="004C64A5" w:rsidRPr="003F4DCC" w:rsidRDefault="004C64A5" w:rsidP="003F4DCC">
      <w:pPr>
        <w:ind w:left="36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–</w:t>
      </w:r>
      <w:r w:rsidRPr="003F4DCC">
        <w:rPr>
          <w:rFonts w:ascii="Arial" w:hAnsi="Arial" w:cs="Arial"/>
          <w:b/>
          <w:sz w:val="20"/>
          <w:szCs w:val="20"/>
          <w:lang w:val="es-ES"/>
        </w:rPr>
        <w:t xml:space="preserve">                                                                      </w:t>
      </w:r>
      <w:r>
        <w:rPr>
          <w:rFonts w:ascii="Arial" w:hAnsi="Arial" w:cs="Arial"/>
          <w:b/>
          <w:sz w:val="20"/>
          <w:szCs w:val="20"/>
          <w:lang w:val="es-ES"/>
        </w:rPr>
        <w:t xml:space="preserve">    </w:t>
      </w:r>
      <w:r w:rsidRPr="003F4DCC">
        <w:rPr>
          <w:rFonts w:ascii="Arial" w:hAnsi="Arial" w:cs="Arial"/>
          <w:b/>
          <w:sz w:val="20"/>
          <w:szCs w:val="20"/>
          <w:lang w:val="es-ES"/>
        </w:rPr>
        <w:t xml:space="preserve"> –</w:t>
      </w:r>
    </w:p>
    <w:p w:rsidR="004C64A5" w:rsidRDefault="004C64A5" w:rsidP="003F4DC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                                                                       –</w:t>
      </w:r>
    </w:p>
    <w:p w:rsidR="004C64A5" w:rsidRPr="003F4DCC" w:rsidRDefault="004C64A5" w:rsidP="003F4DCC">
      <w:pPr>
        <w:pStyle w:val="ListParagraph"/>
        <w:rPr>
          <w:rFonts w:ascii="Arial" w:hAnsi="Arial" w:cs="Arial"/>
          <w:b/>
          <w:sz w:val="20"/>
          <w:szCs w:val="20"/>
          <w:lang w:val="es-ES"/>
        </w:rPr>
      </w:pPr>
    </w:p>
    <w:p w:rsidR="004C64A5" w:rsidRPr="003F4DCC" w:rsidRDefault="004C64A5" w:rsidP="003F4DC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                                                                       –</w:t>
      </w:r>
    </w:p>
    <w:p w:rsidR="004C64A5" w:rsidRPr="00833B42" w:rsidRDefault="004C64A5" w:rsidP="00ED35F9">
      <w:pPr>
        <w:rPr>
          <w:rFonts w:ascii="Arial" w:hAnsi="Arial" w:cs="Arial"/>
          <w:b/>
          <w:sz w:val="20"/>
          <w:szCs w:val="20"/>
          <w:lang w:val="es-ES"/>
        </w:rPr>
      </w:pPr>
      <w:r w:rsidRPr="00833B42">
        <w:rPr>
          <w:rFonts w:ascii="Arial" w:hAnsi="Arial" w:cs="Arial"/>
          <w:b/>
          <w:sz w:val="20"/>
          <w:szCs w:val="20"/>
          <w:lang w:val="es-ES"/>
        </w:rPr>
        <w:t>3 – Formar una frase condicional completando esta propuesta (2 pt):</w:t>
      </w:r>
    </w:p>
    <w:p w:rsidR="004C64A5" w:rsidRPr="004823B4" w:rsidRDefault="004C64A5" w:rsidP="00ED35F9">
      <w:pPr>
        <w:rPr>
          <w:rFonts w:ascii="Arial" w:hAnsi="Arial" w:cs="Arial"/>
          <w:sz w:val="20"/>
          <w:szCs w:val="20"/>
          <w:lang w:val="es-ES"/>
        </w:rPr>
      </w:pPr>
      <w:r w:rsidRPr="00833B42">
        <w:rPr>
          <w:rFonts w:ascii="Arial" w:hAnsi="Arial" w:cs="Arial"/>
          <w:sz w:val="20"/>
          <w:szCs w:val="20"/>
          <w:lang w:val="es-ES"/>
        </w:rPr>
        <w:t>Si los usuarios ………………………………………………. Internet, los gobiernos europeos  no …………………………………………….</w:t>
      </w:r>
    </w:p>
    <w:sectPr w:rsidR="004C64A5" w:rsidRPr="004823B4" w:rsidSect="001B62B5">
      <w:pgSz w:w="11906" w:h="16838"/>
      <w:pgMar w:top="1417" w:right="1417" w:bottom="1417" w:left="1417" w:header="0" w:footer="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4A5" w:rsidRDefault="004C64A5" w:rsidP="001B62B5">
      <w:pPr>
        <w:spacing w:after="0" w:line="240" w:lineRule="auto"/>
      </w:pPr>
      <w:r>
        <w:separator/>
      </w:r>
    </w:p>
  </w:endnote>
  <w:endnote w:type="continuationSeparator" w:id="0">
    <w:p w:rsidR="004C64A5" w:rsidRDefault="004C64A5" w:rsidP="001B6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4A5" w:rsidRDefault="004C64A5" w:rsidP="001B62B5">
      <w:pPr>
        <w:spacing w:after="0" w:line="240" w:lineRule="auto"/>
      </w:pPr>
      <w:r>
        <w:separator/>
      </w:r>
    </w:p>
  </w:footnote>
  <w:footnote w:type="continuationSeparator" w:id="0">
    <w:p w:rsidR="004C64A5" w:rsidRDefault="004C64A5" w:rsidP="001B6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84B9D"/>
    <w:multiLevelType w:val="hybridMultilevel"/>
    <w:tmpl w:val="C67E6A48"/>
    <w:lvl w:ilvl="0" w:tplc="7E98311E">
      <w:start w:val="1"/>
      <w:numFmt w:val="lowerLetter"/>
      <w:lvlText w:val="%1)"/>
      <w:lvlJc w:val="left"/>
      <w:pPr>
        <w:ind w:left="7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">
    <w:nsid w:val="2EA70A7D"/>
    <w:multiLevelType w:val="hybridMultilevel"/>
    <w:tmpl w:val="0AB4E1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5A62FE"/>
    <w:multiLevelType w:val="hybridMultilevel"/>
    <w:tmpl w:val="ED28D1D4"/>
    <w:lvl w:ilvl="0" w:tplc="A7D07C66">
      <w:start w:val="2"/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20F83"/>
    <w:multiLevelType w:val="hybridMultilevel"/>
    <w:tmpl w:val="189802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E454DF"/>
    <w:multiLevelType w:val="hybridMultilevel"/>
    <w:tmpl w:val="F3F0CDD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8361B9"/>
    <w:multiLevelType w:val="hybridMultilevel"/>
    <w:tmpl w:val="E5D23F4A"/>
    <w:lvl w:ilvl="0" w:tplc="BBBE192A">
      <w:start w:val="2"/>
      <w:numFmt w:val="bullet"/>
      <w:lvlText w:val="–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CBF7D0F"/>
    <w:multiLevelType w:val="hybridMultilevel"/>
    <w:tmpl w:val="C54A4E5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CF3CC7"/>
    <w:multiLevelType w:val="hybridMultilevel"/>
    <w:tmpl w:val="50486F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4006FF"/>
    <w:multiLevelType w:val="hybridMultilevel"/>
    <w:tmpl w:val="A82886EA"/>
    <w:lvl w:ilvl="0" w:tplc="FF841BE0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9">
    <w:nsid w:val="5DD57632"/>
    <w:multiLevelType w:val="hybridMultilevel"/>
    <w:tmpl w:val="5E10E8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2E39CF"/>
    <w:multiLevelType w:val="hybridMultilevel"/>
    <w:tmpl w:val="BB8686F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90A69D9"/>
    <w:multiLevelType w:val="hybridMultilevel"/>
    <w:tmpl w:val="189802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B9161F"/>
    <w:multiLevelType w:val="hybridMultilevel"/>
    <w:tmpl w:val="C9B0F5BA"/>
    <w:lvl w:ilvl="0" w:tplc="5FDCE16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70AB2EBF"/>
    <w:multiLevelType w:val="hybridMultilevel"/>
    <w:tmpl w:val="189802C4"/>
    <w:lvl w:ilvl="0" w:tplc="040C0017">
      <w:start w:val="1"/>
      <w:numFmt w:val="lowerLetter"/>
      <w:lvlText w:val="%1)"/>
      <w:lvlJc w:val="left"/>
      <w:pPr>
        <w:ind w:left="2136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4">
    <w:nsid w:val="755221A8"/>
    <w:multiLevelType w:val="hybridMultilevel"/>
    <w:tmpl w:val="189802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E6F321A"/>
    <w:multiLevelType w:val="hybridMultilevel"/>
    <w:tmpl w:val="3DDEDAF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4"/>
  </w:num>
  <w:num w:numId="5">
    <w:abstractNumId w:val="6"/>
  </w:num>
  <w:num w:numId="6">
    <w:abstractNumId w:val="14"/>
  </w:num>
  <w:num w:numId="7">
    <w:abstractNumId w:val="8"/>
  </w:num>
  <w:num w:numId="8">
    <w:abstractNumId w:val="0"/>
  </w:num>
  <w:num w:numId="9">
    <w:abstractNumId w:val="1"/>
  </w:num>
  <w:num w:numId="10">
    <w:abstractNumId w:val="15"/>
  </w:num>
  <w:num w:numId="11">
    <w:abstractNumId w:val="10"/>
  </w:num>
  <w:num w:numId="12">
    <w:abstractNumId w:val="12"/>
  </w:num>
  <w:num w:numId="13">
    <w:abstractNumId w:val="9"/>
  </w:num>
  <w:num w:numId="14">
    <w:abstractNumId w:val="7"/>
  </w:num>
  <w:num w:numId="15">
    <w:abstractNumId w:val="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BD4"/>
    <w:rsid w:val="000C13AD"/>
    <w:rsid w:val="000D4EBD"/>
    <w:rsid w:val="001765C2"/>
    <w:rsid w:val="001B62B5"/>
    <w:rsid w:val="001C4859"/>
    <w:rsid w:val="001F72C6"/>
    <w:rsid w:val="002E7BD4"/>
    <w:rsid w:val="00303A3B"/>
    <w:rsid w:val="0036762D"/>
    <w:rsid w:val="003F4DCC"/>
    <w:rsid w:val="00421663"/>
    <w:rsid w:val="004823B4"/>
    <w:rsid w:val="004C2563"/>
    <w:rsid w:val="004C64A5"/>
    <w:rsid w:val="0059433C"/>
    <w:rsid w:val="005B4E93"/>
    <w:rsid w:val="005F3755"/>
    <w:rsid w:val="0060512C"/>
    <w:rsid w:val="00674D53"/>
    <w:rsid w:val="00693C10"/>
    <w:rsid w:val="006F3227"/>
    <w:rsid w:val="0071625D"/>
    <w:rsid w:val="00833B42"/>
    <w:rsid w:val="008756C5"/>
    <w:rsid w:val="008B26CA"/>
    <w:rsid w:val="00A11BE1"/>
    <w:rsid w:val="00A1341B"/>
    <w:rsid w:val="00A60839"/>
    <w:rsid w:val="00AC315E"/>
    <w:rsid w:val="00AE12AF"/>
    <w:rsid w:val="00B01032"/>
    <w:rsid w:val="00BB48C6"/>
    <w:rsid w:val="00D30590"/>
    <w:rsid w:val="00DB0D4A"/>
    <w:rsid w:val="00E15B1B"/>
    <w:rsid w:val="00E90C06"/>
    <w:rsid w:val="00EC708B"/>
    <w:rsid w:val="00ED35F9"/>
    <w:rsid w:val="00F15310"/>
    <w:rsid w:val="00F35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55"/>
    <w:pPr>
      <w:spacing w:after="200" w:line="276" w:lineRule="auto"/>
      <w:jc w:val="both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E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7BD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1B6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B62B5"/>
    <w:rPr>
      <w:rFonts w:ascii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1B6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62B5"/>
    <w:rPr>
      <w:rFonts w:ascii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E15B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542</Words>
  <Characters>2982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 03</dc:title>
  <dc:subject/>
  <dc:creator>danièle</dc:creator>
  <cp:keywords/>
  <dc:description/>
  <cp:lastModifiedBy>UTBM</cp:lastModifiedBy>
  <cp:revision>2</cp:revision>
  <dcterms:created xsi:type="dcterms:W3CDTF">2011-01-26T15:33:00Z</dcterms:created>
  <dcterms:modified xsi:type="dcterms:W3CDTF">2011-01-26T15:33:00Z</dcterms:modified>
</cp:coreProperties>
</file>