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8BC" w:rsidRPr="007438BC" w:rsidRDefault="007438BC" w:rsidP="007438BC">
      <w:pPr>
        <w:spacing w:line="360" w:lineRule="auto"/>
        <w:ind w:left="36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FINAL</w:t>
      </w:r>
    </w:p>
    <w:p w:rsidR="004E41FE" w:rsidRDefault="004E41FE" w:rsidP="00FD731D">
      <w:pPr>
        <w:spacing w:line="360" w:lineRule="auto"/>
        <w:rPr>
          <w:rFonts w:ascii="Times New Roman" w:hAnsi="Times New Roman"/>
          <w:b/>
          <w:sz w:val="24"/>
        </w:rPr>
      </w:pPr>
    </w:p>
    <w:p w:rsidR="005C5835" w:rsidRDefault="005C5835" w:rsidP="00FD731D">
      <w:pPr>
        <w:spacing w:line="360" w:lineRule="auto"/>
        <w:rPr>
          <w:rFonts w:ascii="Times New Roman" w:hAnsi="Times New Roman"/>
          <w:b/>
          <w:sz w:val="24"/>
        </w:rPr>
      </w:pPr>
    </w:p>
    <w:p w:rsidR="004E41FE" w:rsidRPr="005A1A40" w:rsidRDefault="004E41FE" w:rsidP="004E41FE">
      <w:pPr>
        <w:pStyle w:val="Normal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:rsidR="004E41FE" w:rsidRPr="001215C5" w:rsidRDefault="004E41FE" w:rsidP="004E41FE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>
        <w:rPr>
          <w:b/>
        </w:rPr>
        <w:t>Exercice 1 : Echos dans un couloir</w:t>
      </w:r>
    </w:p>
    <w:p w:rsidR="004E41FE" w:rsidRPr="004E41FE" w:rsidRDefault="004E41FE" w:rsidP="004E41F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41FE">
        <w:rPr>
          <w:rFonts w:ascii="Times New Roman" w:eastAsiaTheme="minorHAnsi" w:hAnsi="Times New Roman"/>
          <w:sz w:val="22"/>
          <w:szCs w:val="22"/>
          <w:lang w:eastAsia="en-US"/>
        </w:rPr>
        <w:t>Vous êtes situé dans un long couloir rectiligne.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  <w:r w:rsidRPr="004E41FE">
        <w:rPr>
          <w:rFonts w:ascii="Times New Roman" w:eastAsiaTheme="minorHAnsi" w:hAnsi="Times New Roman"/>
          <w:sz w:val="22"/>
          <w:szCs w:val="22"/>
          <w:lang w:eastAsia="en-US"/>
        </w:rPr>
        <w:t>A l’instant t = 0, vous émettez un bref coup de sifflet.</w:t>
      </w:r>
      <w:r>
        <w:rPr>
          <w:rFonts w:ascii="Times New Roman" w:eastAsiaTheme="minorHAnsi" w:hAnsi="Times New Roman"/>
          <w:sz w:val="22"/>
          <w:szCs w:val="22"/>
          <w:lang w:eastAsia="en-US"/>
        </w:rPr>
        <w:t xml:space="preserve"> </w:t>
      </w:r>
    </w:p>
    <w:p w:rsidR="004E41FE" w:rsidRDefault="004E41FE" w:rsidP="004E41F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41FE">
        <w:rPr>
          <w:rFonts w:ascii="Times New Roman" w:eastAsiaTheme="minorHAnsi" w:hAnsi="Times New Roman"/>
          <w:sz w:val="22"/>
          <w:szCs w:val="22"/>
          <w:lang w:eastAsia="en-US"/>
        </w:rPr>
        <w:t>Vous entendez les deux premiers échos aux instants t = 147 ms et 441 ms.</w:t>
      </w:r>
    </w:p>
    <w:p w:rsidR="004E41FE" w:rsidRPr="004E41FE" w:rsidRDefault="004E41FE" w:rsidP="004E41FE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4E41FE">
        <w:rPr>
          <w:rFonts w:ascii="Times New Roman" w:eastAsiaTheme="minorHAnsi" w:hAnsi="Times New Roman"/>
          <w:sz w:val="22"/>
          <w:szCs w:val="22"/>
          <w:lang w:eastAsia="en-US"/>
        </w:rPr>
        <w:t>On donne : vitesse du son dans l’air c = 340 m/s.</w:t>
      </w:r>
    </w:p>
    <w:p w:rsidR="004E41FE" w:rsidRDefault="004E41FE" w:rsidP="004E41F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41FE">
        <w:rPr>
          <w:rFonts w:ascii="Times New Roman" w:eastAsiaTheme="minorHAnsi" w:hAnsi="Times New Roman"/>
          <w:sz w:val="22"/>
          <w:szCs w:val="22"/>
          <w:lang w:eastAsia="en-US"/>
        </w:rPr>
        <w:t>Expliquez la présence d’échos.</w:t>
      </w:r>
      <w:r w:rsidR="00947D7D">
        <w:rPr>
          <w:rFonts w:ascii="Times New Roman" w:eastAsiaTheme="minorHAnsi" w:hAnsi="Times New Roman"/>
          <w:sz w:val="22"/>
          <w:szCs w:val="22"/>
          <w:lang w:eastAsia="en-US"/>
        </w:rPr>
        <w:t xml:space="preserve"> Faire un schéma explicatif. </w:t>
      </w:r>
    </w:p>
    <w:p w:rsidR="004E41FE" w:rsidRPr="004E41FE" w:rsidRDefault="004E41FE" w:rsidP="004E41F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eastAsiaTheme="minorHAnsi" w:hAnsi="Times New Roman"/>
          <w:sz w:val="22"/>
          <w:szCs w:val="22"/>
          <w:lang w:eastAsia="en-US"/>
        </w:rPr>
      </w:pPr>
      <w:r w:rsidRPr="004E41FE">
        <w:rPr>
          <w:rFonts w:ascii="Times New Roman" w:eastAsiaTheme="minorHAnsi" w:hAnsi="Times New Roman"/>
          <w:sz w:val="22"/>
          <w:szCs w:val="22"/>
          <w:lang w:eastAsia="en-US"/>
        </w:rPr>
        <w:t>En déduire votre position et la longueur du couloir.</w:t>
      </w:r>
    </w:p>
    <w:p w:rsidR="004E41FE" w:rsidRPr="004E41FE" w:rsidRDefault="004E41FE" w:rsidP="004E41FE">
      <w:pPr>
        <w:pStyle w:val="Paragraphedeliste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rPr>
          <w:rFonts w:ascii="Times New Roman" w:eastAsiaTheme="minorHAnsi" w:hAnsi="Times New Roman"/>
          <w:sz w:val="22"/>
          <w:szCs w:val="22"/>
          <w:lang w:eastAsia="en-US"/>
        </w:rPr>
      </w:pPr>
      <w:r>
        <w:rPr>
          <w:rFonts w:ascii="Times New Roman" w:eastAsiaTheme="minorHAnsi" w:hAnsi="Times New Roman"/>
          <w:sz w:val="22"/>
          <w:szCs w:val="22"/>
          <w:lang w:eastAsia="en-US"/>
        </w:rPr>
        <w:t>A</w:t>
      </w:r>
      <w:r w:rsidRPr="004E41FE">
        <w:rPr>
          <w:rFonts w:ascii="Times New Roman" w:eastAsiaTheme="minorHAnsi" w:hAnsi="Times New Roman"/>
          <w:sz w:val="22"/>
          <w:szCs w:val="22"/>
          <w:lang w:eastAsia="en-US"/>
        </w:rPr>
        <w:t xml:space="preserve"> quel instant entendez-vous le troisième écho ?</w:t>
      </w:r>
    </w:p>
    <w:p w:rsidR="004E41FE" w:rsidRDefault="004E41FE" w:rsidP="00FD731D">
      <w:pPr>
        <w:spacing w:line="360" w:lineRule="auto"/>
        <w:rPr>
          <w:rFonts w:ascii="Times New Roman" w:hAnsi="Times New Roman"/>
          <w:b/>
          <w:sz w:val="24"/>
        </w:rPr>
      </w:pPr>
    </w:p>
    <w:p w:rsidR="004E41FE" w:rsidRPr="007438BC" w:rsidRDefault="004E41FE" w:rsidP="004E41FE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Exercice 2</w:t>
      </w:r>
      <w:r w:rsidRPr="007438BC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Coefficient de réflexion</w:t>
      </w:r>
    </w:p>
    <w:p w:rsidR="004E41FE" w:rsidRDefault="004E41FE" w:rsidP="004E41FE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  <w:lang w:val="fr-CA"/>
        </w:rPr>
      </w:pPr>
      <w:r w:rsidRPr="007438BC">
        <w:rPr>
          <w:rFonts w:ascii="Times New Roman" w:hAnsi="Times New Roman"/>
          <w:sz w:val="22"/>
          <w:szCs w:val="22"/>
          <w:lang w:val="fr-CA"/>
        </w:rPr>
        <w:t xml:space="preserve">Donner la formule du calcul du coefficient de réflexion </w:t>
      </w:r>
      <w:r>
        <w:rPr>
          <w:rFonts w:ascii="Times New Roman" w:hAnsi="Times New Roman"/>
          <w:sz w:val="22"/>
          <w:szCs w:val="22"/>
          <w:lang w:val="fr-CA"/>
        </w:rPr>
        <w:t xml:space="preserve">R </w:t>
      </w:r>
      <w:r w:rsidRPr="007438BC">
        <w:rPr>
          <w:rFonts w:ascii="Times New Roman" w:hAnsi="Times New Roman"/>
          <w:sz w:val="22"/>
          <w:szCs w:val="22"/>
          <w:lang w:val="fr-CA"/>
        </w:rPr>
        <w:t>exprimé à partir des impédances acoustiques des deux milieux traversés</w:t>
      </w:r>
      <w:r>
        <w:rPr>
          <w:rFonts w:ascii="Times New Roman" w:hAnsi="Times New Roman"/>
          <w:sz w:val="22"/>
          <w:szCs w:val="22"/>
          <w:lang w:val="fr-CA"/>
        </w:rPr>
        <w:t xml:space="preserve"> puis en fonction des amplitudes des ondes incidente et réfléchie</w:t>
      </w:r>
      <w:r w:rsidRPr="007438BC">
        <w:rPr>
          <w:rFonts w:ascii="Times New Roman" w:hAnsi="Times New Roman"/>
          <w:sz w:val="22"/>
          <w:szCs w:val="22"/>
          <w:lang w:val="fr-CA"/>
        </w:rPr>
        <w:t xml:space="preserve">. </w:t>
      </w:r>
    </w:p>
    <w:p w:rsidR="004E41FE" w:rsidRDefault="004E41FE" w:rsidP="004E41FE">
      <w:pPr>
        <w:pStyle w:val="Paragraphedeliste"/>
        <w:numPr>
          <w:ilvl w:val="0"/>
          <w:numId w:val="4"/>
        </w:numPr>
        <w:spacing w:line="360" w:lineRule="auto"/>
        <w:rPr>
          <w:rFonts w:ascii="Times New Roman" w:hAnsi="Times New Roman"/>
          <w:sz w:val="22"/>
          <w:szCs w:val="22"/>
          <w:lang w:val="fr-CA"/>
        </w:rPr>
      </w:pPr>
      <w:r w:rsidRPr="007438BC">
        <w:rPr>
          <w:rFonts w:ascii="Times New Roman" w:hAnsi="Times New Roman"/>
          <w:sz w:val="22"/>
          <w:szCs w:val="22"/>
          <w:lang w:val="fr-CA"/>
        </w:rPr>
        <w:t>Un ultrason se propageant dans la graisse</w:t>
      </w:r>
      <w:r>
        <w:rPr>
          <w:rFonts w:ascii="Times New Roman" w:hAnsi="Times New Roman"/>
          <w:sz w:val="22"/>
          <w:szCs w:val="22"/>
          <w:lang w:val="fr-CA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  <w:lang w:val="fr-CA"/>
        </w:rPr>
        <w:t>Z</w:t>
      </w:r>
      <w:r w:rsidRPr="007438BC">
        <w:rPr>
          <w:rFonts w:ascii="Times New Roman" w:hAnsi="Times New Roman"/>
          <w:sz w:val="22"/>
          <w:szCs w:val="22"/>
          <w:vertAlign w:val="subscript"/>
          <w:lang w:val="fr-CA"/>
        </w:rPr>
        <w:t>graisse</w:t>
      </w:r>
      <w:proofErr w:type="spellEnd"/>
      <w:r>
        <w:rPr>
          <w:rFonts w:ascii="Times New Roman" w:hAnsi="Times New Roman"/>
          <w:sz w:val="22"/>
          <w:szCs w:val="22"/>
          <w:lang w:val="fr-CA"/>
        </w:rPr>
        <w:t xml:space="preserve"> = 1,38.10</w:t>
      </w:r>
      <w:r w:rsidRPr="007438BC">
        <w:rPr>
          <w:rFonts w:ascii="Times New Roman" w:hAnsi="Times New Roman"/>
          <w:sz w:val="22"/>
          <w:szCs w:val="22"/>
          <w:vertAlign w:val="superscript"/>
          <w:lang w:val="fr-CA"/>
        </w:rPr>
        <w:t>-6</w:t>
      </w:r>
      <w:r>
        <w:rPr>
          <w:rFonts w:ascii="Times New Roman" w:hAnsi="Times New Roman"/>
          <w:sz w:val="22"/>
          <w:szCs w:val="22"/>
          <w:lang w:val="fr-CA"/>
        </w:rPr>
        <w:t xml:space="preserve"> USI)</w:t>
      </w:r>
      <w:r w:rsidRPr="007438BC">
        <w:rPr>
          <w:rFonts w:ascii="Times New Roman" w:hAnsi="Times New Roman"/>
          <w:sz w:val="22"/>
          <w:szCs w:val="22"/>
          <w:lang w:val="fr-CA"/>
        </w:rPr>
        <w:t xml:space="preserve"> rencontre la paroi d’un os</w:t>
      </w:r>
      <w:r>
        <w:rPr>
          <w:rFonts w:ascii="Times New Roman" w:hAnsi="Times New Roman"/>
          <w:sz w:val="22"/>
          <w:szCs w:val="22"/>
          <w:lang w:val="fr-CA"/>
        </w:rPr>
        <w:t xml:space="preserve"> (</w:t>
      </w:r>
      <w:proofErr w:type="spellStart"/>
      <w:r>
        <w:rPr>
          <w:rFonts w:ascii="Times New Roman" w:hAnsi="Times New Roman"/>
          <w:sz w:val="22"/>
          <w:szCs w:val="22"/>
          <w:lang w:val="fr-CA"/>
        </w:rPr>
        <w:t>Z</w:t>
      </w:r>
      <w:r w:rsidRPr="007438BC">
        <w:rPr>
          <w:rFonts w:ascii="Times New Roman" w:hAnsi="Times New Roman"/>
          <w:sz w:val="22"/>
          <w:szCs w:val="22"/>
          <w:vertAlign w:val="subscript"/>
          <w:lang w:val="fr-CA"/>
        </w:rPr>
        <w:t>os</w:t>
      </w:r>
      <w:proofErr w:type="spellEnd"/>
      <w:r>
        <w:rPr>
          <w:rFonts w:ascii="Times New Roman" w:hAnsi="Times New Roman"/>
          <w:sz w:val="22"/>
          <w:szCs w:val="22"/>
          <w:lang w:val="fr-CA"/>
        </w:rPr>
        <w:t xml:space="preserve"> = 7,80.10</w:t>
      </w:r>
      <w:r w:rsidRPr="007438BC">
        <w:rPr>
          <w:rFonts w:ascii="Times New Roman" w:hAnsi="Times New Roman"/>
          <w:sz w:val="22"/>
          <w:szCs w:val="22"/>
          <w:vertAlign w:val="superscript"/>
          <w:lang w:val="fr-CA"/>
        </w:rPr>
        <w:t>-6</w:t>
      </w:r>
      <w:r>
        <w:rPr>
          <w:rFonts w:ascii="Times New Roman" w:hAnsi="Times New Roman"/>
          <w:sz w:val="22"/>
          <w:szCs w:val="22"/>
          <w:lang w:val="fr-CA"/>
        </w:rPr>
        <w:t xml:space="preserve"> USI)</w:t>
      </w:r>
      <w:r w:rsidRPr="007438BC">
        <w:rPr>
          <w:rFonts w:ascii="Times New Roman" w:hAnsi="Times New Roman"/>
          <w:sz w:val="22"/>
          <w:szCs w:val="22"/>
          <w:lang w:val="fr-CA"/>
        </w:rPr>
        <w:t>. Quelle sera l’amplitude de l’onde réfléchie par cette paroi si l’amplitude de l’onde incidente est de 5 milliwatts par centimètre carré?</w:t>
      </w:r>
    </w:p>
    <w:p w:rsidR="004E41FE" w:rsidRPr="004E41FE" w:rsidRDefault="004E41FE" w:rsidP="00FD731D">
      <w:pPr>
        <w:spacing w:line="360" w:lineRule="auto"/>
        <w:rPr>
          <w:rFonts w:ascii="Times New Roman" w:hAnsi="Times New Roman"/>
          <w:b/>
          <w:sz w:val="24"/>
          <w:lang w:val="fr-CA"/>
        </w:rPr>
      </w:pPr>
    </w:p>
    <w:p w:rsidR="007438BC" w:rsidRPr="007438BC" w:rsidRDefault="007438BC" w:rsidP="00FD731D">
      <w:pPr>
        <w:spacing w:line="360" w:lineRule="auto"/>
        <w:rPr>
          <w:rFonts w:ascii="Times New Roman" w:hAnsi="Times New Roman"/>
          <w:b/>
          <w:sz w:val="24"/>
        </w:rPr>
      </w:pPr>
      <w:r w:rsidRPr="007438BC">
        <w:rPr>
          <w:rFonts w:ascii="Times New Roman" w:hAnsi="Times New Roman"/>
          <w:b/>
          <w:sz w:val="24"/>
        </w:rPr>
        <w:t xml:space="preserve">Exercice </w:t>
      </w:r>
      <w:r w:rsidR="004E41FE">
        <w:rPr>
          <w:rFonts w:ascii="Times New Roman" w:hAnsi="Times New Roman"/>
          <w:b/>
          <w:sz w:val="24"/>
        </w:rPr>
        <w:t>3</w:t>
      </w:r>
      <w:r w:rsidRPr="007438BC">
        <w:rPr>
          <w:rFonts w:ascii="Times New Roman" w:hAnsi="Times New Roman"/>
          <w:b/>
          <w:sz w:val="24"/>
        </w:rPr>
        <w:t xml:space="preserve">: </w:t>
      </w:r>
      <w:r>
        <w:rPr>
          <w:rFonts w:ascii="Times New Roman" w:hAnsi="Times New Roman"/>
          <w:b/>
          <w:sz w:val="24"/>
        </w:rPr>
        <w:t>Phénomène d’atténuation</w:t>
      </w:r>
    </w:p>
    <w:p w:rsidR="007438BC" w:rsidRPr="007438BC" w:rsidRDefault="007438BC" w:rsidP="00FD731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Donner la loi d’évolution de l’intensité sonore en fonction du coefficient d’atténuation de la substance traversée. Donner la définition de chaque paramètre utilisé dans cette formule. </w:t>
      </w:r>
    </w:p>
    <w:p w:rsidR="007438BC" w:rsidRPr="007438BC" w:rsidRDefault="007438BC" w:rsidP="00FD731D">
      <w:pPr>
        <w:pStyle w:val="Paragraphedeliste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Application numérique : </w:t>
      </w:r>
      <w:r w:rsidRPr="007438BC">
        <w:rPr>
          <w:rFonts w:ascii="Times New Roman" w:hAnsi="Times New Roman"/>
          <w:sz w:val="22"/>
          <w:szCs w:val="22"/>
          <w:lang w:val="fr-CA"/>
        </w:rPr>
        <w:t>Un ultrason traverse un muscle sur une longueur de 4,0 cm. Si le coefficient d’atténuation des ultrasons dans un muscle vaut 3,3 cm</w:t>
      </w:r>
      <w:r w:rsidRPr="007438BC">
        <w:rPr>
          <w:rFonts w:ascii="Times New Roman" w:hAnsi="Times New Roman"/>
          <w:sz w:val="22"/>
          <w:szCs w:val="22"/>
          <w:vertAlign w:val="superscript"/>
          <w:lang w:val="fr-CA"/>
        </w:rPr>
        <w:t>–1</w:t>
      </w:r>
      <w:r w:rsidRPr="007438BC">
        <w:rPr>
          <w:rFonts w:ascii="Times New Roman" w:hAnsi="Times New Roman"/>
          <w:sz w:val="22"/>
          <w:szCs w:val="22"/>
          <w:lang w:val="fr-CA"/>
        </w:rPr>
        <w:t xml:space="preserve">, calculez l’intensité relative des ultrasons </w:t>
      </w:r>
      <w:r w:rsidR="00135860">
        <w:rPr>
          <w:rFonts w:ascii="Times New Roman" w:hAnsi="Times New Roman"/>
          <w:sz w:val="22"/>
          <w:szCs w:val="22"/>
          <w:lang w:val="fr-CA"/>
        </w:rPr>
        <w:t xml:space="preserve">(en dB) </w:t>
      </w:r>
      <w:r w:rsidRPr="007438BC">
        <w:rPr>
          <w:rFonts w:ascii="Times New Roman" w:hAnsi="Times New Roman"/>
          <w:sz w:val="22"/>
          <w:szCs w:val="22"/>
          <w:lang w:val="fr-CA"/>
        </w:rPr>
        <w:t>qui ont traversé cette distance dans le muscle.</w:t>
      </w:r>
    </w:p>
    <w:p w:rsidR="00FD731D" w:rsidRPr="00FD731D" w:rsidRDefault="00FD731D" w:rsidP="00FD731D">
      <w:pPr>
        <w:spacing w:line="360" w:lineRule="auto"/>
        <w:ind w:left="360"/>
        <w:rPr>
          <w:rFonts w:ascii="Times New Roman" w:hAnsi="Times New Roman"/>
          <w:sz w:val="22"/>
          <w:szCs w:val="22"/>
        </w:rPr>
      </w:pPr>
    </w:p>
    <w:p w:rsidR="00FD731D" w:rsidRPr="00FD731D" w:rsidRDefault="00FD731D" w:rsidP="00FD731D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</w:p>
    <w:p w:rsidR="00FD731D" w:rsidRDefault="00FD731D" w:rsidP="00FD731D">
      <w:pPr>
        <w:pStyle w:val="NormalWeb"/>
        <w:spacing w:before="0" w:beforeAutospacing="0" w:after="0" w:afterAutospacing="0" w:line="360" w:lineRule="auto"/>
        <w:jc w:val="both"/>
        <w:rPr>
          <w:b/>
        </w:rPr>
      </w:pPr>
      <w:r w:rsidRPr="00FD731D">
        <w:rPr>
          <w:b/>
        </w:rPr>
        <w:t>E</w:t>
      </w:r>
      <w:r>
        <w:rPr>
          <w:b/>
        </w:rPr>
        <w:t xml:space="preserve">xercice </w:t>
      </w:r>
      <w:r w:rsidR="004E41FE">
        <w:rPr>
          <w:b/>
        </w:rPr>
        <w:t>4</w:t>
      </w:r>
      <w:r w:rsidRPr="001215C5">
        <w:rPr>
          <w:b/>
        </w:rPr>
        <w:t xml:space="preserve">: </w:t>
      </w:r>
      <w:r>
        <w:rPr>
          <w:b/>
        </w:rPr>
        <w:t>Niveau acoustique</w:t>
      </w:r>
    </w:p>
    <w:p w:rsidR="00FD731D" w:rsidRPr="00FD731D" w:rsidRDefault="00FD731D" w:rsidP="00FD731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b/>
          <w:sz w:val="22"/>
          <w:szCs w:val="22"/>
        </w:rPr>
      </w:pPr>
      <w:r w:rsidRPr="00FD731D">
        <w:rPr>
          <w:rFonts w:ascii="Times New Roman" w:eastAsiaTheme="minorHAnsi" w:hAnsi="Times New Roman"/>
          <w:sz w:val="22"/>
          <w:szCs w:val="22"/>
          <w:lang w:eastAsia="en-US"/>
        </w:rPr>
        <w:t>En un point de l’espace, on reçoit deux sons, l’un de niveau acoustique 80 dB et l’autre de niveau acoustique 60 dB. On suppose que les intensités acoustiques (en W/m</w:t>
      </w:r>
      <w:r w:rsidR="00135860">
        <w:rPr>
          <w:rFonts w:ascii="Times New Roman" w:eastAsiaTheme="minorHAnsi" w:hAnsi="Times New Roman"/>
          <w:sz w:val="22"/>
          <w:szCs w:val="22"/>
          <w:lang w:eastAsia="en-US"/>
        </w:rPr>
        <w:t>²</w:t>
      </w:r>
      <w:r w:rsidRPr="00FD731D">
        <w:rPr>
          <w:rFonts w:ascii="Times New Roman" w:eastAsiaTheme="minorHAnsi" w:hAnsi="Times New Roman"/>
          <w:sz w:val="22"/>
          <w:szCs w:val="22"/>
          <w:lang w:eastAsia="en-US"/>
        </w:rPr>
        <w:t>) s’additionnent. Calculer le niveau acoustique résultant (en dB)</w:t>
      </w:r>
      <w:r w:rsidR="00135860">
        <w:rPr>
          <w:rFonts w:ascii="Times New Roman" w:eastAsiaTheme="minorHAnsi" w:hAnsi="Times New Roman"/>
          <w:sz w:val="22"/>
          <w:szCs w:val="22"/>
          <w:lang w:eastAsia="en-US"/>
        </w:rPr>
        <w:t>.</w:t>
      </w:r>
    </w:p>
    <w:p w:rsidR="00FD731D" w:rsidRPr="00FD731D" w:rsidRDefault="00FD731D" w:rsidP="00FD731D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714" w:hanging="357"/>
        <w:rPr>
          <w:rFonts w:ascii="Times New Roman" w:hAnsi="Times New Roman"/>
          <w:b/>
          <w:sz w:val="22"/>
          <w:szCs w:val="22"/>
        </w:rPr>
      </w:pPr>
      <w:r w:rsidRPr="00FD731D">
        <w:rPr>
          <w:rFonts w:ascii="Times New Roman" w:eastAsiaTheme="minorHAnsi" w:hAnsi="Times New Roman"/>
          <w:sz w:val="22"/>
          <w:szCs w:val="22"/>
          <w:lang w:eastAsia="en-US"/>
        </w:rPr>
        <w:t>On reçoit deux sons de même niveau acoustique L (en dB). Que peut-on dire du niveau acoustique L' (en dB) du son résultant ? Calculer L' pour L = 60 dB.</w:t>
      </w:r>
    </w:p>
    <w:p w:rsidR="00FD731D" w:rsidRDefault="00FD731D" w:rsidP="00FD731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4E41FE" w:rsidRPr="00FD731D" w:rsidRDefault="004E41FE" w:rsidP="00FD731D">
      <w:pPr>
        <w:spacing w:line="360" w:lineRule="auto"/>
        <w:rPr>
          <w:rFonts w:ascii="Times New Roman" w:hAnsi="Times New Roman"/>
          <w:sz w:val="22"/>
          <w:szCs w:val="22"/>
        </w:rPr>
      </w:pPr>
    </w:p>
    <w:p w:rsidR="009F0D00" w:rsidRPr="009F0D00" w:rsidRDefault="00FD731D" w:rsidP="00FD731D">
      <w:pPr>
        <w:spacing w:line="360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Exercice </w:t>
      </w:r>
      <w:r w:rsidR="004E41FE">
        <w:rPr>
          <w:rFonts w:ascii="Times New Roman" w:hAnsi="Times New Roman"/>
          <w:b/>
          <w:sz w:val="24"/>
        </w:rPr>
        <w:t>5</w:t>
      </w:r>
      <w:r w:rsidR="009F0D00" w:rsidRPr="009F0D00">
        <w:rPr>
          <w:rFonts w:ascii="Times New Roman" w:hAnsi="Times New Roman"/>
          <w:b/>
          <w:sz w:val="24"/>
        </w:rPr>
        <w:t>: Tuyau sonore</w:t>
      </w:r>
    </w:p>
    <w:p w:rsidR="009F0D00" w:rsidRDefault="009F0D00" w:rsidP="00FD731D">
      <w:pPr>
        <w:spacing w:line="360" w:lineRule="auto"/>
        <w:rPr>
          <w:rFonts w:ascii="Times New Roman" w:hAnsi="Times New Roman"/>
          <w:sz w:val="22"/>
          <w:szCs w:val="22"/>
        </w:rPr>
      </w:pPr>
      <w:r w:rsidRPr="009F0D00">
        <w:rPr>
          <w:rFonts w:ascii="Times New Roman" w:hAnsi="Times New Roman"/>
          <w:sz w:val="22"/>
          <w:szCs w:val="22"/>
        </w:rPr>
        <w:t xml:space="preserve">L'état vibratoire d'un tuyau sonore ne comporte qu'un seul </w:t>
      </w:r>
      <w:r w:rsidR="00BC7229" w:rsidRPr="009F0D00">
        <w:rPr>
          <w:rFonts w:ascii="Times New Roman" w:hAnsi="Times New Roman"/>
          <w:sz w:val="22"/>
          <w:szCs w:val="22"/>
        </w:rPr>
        <w:t>nœ</w:t>
      </w:r>
      <w:r w:rsidR="00BC7229">
        <w:rPr>
          <w:rFonts w:ascii="Times New Roman" w:hAnsi="Times New Roman"/>
          <w:sz w:val="22"/>
          <w:szCs w:val="22"/>
        </w:rPr>
        <w:t>u</w:t>
      </w:r>
      <w:r w:rsidR="00BC7229" w:rsidRPr="009F0D00">
        <w:rPr>
          <w:rFonts w:ascii="Times New Roman" w:hAnsi="Times New Roman"/>
          <w:sz w:val="22"/>
          <w:szCs w:val="22"/>
        </w:rPr>
        <w:t>d</w:t>
      </w:r>
      <w:r w:rsidRPr="009F0D00">
        <w:rPr>
          <w:rFonts w:ascii="Times New Roman" w:hAnsi="Times New Roman"/>
          <w:sz w:val="22"/>
          <w:szCs w:val="22"/>
        </w:rPr>
        <w:t xml:space="preserve"> et un seul ventre de vibration.</w:t>
      </w:r>
    </w:p>
    <w:p w:rsidR="009F0D00" w:rsidRPr="00FD731D" w:rsidRDefault="009F0D00" w:rsidP="00FD731D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FD731D">
        <w:rPr>
          <w:rFonts w:ascii="Times New Roman" w:hAnsi="Times New Roman"/>
          <w:sz w:val="22"/>
          <w:szCs w:val="22"/>
        </w:rPr>
        <w:t>Préciser si les extrémités de ce tuyau sont ouvertes ou fermées.</w:t>
      </w:r>
      <w:r w:rsidR="00FD731D" w:rsidRPr="00FD731D">
        <w:rPr>
          <w:rFonts w:ascii="Times New Roman" w:hAnsi="Times New Roman"/>
          <w:sz w:val="22"/>
          <w:szCs w:val="22"/>
        </w:rPr>
        <w:t xml:space="preserve"> </w:t>
      </w:r>
      <w:r w:rsidRPr="00FD731D">
        <w:rPr>
          <w:rFonts w:ascii="Times New Roman" w:hAnsi="Times New Roman"/>
          <w:sz w:val="22"/>
          <w:szCs w:val="22"/>
        </w:rPr>
        <w:t>Citer un instrument qui peut être modélisé par ce tuyau.</w:t>
      </w:r>
    </w:p>
    <w:p w:rsidR="009F0D00" w:rsidRDefault="009F0D00" w:rsidP="00FD731D">
      <w:pPr>
        <w:pStyle w:val="Paragraphedeliste"/>
        <w:numPr>
          <w:ilvl w:val="0"/>
          <w:numId w:val="5"/>
        </w:numPr>
        <w:spacing w:line="360" w:lineRule="auto"/>
        <w:rPr>
          <w:rFonts w:ascii="Times New Roman" w:hAnsi="Times New Roman"/>
          <w:sz w:val="22"/>
          <w:szCs w:val="22"/>
        </w:rPr>
      </w:pPr>
      <w:r w:rsidRPr="009F0D00">
        <w:rPr>
          <w:rFonts w:ascii="Times New Roman" w:hAnsi="Times New Roman"/>
          <w:sz w:val="22"/>
          <w:szCs w:val="22"/>
        </w:rPr>
        <w:t>Donner la relation qui existe entre la longueur de ce tuyau et les longueurs d'onde des différents harmoniques que ce tuyau est susceptible d'émettre.</w:t>
      </w:r>
    </w:p>
    <w:p w:rsidR="009F0D00" w:rsidRDefault="009F0D00" w:rsidP="00FD731D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sz w:val="22"/>
          <w:szCs w:val="22"/>
        </w:rPr>
      </w:pPr>
      <w:r w:rsidRPr="009F0D00">
        <w:rPr>
          <w:rFonts w:ascii="Times New Roman" w:hAnsi="Times New Roman"/>
          <w:sz w:val="22"/>
          <w:szCs w:val="22"/>
        </w:rPr>
        <w:t xml:space="preserve">A </w:t>
      </w:r>
      <w:r w:rsidR="005C5835">
        <w:rPr>
          <w:rFonts w:ascii="Times New Roman" w:hAnsi="Times New Roman"/>
          <w:sz w:val="22"/>
          <w:szCs w:val="22"/>
        </w:rPr>
        <w:t xml:space="preserve">T = </w:t>
      </w:r>
      <w:r w:rsidRPr="009F0D00">
        <w:rPr>
          <w:rFonts w:ascii="Times New Roman" w:hAnsi="Times New Roman"/>
          <w:sz w:val="22"/>
          <w:szCs w:val="22"/>
        </w:rPr>
        <w:t>15 °C</w:t>
      </w:r>
      <w:r w:rsidR="005C5835">
        <w:rPr>
          <w:rFonts w:ascii="Times New Roman" w:hAnsi="Times New Roman"/>
          <w:sz w:val="22"/>
          <w:szCs w:val="22"/>
        </w:rPr>
        <w:t>,</w:t>
      </w:r>
      <w:r w:rsidRPr="009F0D00">
        <w:rPr>
          <w:rFonts w:ascii="Times New Roman" w:hAnsi="Times New Roman"/>
          <w:sz w:val="22"/>
          <w:szCs w:val="22"/>
        </w:rPr>
        <w:t xml:space="preserve"> ce tuyau émet la note fondamentale de f</w:t>
      </w:r>
      <w:r w:rsidR="00BC7229">
        <w:rPr>
          <w:rFonts w:ascii="Times New Roman" w:hAnsi="Times New Roman"/>
          <w:sz w:val="22"/>
          <w:szCs w:val="22"/>
        </w:rPr>
        <w:t>réquence 297 Hz.</w:t>
      </w:r>
      <w:r w:rsidRPr="009F0D00">
        <w:rPr>
          <w:rFonts w:ascii="Times New Roman" w:hAnsi="Times New Roman"/>
          <w:sz w:val="22"/>
          <w:szCs w:val="22"/>
        </w:rPr>
        <w:t xml:space="preserve"> </w:t>
      </w:r>
      <w:r w:rsidR="005C5835">
        <w:rPr>
          <w:rFonts w:ascii="Times New Roman" w:hAnsi="Times New Roman"/>
          <w:sz w:val="22"/>
          <w:szCs w:val="22"/>
        </w:rPr>
        <w:t xml:space="preserve">La vitesse du son vaut 340 m/s. </w:t>
      </w:r>
      <w:r w:rsidR="00BC7229">
        <w:rPr>
          <w:rFonts w:ascii="Times New Roman" w:hAnsi="Times New Roman"/>
          <w:sz w:val="22"/>
          <w:szCs w:val="22"/>
        </w:rPr>
        <w:t>Q</w:t>
      </w:r>
      <w:r w:rsidRPr="009F0D00">
        <w:rPr>
          <w:rFonts w:ascii="Times New Roman" w:hAnsi="Times New Roman"/>
          <w:sz w:val="22"/>
          <w:szCs w:val="22"/>
        </w:rPr>
        <w:t>uelle est la longueur exprimée en centimètre de ce tuyau?</w:t>
      </w:r>
    </w:p>
    <w:p w:rsidR="009F0D00" w:rsidRDefault="00BC7229" w:rsidP="00FD731D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La température s'élève à </w:t>
      </w:r>
      <w:r w:rsidR="005C5835">
        <w:rPr>
          <w:rFonts w:ascii="Times New Roman" w:hAnsi="Times New Roman"/>
          <w:sz w:val="22"/>
          <w:szCs w:val="22"/>
        </w:rPr>
        <w:t xml:space="preserve">T’ = </w:t>
      </w:r>
      <w:r>
        <w:rPr>
          <w:rFonts w:ascii="Times New Roman" w:hAnsi="Times New Roman"/>
          <w:sz w:val="22"/>
          <w:szCs w:val="22"/>
        </w:rPr>
        <w:t xml:space="preserve">25 °C. </w:t>
      </w:r>
      <w:r w:rsidR="00135860">
        <w:rPr>
          <w:rFonts w:ascii="Times New Roman" w:hAnsi="Times New Roman"/>
          <w:sz w:val="22"/>
          <w:szCs w:val="22"/>
        </w:rPr>
        <w:t xml:space="preserve">Donner </w:t>
      </w:r>
      <w:r w:rsidR="005C5835">
        <w:rPr>
          <w:rFonts w:ascii="Times New Roman" w:hAnsi="Times New Roman"/>
          <w:sz w:val="22"/>
          <w:szCs w:val="22"/>
        </w:rPr>
        <w:t>l’expression de la nouvelle vitesse du son en fonction des deux températures.</w:t>
      </w:r>
      <w:r w:rsidR="0013586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</w:t>
      </w:r>
      <w:r w:rsidR="009F0D00" w:rsidRPr="009F0D00">
        <w:rPr>
          <w:rFonts w:ascii="Times New Roman" w:hAnsi="Times New Roman"/>
          <w:sz w:val="22"/>
          <w:szCs w:val="22"/>
        </w:rPr>
        <w:t>uelle est la nouvelle fréquence du son fondamental émis par ce tuyau?</w:t>
      </w:r>
    </w:p>
    <w:p w:rsidR="009F0D00" w:rsidRDefault="009F0D00" w:rsidP="00FD731D">
      <w:pPr>
        <w:pStyle w:val="Paragraphedeliste"/>
        <w:numPr>
          <w:ilvl w:val="0"/>
          <w:numId w:val="5"/>
        </w:numPr>
        <w:spacing w:line="360" w:lineRule="auto"/>
        <w:ind w:left="714" w:hanging="357"/>
        <w:rPr>
          <w:rFonts w:ascii="Times New Roman" w:hAnsi="Times New Roman"/>
          <w:sz w:val="22"/>
          <w:szCs w:val="22"/>
        </w:rPr>
      </w:pPr>
      <w:r w:rsidRPr="009F0D00">
        <w:rPr>
          <w:rFonts w:ascii="Times New Roman" w:hAnsi="Times New Roman"/>
          <w:sz w:val="22"/>
          <w:szCs w:val="22"/>
        </w:rPr>
        <w:t>A 15 °C</w:t>
      </w:r>
      <w:r>
        <w:rPr>
          <w:rFonts w:ascii="Times New Roman" w:hAnsi="Times New Roman"/>
          <w:sz w:val="22"/>
          <w:szCs w:val="22"/>
        </w:rPr>
        <w:t>,</w:t>
      </w:r>
      <w:r w:rsidRPr="009F0D00">
        <w:rPr>
          <w:rFonts w:ascii="Times New Roman" w:hAnsi="Times New Roman"/>
          <w:sz w:val="22"/>
          <w:szCs w:val="22"/>
        </w:rPr>
        <w:t xml:space="preserve"> quelles sont les fréquences des trois premiers harmoniques (y compris le fondamental) émis par ce tuyau?</w:t>
      </w:r>
    </w:p>
    <w:p w:rsidR="009F0D00" w:rsidRPr="001215C5" w:rsidRDefault="004E41FE" w:rsidP="00FD731D">
      <w:pPr>
        <w:pStyle w:val="NormalWeb"/>
        <w:jc w:val="both"/>
        <w:rPr>
          <w:b/>
        </w:rPr>
      </w:pPr>
      <w:r>
        <w:rPr>
          <w:b/>
        </w:rPr>
        <w:t>Exercice 6</w:t>
      </w:r>
      <w:r w:rsidR="001215C5" w:rsidRPr="001215C5">
        <w:rPr>
          <w:b/>
        </w:rPr>
        <w:t xml:space="preserve">: </w:t>
      </w:r>
      <w:r w:rsidR="006D6175">
        <w:rPr>
          <w:b/>
        </w:rPr>
        <w:t>Effet Doppler</w:t>
      </w:r>
    </w:p>
    <w:p w:rsidR="00E350E9" w:rsidRPr="00E350E9" w:rsidRDefault="00E350E9" w:rsidP="005A1A40">
      <w:p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On considère </w:t>
      </w:r>
      <w:r w:rsidR="001215C5"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un objet</w:t>
      </w:r>
      <w:r w:rsidR="0063398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, une</w:t>
      </w:r>
      <w:r w:rsidR="001215C5"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633986"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source sonore</w:t>
      </w:r>
      <w:r w:rsidR="0063398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633986"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de fréquence f</w:t>
      </w:r>
      <w:r w:rsidR="0063398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en mouvement à la </w:t>
      </w:r>
      <w:r w:rsidR="001215C5"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vitesse v.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633986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U</w:t>
      </w:r>
      <w:r w:rsidR="001215C5"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n récepteur sonore capte le son de la source sonore.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1215C5"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On constate que la fréquence f ' du son reçu a une fréquence différente du son émis f.</w:t>
      </w:r>
      <w:r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On note T la période de la source sonore et T’ la période du son reçu.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L</w:t>
      </w:r>
      <w:r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e son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est</w:t>
      </w:r>
      <w:r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émis par la source à l’instant t = 0.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Il</w:t>
      </w:r>
      <w:r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se propage et atteint l’objet 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situé à </w:t>
      </w:r>
      <w:r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la distance 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 de la source sonore</w:t>
      </w:r>
      <w:r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.</w:t>
      </w:r>
    </w:p>
    <w:p w:rsidR="00E350E9" w:rsidRDefault="001215C5" w:rsidP="005A1A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De quel phénomène s'agit-il ?</w:t>
      </w:r>
    </w:p>
    <w:p w:rsidR="00E350E9" w:rsidRDefault="001215C5" w:rsidP="005A1A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On remarque que f ' est supérieure à f.</w:t>
      </w:r>
      <w:r w:rsidR="00E350E9"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Pourquoi ?</w:t>
      </w:r>
    </w:p>
    <w:p w:rsidR="00E350E9" w:rsidRDefault="00633986" w:rsidP="005A1A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A quel instant </w:t>
      </w:r>
      <w:proofErr w:type="spellStart"/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t</w:t>
      </w:r>
      <w:r w:rsidR="000B6281">
        <w:rPr>
          <w:rFonts w:ascii="Times New Roman" w:eastAsiaTheme="minorHAnsi" w:hAnsi="Times New Roman"/>
          <w:color w:val="000000"/>
          <w:sz w:val="22"/>
          <w:szCs w:val="22"/>
          <w:vertAlign w:val="subscript"/>
          <w:lang w:eastAsia="en-US"/>
        </w:rPr>
        <w:t>ré</w:t>
      </w:r>
      <w:r w:rsidR="000B6281" w:rsidRPr="000B6281">
        <w:rPr>
          <w:rFonts w:ascii="Times New Roman" w:eastAsiaTheme="minorHAnsi" w:hAnsi="Times New Roman"/>
          <w:color w:val="000000"/>
          <w:sz w:val="22"/>
          <w:szCs w:val="22"/>
          <w:vertAlign w:val="subscript"/>
          <w:lang w:eastAsia="en-US"/>
        </w:rPr>
        <w:t>ception</w:t>
      </w:r>
      <w:proofErr w:type="spellEnd"/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est reçu le son émis à t = 0 par la source</w:t>
      </w:r>
      <w:r w:rsidR="001215C5" w:rsidRPr="00E350E9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?</w:t>
      </w:r>
    </w:p>
    <w:p w:rsidR="005B2B4D" w:rsidRDefault="000B6281" w:rsidP="000B62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 quel instant t’</w:t>
      </w:r>
      <w:r w:rsidRPr="005B2B4D">
        <w:rPr>
          <w:rFonts w:ascii="Times New Roman" w:eastAsiaTheme="minorHAnsi" w:hAnsi="Times New Roman"/>
          <w:color w:val="000000"/>
          <w:sz w:val="22"/>
          <w:szCs w:val="22"/>
          <w:vertAlign w:val="subscript"/>
          <w:lang w:eastAsia="en-US"/>
        </w:rPr>
        <w:t>réception</w:t>
      </w:r>
      <w:r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est reçu le son émis à t = T par la source</w:t>
      </w:r>
      <w:r w:rsidR="001215C5"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?</w:t>
      </w:r>
    </w:p>
    <w:p w:rsidR="001215C5" w:rsidRPr="005B2B4D" w:rsidRDefault="000B6281" w:rsidP="000B6281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Exprimer la période T’ = t’</w:t>
      </w:r>
      <w:r w:rsidRPr="005B2B4D">
        <w:rPr>
          <w:rFonts w:ascii="Times New Roman" w:eastAsiaTheme="minorHAnsi" w:hAnsi="Times New Roman"/>
          <w:color w:val="000000"/>
          <w:sz w:val="22"/>
          <w:szCs w:val="22"/>
          <w:vertAlign w:val="subscript"/>
          <w:lang w:eastAsia="en-US"/>
        </w:rPr>
        <w:t>réception</w:t>
      </w:r>
      <w:r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- </w:t>
      </w:r>
      <w:proofErr w:type="spellStart"/>
      <w:r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t</w:t>
      </w:r>
      <w:r w:rsidRPr="005B2B4D">
        <w:rPr>
          <w:rFonts w:ascii="Times New Roman" w:eastAsiaTheme="minorHAnsi" w:hAnsi="Times New Roman"/>
          <w:color w:val="000000"/>
          <w:sz w:val="22"/>
          <w:szCs w:val="22"/>
          <w:vertAlign w:val="subscript"/>
          <w:lang w:eastAsia="en-US"/>
        </w:rPr>
        <w:t>réception</w:t>
      </w:r>
      <w:proofErr w:type="spellEnd"/>
      <w:r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. </w:t>
      </w:r>
      <w:r w:rsidR="00E350E9"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Donner </w:t>
      </w:r>
      <w:r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alors </w:t>
      </w:r>
      <w:r w:rsidR="00E350E9"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la relation entre f, f</w:t>
      </w:r>
      <w:r w:rsidR="007625E8"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E350E9"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’, c (vitesse du son dans l’air) et v</w:t>
      </w:r>
      <w:r w:rsidR="001215C5"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E350E9"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(</w:t>
      </w:r>
      <w:proofErr w:type="gramStart"/>
      <w:r w:rsidR="00E350E9"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vitesse</w:t>
      </w:r>
      <w:proofErr w:type="gramEnd"/>
      <w:r w:rsidR="00E350E9" w:rsidRPr="005B2B4D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de l’objet en mouvement).</w:t>
      </w:r>
    </w:p>
    <w:p w:rsidR="001215C5" w:rsidRDefault="005B2B4D" w:rsidP="005A1A40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line="360" w:lineRule="auto"/>
        <w:rPr>
          <w:rFonts w:ascii="Times New Roman" w:eastAsiaTheme="minorHAnsi" w:hAnsi="Times New Roman"/>
          <w:color w:val="000000"/>
          <w:sz w:val="22"/>
          <w:szCs w:val="22"/>
          <w:lang w:eastAsia="en-US"/>
        </w:rPr>
      </w:pP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Application numérique</w:t>
      </w:r>
      <w:r w:rsidR="007625E8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: 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La fréquence d’une</w:t>
      </w:r>
      <w:r w:rsidR="001215C5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source d'onde électromagnétique </w:t>
      </w:r>
      <w:r w:rsidR="007625E8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du domaine des hyperfréquences 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est </w:t>
      </w:r>
      <w:r w:rsidR="001215C5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f = 10 GHz.</w:t>
      </w:r>
      <w:r w:rsidR="007625E8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1215C5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On mesure un décalage en fréquence de </w:t>
      </w:r>
      <w:r w:rsidR="00B126B4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1,23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GHz entre la source en mouvement et le récepteur</w:t>
      </w:r>
      <w:r w:rsidR="001215C5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.</w:t>
      </w:r>
      <w:r w:rsidR="007625E8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 w:rsidR="001215C5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En déduire la vitesse 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de la source</w:t>
      </w:r>
      <w:r w:rsidR="001215C5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(en km/h).</w:t>
      </w:r>
      <w:r w:rsidR="007625E8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Si la source est un </w:t>
      </w:r>
      <w:r w:rsidR="001215C5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véhicule</w:t>
      </w:r>
      <w:r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>, celui-ci</w:t>
      </w:r>
      <w:r w:rsidR="001215C5" w:rsidRPr="007625E8">
        <w:rPr>
          <w:rFonts w:ascii="Times New Roman" w:eastAsiaTheme="minorHAnsi" w:hAnsi="Times New Roman"/>
          <w:color w:val="000000"/>
          <w:sz w:val="22"/>
          <w:szCs w:val="22"/>
          <w:lang w:eastAsia="en-US"/>
        </w:rPr>
        <w:t xml:space="preserve"> est-il en infraction ? (limitation à 130 km/h ; incertitude sur la mesure de 7 km/h).</w:t>
      </w:r>
    </w:p>
    <w:sectPr w:rsidR="001215C5" w:rsidSect="00E1775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50F" w:rsidRDefault="002F050F" w:rsidP="007438BC">
      <w:r>
        <w:separator/>
      </w:r>
    </w:p>
  </w:endnote>
  <w:endnote w:type="continuationSeparator" w:id="0">
    <w:p w:rsidR="002F050F" w:rsidRDefault="002F050F" w:rsidP="0074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50F" w:rsidRDefault="002F050F" w:rsidP="007438BC">
      <w:r>
        <w:separator/>
      </w:r>
    </w:p>
  </w:footnote>
  <w:footnote w:type="continuationSeparator" w:id="0">
    <w:p w:rsidR="002F050F" w:rsidRDefault="002F050F" w:rsidP="0074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5F7" w:rsidRDefault="007438BC">
    <w:pPr>
      <w:pStyle w:val="En-tte"/>
    </w:pPr>
    <w:r>
      <w:t>MQ80 – P2011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97D6A"/>
    <w:multiLevelType w:val="hybridMultilevel"/>
    <w:tmpl w:val="1A348C6E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F6E8B"/>
    <w:multiLevelType w:val="hybridMultilevel"/>
    <w:tmpl w:val="2E18B3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779F8"/>
    <w:multiLevelType w:val="hybridMultilevel"/>
    <w:tmpl w:val="FBF4817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B3D73"/>
    <w:multiLevelType w:val="hybridMultilevel"/>
    <w:tmpl w:val="2688A36C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785400"/>
    <w:multiLevelType w:val="hybridMultilevel"/>
    <w:tmpl w:val="7CF0862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D6296"/>
    <w:multiLevelType w:val="hybridMultilevel"/>
    <w:tmpl w:val="C2B63E36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5617FF"/>
    <w:multiLevelType w:val="hybridMultilevel"/>
    <w:tmpl w:val="9DE030A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E7AD2"/>
    <w:multiLevelType w:val="hybridMultilevel"/>
    <w:tmpl w:val="37F297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D74AEE"/>
    <w:multiLevelType w:val="hybridMultilevel"/>
    <w:tmpl w:val="951237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DE2E45"/>
    <w:multiLevelType w:val="hybridMultilevel"/>
    <w:tmpl w:val="B85AD19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3073D7"/>
    <w:multiLevelType w:val="hybridMultilevel"/>
    <w:tmpl w:val="80828F2E"/>
    <w:lvl w:ilvl="0" w:tplc="73EE0B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80024"/>
    <w:multiLevelType w:val="hybridMultilevel"/>
    <w:tmpl w:val="241EFC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11"/>
  </w:num>
  <w:num w:numId="8">
    <w:abstractNumId w:val="9"/>
  </w:num>
  <w:num w:numId="9">
    <w:abstractNumId w:val="7"/>
  </w:num>
  <w:num w:numId="10">
    <w:abstractNumId w:val="1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38BC"/>
    <w:rsid w:val="000B6281"/>
    <w:rsid w:val="001215C5"/>
    <w:rsid w:val="00135860"/>
    <w:rsid w:val="002F050F"/>
    <w:rsid w:val="0034781C"/>
    <w:rsid w:val="004E41FE"/>
    <w:rsid w:val="005A1A40"/>
    <w:rsid w:val="005B2B4D"/>
    <w:rsid w:val="005C5835"/>
    <w:rsid w:val="00633986"/>
    <w:rsid w:val="006D6175"/>
    <w:rsid w:val="007438BC"/>
    <w:rsid w:val="007625E8"/>
    <w:rsid w:val="008812A3"/>
    <w:rsid w:val="00947D7D"/>
    <w:rsid w:val="009F0D00"/>
    <w:rsid w:val="009F5854"/>
    <w:rsid w:val="00B126B4"/>
    <w:rsid w:val="00BC7229"/>
    <w:rsid w:val="00D640C6"/>
    <w:rsid w:val="00DA559D"/>
    <w:rsid w:val="00DD388E"/>
    <w:rsid w:val="00E1775E"/>
    <w:rsid w:val="00E3121A"/>
    <w:rsid w:val="00E350E9"/>
    <w:rsid w:val="00FD7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8BC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7438BC"/>
    <w:pPr>
      <w:tabs>
        <w:tab w:val="center" w:pos="4536"/>
        <w:tab w:val="right" w:pos="9072"/>
      </w:tabs>
      <w:jc w:val="left"/>
    </w:pPr>
    <w:rPr>
      <w:bCs/>
      <w:sz w:val="24"/>
    </w:rPr>
  </w:style>
  <w:style w:type="character" w:customStyle="1" w:styleId="En-tteCar">
    <w:name w:val="En-tête Car"/>
    <w:basedOn w:val="Policepardfaut"/>
    <w:link w:val="En-tte"/>
    <w:rsid w:val="007438BC"/>
    <w:rPr>
      <w:rFonts w:ascii="Arial" w:eastAsia="Times New Roman" w:hAnsi="Arial" w:cs="Times New Roman"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438B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38BC"/>
    <w:rPr>
      <w:rFonts w:ascii="Tahoma" w:eastAsia="Times New Roman" w:hAnsi="Tahoma" w:cs="Tahoma"/>
      <w:sz w:val="16"/>
      <w:szCs w:val="16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7438B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38BC"/>
    <w:rPr>
      <w:rFonts w:ascii="Arial" w:eastAsia="Times New Roman" w:hAnsi="Arial" w:cs="Times New Roman"/>
      <w:sz w:val="20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438BC"/>
    <w:pPr>
      <w:ind w:left="720"/>
      <w:contextualSpacing/>
    </w:pPr>
  </w:style>
  <w:style w:type="paragraph" w:styleId="NormalWeb">
    <w:name w:val="Normal (Web)"/>
    <w:basedOn w:val="Normal"/>
    <w:uiPriority w:val="99"/>
    <w:rsid w:val="009F0D00"/>
    <w:pPr>
      <w:spacing w:before="100" w:beforeAutospacing="1" w:after="100" w:afterAutospacing="1"/>
      <w:jc w:val="left"/>
    </w:pPr>
    <w:rPr>
      <w:rFonts w:ascii="Times New Roman" w:hAnsi="Times New Roman"/>
      <w:bCs/>
      <w:sz w:val="24"/>
    </w:rPr>
  </w:style>
  <w:style w:type="character" w:styleId="lev">
    <w:name w:val="Strong"/>
    <w:basedOn w:val="Policepardfaut"/>
    <w:uiPriority w:val="22"/>
    <w:qFormat/>
    <w:rsid w:val="009F0D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Technologie de Belfort-Montbéliard</Company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mplanche</dc:creator>
  <cp:lastModifiedBy>mplanche</cp:lastModifiedBy>
  <cp:revision>6</cp:revision>
  <cp:lastPrinted>2011-06-07T07:59:00Z</cp:lastPrinted>
  <dcterms:created xsi:type="dcterms:W3CDTF">2011-06-06T14:04:00Z</dcterms:created>
  <dcterms:modified xsi:type="dcterms:W3CDTF">2011-06-27T14:21:00Z</dcterms:modified>
</cp:coreProperties>
</file>