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79" w:rsidRPr="004A66C6" w:rsidRDefault="00B53CB9" w:rsidP="00AD05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Wingdings" w:hAnsi="Wingdings"/>
          <w:b/>
          <w:sz w:val="28"/>
          <w:szCs w:val="28"/>
        </w:rPr>
      </w:pPr>
      <w:bookmarkStart w:id="0" w:name="_GoBack"/>
      <w:bookmarkEnd w:id="0"/>
      <w:r w:rsidRPr="00667F45">
        <w:rPr>
          <w:b/>
          <w:sz w:val="28"/>
          <w:szCs w:val="28"/>
        </w:rPr>
        <w:t>Final SO09</w:t>
      </w:r>
      <w:r w:rsidR="00E542F6">
        <w:rPr>
          <w:b/>
          <w:sz w:val="28"/>
          <w:szCs w:val="28"/>
        </w:rPr>
        <w:t xml:space="preserve"> P</w:t>
      </w:r>
      <w:r w:rsidR="00D95A92">
        <w:rPr>
          <w:b/>
          <w:sz w:val="28"/>
          <w:szCs w:val="28"/>
        </w:rPr>
        <w:t>201</w:t>
      </w:r>
      <w:r w:rsidR="00E542F6">
        <w:rPr>
          <w:b/>
          <w:sz w:val="28"/>
          <w:szCs w:val="28"/>
        </w:rPr>
        <w:t>8</w:t>
      </w:r>
      <w:r w:rsidR="00AD0579" w:rsidRPr="00667F45">
        <w:rPr>
          <w:b/>
          <w:sz w:val="28"/>
          <w:szCs w:val="28"/>
        </w:rPr>
        <w:t xml:space="preserve"> </w:t>
      </w:r>
    </w:p>
    <w:p w:rsidR="00B53CB9" w:rsidRPr="00667F45" w:rsidRDefault="00E542F6" w:rsidP="00AD057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29 juin</w:t>
      </w:r>
      <w:r w:rsidR="00D95A92">
        <w:rPr>
          <w:b/>
          <w:sz w:val="28"/>
          <w:szCs w:val="28"/>
        </w:rPr>
        <w:t xml:space="preserve"> 2018</w:t>
      </w:r>
    </w:p>
    <w:p w:rsidR="00667F45" w:rsidRDefault="00667F45" w:rsidP="00AE23A5">
      <w:pPr>
        <w:pStyle w:val="Paragraphedeliste"/>
        <w:rPr>
          <w:b/>
          <w:sz w:val="16"/>
          <w:szCs w:val="16"/>
        </w:rPr>
      </w:pPr>
    </w:p>
    <w:p w:rsidR="00AD0579" w:rsidRPr="00E542F6" w:rsidRDefault="00AD0579" w:rsidP="00E542F6">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jc w:val="center"/>
        <w:rPr>
          <w:b/>
          <w:sz w:val="28"/>
        </w:rPr>
      </w:pPr>
      <w:r w:rsidRPr="00E542F6">
        <w:rPr>
          <w:b/>
          <w:sz w:val="28"/>
        </w:rPr>
        <w:t xml:space="preserve">Question </w:t>
      </w:r>
      <w:r w:rsidR="00D95A92" w:rsidRPr="00E542F6">
        <w:rPr>
          <w:b/>
          <w:sz w:val="28"/>
        </w:rPr>
        <w:t>1</w:t>
      </w:r>
      <w:r w:rsidR="00E542F6">
        <w:rPr>
          <w:b/>
          <w:sz w:val="28"/>
        </w:rPr>
        <w:t xml:space="preserve"> : Le </w:t>
      </w:r>
      <w:r w:rsidR="00E542F6" w:rsidRPr="00E542F6">
        <w:rPr>
          <w:b/>
          <w:sz w:val="28"/>
        </w:rPr>
        <w:t>DGI</w:t>
      </w:r>
      <w:r w:rsidR="00E542F6">
        <w:rPr>
          <w:b/>
          <w:sz w:val="28"/>
        </w:rPr>
        <w:t>,</w:t>
      </w:r>
      <w:r w:rsidR="00E542F6" w:rsidRPr="00E542F6">
        <w:rPr>
          <w:b/>
          <w:sz w:val="28"/>
        </w:rPr>
        <w:t xml:space="preserve"> droit d’alerte et droit de retrait</w:t>
      </w:r>
    </w:p>
    <w:p w:rsidR="00AD0579" w:rsidRDefault="00AD0579" w:rsidP="00AD0579">
      <w:pPr>
        <w:rPr>
          <w:sz w:val="16"/>
          <w:szCs w:val="16"/>
        </w:rPr>
      </w:pPr>
    </w:p>
    <w:p w:rsidR="00880B32" w:rsidRPr="00880B32" w:rsidRDefault="00880B32" w:rsidP="00880B32">
      <w:pPr>
        <w:jc w:val="both"/>
        <w:rPr>
          <w:sz w:val="20"/>
          <w:szCs w:val="16"/>
        </w:rPr>
      </w:pPr>
      <w:r w:rsidRPr="00880B32">
        <w:rPr>
          <w:sz w:val="20"/>
          <w:szCs w:val="16"/>
        </w:rPr>
        <w:t xml:space="preserve">L’entreprise « LEVETOU » est spécialisée dans le levage et la mise en place d’éléments en hauteur, elle emploie </w:t>
      </w:r>
      <w:r w:rsidR="00E87B75">
        <w:rPr>
          <w:sz w:val="20"/>
          <w:szCs w:val="16"/>
        </w:rPr>
        <w:t>une centaine de</w:t>
      </w:r>
      <w:r w:rsidRPr="00880B32">
        <w:rPr>
          <w:sz w:val="20"/>
          <w:szCs w:val="16"/>
        </w:rPr>
        <w:t xml:space="preserve"> salariés.</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 xml:space="preserve">Robert, ouvrier installateur/monteur depuis 10 ans au sein de la société se présente sur le chantier sur lequel il est affecté et constate que les filets de protection antichute ont été volés dans la nuit et cela pour la seconde fois en </w:t>
      </w:r>
      <w:r w:rsidR="00E87B75">
        <w:rPr>
          <w:sz w:val="20"/>
          <w:szCs w:val="16"/>
        </w:rPr>
        <w:t>quelques semaines.</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La fois précédente il avait accepté de travailler en l’absence des filets de protection mais aujourd’hui le temps est humide et il y a de fortes rafales de vent, il ne souhaite donc pas prendre de risques.</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Il se rend donc auprès du chef de chantier pour l’informer de cette situation. Ce dernier lui ordonne néanmoins de prendre le travail lui indiquant qu’il a déjà travaillé dans ces conditions le mois dernier et qu’il n’y a pas eu d’accident.</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 xml:space="preserve">Robert ne sait pas trop comment réagir, heureusement Jérôme, membre du CHSCT est présent sur le chantier et il va donc lui exposer la situation. </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Devant cette situation Jérôme décide de déposer un DGI et se rend, accompagné de Robert, auprès du chef de chantier pour l’informer de sa décision. Robert de son côté fait jouer immédiatement son droit de retrait.</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Furieux le chef de chantier fait appel à Karim, un autre opérateur présent sur le chantier, et lui demande de prendre le poste de Robert en toiture. Jérôme, en sa qualité de membre du CHSCT s’y oppose fermement. Après quelques hésitations Karim prend finalement le poste de Robert.</w:t>
      </w:r>
    </w:p>
    <w:p w:rsidR="00880B32" w:rsidRPr="00880B32" w:rsidRDefault="00880B32" w:rsidP="00880B32">
      <w:pPr>
        <w:jc w:val="both"/>
        <w:rPr>
          <w:sz w:val="20"/>
          <w:szCs w:val="16"/>
        </w:rPr>
      </w:pPr>
    </w:p>
    <w:p w:rsidR="00880B32" w:rsidRPr="00880B32" w:rsidRDefault="00880B32" w:rsidP="00880B32">
      <w:pPr>
        <w:jc w:val="both"/>
        <w:rPr>
          <w:sz w:val="20"/>
          <w:szCs w:val="16"/>
        </w:rPr>
      </w:pPr>
      <w:r w:rsidRPr="00880B32">
        <w:rPr>
          <w:sz w:val="20"/>
          <w:szCs w:val="16"/>
        </w:rPr>
        <w:t>Le chef de chantier indique à Robert que les choses n’en resteront pas là et qu’il va faire un rapport à la Direction afin qu’il soit sanctionné pour refus non justifié de prendre le travail.</w:t>
      </w:r>
      <w:r w:rsidRPr="00880B32">
        <w:rPr>
          <w:b/>
          <w:sz w:val="20"/>
          <w:szCs w:val="16"/>
        </w:rPr>
        <w:t xml:space="preserve">                      </w:t>
      </w:r>
    </w:p>
    <w:p w:rsidR="00880B32" w:rsidRPr="00AD0579" w:rsidRDefault="00880B32" w:rsidP="00AD0579">
      <w:pPr>
        <w:rPr>
          <w:sz w:val="16"/>
          <w:szCs w:val="16"/>
        </w:rPr>
      </w:pPr>
    </w:p>
    <w:p w:rsidR="00AD0579" w:rsidRPr="00B26F19" w:rsidRDefault="00AD0579" w:rsidP="00AD0579">
      <w:pPr>
        <w:rPr>
          <w:sz w:val="10"/>
          <w:szCs w:val="10"/>
        </w:rPr>
      </w:pPr>
    </w:p>
    <w:p w:rsidR="00880B32" w:rsidRPr="00880B32" w:rsidRDefault="00880B32" w:rsidP="00880B32">
      <w:pPr>
        <w:rPr>
          <w:sz w:val="20"/>
          <w:szCs w:val="22"/>
        </w:rPr>
      </w:pPr>
      <w:r w:rsidRPr="00880B32">
        <w:rPr>
          <w:sz w:val="20"/>
          <w:szCs w:val="22"/>
        </w:rPr>
        <w:t>Sur la base de ces faits répondez aux questions suivantes :</w:t>
      </w:r>
    </w:p>
    <w:p w:rsidR="00880B32" w:rsidRPr="00880B32" w:rsidRDefault="00880B32" w:rsidP="00880B32">
      <w:pPr>
        <w:spacing w:line="225" w:lineRule="atLeast"/>
        <w:rPr>
          <w:color w:val="303030"/>
          <w:sz w:val="22"/>
          <w:szCs w:val="22"/>
        </w:rPr>
      </w:pPr>
    </w:p>
    <w:p w:rsidR="00880B32" w:rsidRPr="00880B32" w:rsidRDefault="00880B32" w:rsidP="00880B32">
      <w:pPr>
        <w:spacing w:after="160" w:line="225" w:lineRule="atLeast"/>
        <w:ind w:left="348"/>
        <w:rPr>
          <w:b/>
          <w:color w:val="303030"/>
        </w:rPr>
      </w:pPr>
      <w:r>
        <w:rPr>
          <w:b/>
        </w:rPr>
        <w:t xml:space="preserve">1.1 </w:t>
      </w:r>
      <w:r w:rsidRPr="00880B32">
        <w:rPr>
          <w:b/>
        </w:rPr>
        <w:t xml:space="preserve">Qu’est-ce qu’un DGI ?  </w:t>
      </w:r>
    </w:p>
    <w:p w:rsidR="00880B32" w:rsidRDefault="00880B32" w:rsidP="00880B32">
      <w:pPr>
        <w:spacing w:after="160" w:line="225" w:lineRule="atLeast"/>
        <w:ind w:left="708"/>
        <w:rPr>
          <w:i/>
          <w:color w:val="303030"/>
          <w:sz w:val="22"/>
        </w:rPr>
      </w:pPr>
      <w:r w:rsidRPr="00880B32">
        <w:rPr>
          <w:i/>
          <w:color w:val="303030"/>
          <w:sz w:val="22"/>
        </w:rPr>
        <w:t>(Définissez cette notion puis indiquez les formalités à respecter pour son exercice)</w:t>
      </w:r>
    </w:p>
    <w:p w:rsidR="00880B32" w:rsidRDefault="00880B32" w:rsidP="00880B32">
      <w:pPr>
        <w:spacing w:line="225" w:lineRule="atLeast"/>
        <w:ind w:left="1080"/>
        <w:jc w:val="both"/>
        <w:rPr>
          <w:b/>
          <w:sz w:val="22"/>
          <w:szCs w:val="22"/>
        </w:rPr>
      </w:pPr>
    </w:p>
    <w:p w:rsidR="00E87B75" w:rsidRPr="00E87B75" w:rsidRDefault="00E87B75" w:rsidP="00E87B75">
      <w:pPr>
        <w:spacing w:after="160" w:line="225" w:lineRule="atLeast"/>
        <w:rPr>
          <w:b/>
          <w:color w:val="303030"/>
        </w:rPr>
      </w:pPr>
      <w:r w:rsidRPr="00E87B75">
        <w:rPr>
          <w:b/>
        </w:rPr>
        <w:t xml:space="preserve">      </w:t>
      </w:r>
      <w:r>
        <w:rPr>
          <w:b/>
        </w:rPr>
        <w:t>1.2</w:t>
      </w:r>
      <w:r w:rsidR="00880B32" w:rsidRPr="00E87B75">
        <w:rPr>
          <w:b/>
        </w:rPr>
        <w:t xml:space="preserve"> </w:t>
      </w:r>
      <w:r w:rsidR="00880B32" w:rsidRPr="00E87B75">
        <w:rPr>
          <w:b/>
          <w:color w:val="303030"/>
        </w:rPr>
        <w:t>Qu’est qu’un droit de retrait</w:t>
      </w:r>
      <w:r w:rsidRPr="00E87B75">
        <w:rPr>
          <w:b/>
          <w:color w:val="303030"/>
        </w:rPr>
        <w:t> ?</w:t>
      </w:r>
      <w:r w:rsidR="00880B32" w:rsidRPr="00E87B75">
        <w:rPr>
          <w:b/>
          <w:color w:val="303030"/>
        </w:rPr>
        <w:t xml:space="preserve"> </w:t>
      </w:r>
    </w:p>
    <w:p w:rsidR="00880B32" w:rsidRDefault="00880B32" w:rsidP="00E87B75">
      <w:pPr>
        <w:spacing w:after="160" w:line="225" w:lineRule="atLeast"/>
        <w:ind w:left="708"/>
        <w:rPr>
          <w:i/>
          <w:color w:val="303030"/>
          <w:sz w:val="22"/>
          <w:szCs w:val="22"/>
        </w:rPr>
      </w:pPr>
      <w:r w:rsidRPr="00E87B75">
        <w:rPr>
          <w:i/>
          <w:color w:val="303030"/>
          <w:sz w:val="22"/>
          <w:szCs w:val="22"/>
        </w:rPr>
        <w:t>(Définissez cette notion puis indiquez les formalités à respecter pour son exercice et les conséquences du droit de retrait pour l’employeur et le salarié)</w:t>
      </w:r>
    </w:p>
    <w:p w:rsidR="00E87B75" w:rsidRDefault="00E87B75" w:rsidP="00E87B75">
      <w:pPr>
        <w:spacing w:line="225" w:lineRule="atLeast"/>
        <w:ind w:left="360"/>
        <w:contextualSpacing/>
        <w:jc w:val="both"/>
        <w:rPr>
          <w:b/>
          <w:color w:val="303030"/>
        </w:rPr>
      </w:pPr>
      <w:r>
        <w:rPr>
          <w:b/>
          <w:color w:val="303030"/>
        </w:rPr>
        <w:t xml:space="preserve">1.3 </w:t>
      </w:r>
      <w:r w:rsidRPr="00E87B75">
        <w:rPr>
          <w:b/>
          <w:color w:val="303030"/>
        </w:rPr>
        <w:t xml:space="preserve">Selon-vous, </w:t>
      </w:r>
      <w:r>
        <w:rPr>
          <w:b/>
          <w:color w:val="303030"/>
        </w:rPr>
        <w:t>Robert</w:t>
      </w:r>
      <w:r w:rsidRPr="00E87B75">
        <w:rPr>
          <w:b/>
          <w:color w:val="303030"/>
        </w:rPr>
        <w:t xml:space="preserve"> était-il en droit de faire jouer son droit de retrait et son chef de chantier peut-il le sanctionner comme il semble vouloir le faire ? Par ailleurs le chef de chantier pouvait-il demander à </w:t>
      </w:r>
      <w:r>
        <w:rPr>
          <w:b/>
          <w:color w:val="303030"/>
        </w:rPr>
        <w:t>Karim</w:t>
      </w:r>
      <w:r w:rsidRPr="00E87B75">
        <w:rPr>
          <w:b/>
          <w:color w:val="303030"/>
        </w:rPr>
        <w:t xml:space="preserve"> de prendre le poste de </w:t>
      </w:r>
      <w:r>
        <w:rPr>
          <w:b/>
          <w:color w:val="303030"/>
        </w:rPr>
        <w:t>Robert</w:t>
      </w:r>
      <w:r w:rsidRPr="00E87B75">
        <w:rPr>
          <w:b/>
          <w:color w:val="303030"/>
        </w:rPr>
        <w:t xml:space="preserve"> ? Que risque-t-il de se passer si </w:t>
      </w:r>
      <w:r>
        <w:rPr>
          <w:b/>
          <w:color w:val="303030"/>
        </w:rPr>
        <w:t>Karim</w:t>
      </w:r>
      <w:r w:rsidRPr="00E87B75">
        <w:rPr>
          <w:b/>
          <w:color w:val="303030"/>
        </w:rPr>
        <w:t xml:space="preserve"> est victime d’un accident du travail grave dans ces conditions ? </w:t>
      </w:r>
    </w:p>
    <w:p w:rsidR="00E87B75" w:rsidRDefault="00E87B75" w:rsidP="00E87B75">
      <w:pPr>
        <w:spacing w:line="225" w:lineRule="atLeast"/>
        <w:ind w:left="360"/>
        <w:contextualSpacing/>
        <w:rPr>
          <w:b/>
          <w:color w:val="303030"/>
        </w:rPr>
      </w:pPr>
    </w:p>
    <w:p w:rsidR="00E87B75" w:rsidRPr="00E87B75" w:rsidRDefault="00136519" w:rsidP="00915234">
      <w:pPr>
        <w:spacing w:line="225" w:lineRule="atLeast"/>
        <w:ind w:left="360"/>
        <w:jc w:val="both"/>
        <w:rPr>
          <w:b/>
          <w:color w:val="303030"/>
        </w:rPr>
      </w:pPr>
      <w:r>
        <w:rPr>
          <w:b/>
          <w:color w:val="303030"/>
        </w:rPr>
        <w:t>1.4</w:t>
      </w:r>
      <w:r w:rsidR="00E87B75" w:rsidRPr="00E87B75">
        <w:rPr>
          <w:b/>
          <w:color w:val="303030"/>
        </w:rPr>
        <w:t xml:space="preserve"> Que doit faire l’employeur suite à ce DGI et au droit de retrait de Robert ? </w:t>
      </w:r>
    </w:p>
    <w:p w:rsidR="00E87B75" w:rsidRPr="00E87B75" w:rsidRDefault="00E87B75" w:rsidP="00915234">
      <w:pPr>
        <w:spacing w:line="225" w:lineRule="atLeast"/>
        <w:ind w:left="708"/>
        <w:jc w:val="both"/>
        <w:rPr>
          <w:b/>
          <w:color w:val="303030"/>
          <w:sz w:val="22"/>
          <w:szCs w:val="22"/>
        </w:rPr>
      </w:pPr>
      <w:r w:rsidRPr="00E87B75">
        <w:rPr>
          <w:i/>
          <w:color w:val="303030"/>
          <w:sz w:val="22"/>
          <w:szCs w:val="22"/>
        </w:rPr>
        <w:t>(Décrivez succinctement les différentes étapes de la procédure à respecter dans ce type de situation en envisageant les différentes solutions possibles)</w:t>
      </w:r>
    </w:p>
    <w:p w:rsidR="00E87B75" w:rsidRPr="00E87B75" w:rsidRDefault="00E87B75" w:rsidP="00915234">
      <w:pPr>
        <w:spacing w:line="225" w:lineRule="atLeast"/>
        <w:ind w:left="360"/>
        <w:contextualSpacing/>
        <w:jc w:val="both"/>
        <w:rPr>
          <w:b/>
          <w:color w:val="303030"/>
          <w:sz w:val="22"/>
          <w:szCs w:val="22"/>
        </w:rPr>
      </w:pPr>
    </w:p>
    <w:p w:rsidR="00E87B75" w:rsidRPr="00E87B75" w:rsidRDefault="00E87B75" w:rsidP="00E87B75">
      <w:pPr>
        <w:spacing w:after="160" w:line="225" w:lineRule="atLeast"/>
        <w:rPr>
          <w:b/>
          <w:color w:val="303030"/>
          <w:sz w:val="22"/>
          <w:szCs w:val="22"/>
        </w:rPr>
      </w:pPr>
    </w:p>
    <w:p w:rsidR="00880B32" w:rsidRPr="00880B32" w:rsidRDefault="00880B32" w:rsidP="00880B32">
      <w:pPr>
        <w:spacing w:line="225" w:lineRule="atLeast"/>
        <w:jc w:val="both"/>
        <w:rPr>
          <w:b/>
          <w:sz w:val="22"/>
          <w:szCs w:val="22"/>
        </w:rPr>
      </w:pPr>
    </w:p>
    <w:p w:rsidR="00AD0579" w:rsidRDefault="00AD0579" w:rsidP="00AD0579">
      <w:pPr>
        <w:pStyle w:val="Paragraphedeliste"/>
        <w:ind w:left="0"/>
        <w:rPr>
          <w:b/>
        </w:rPr>
      </w:pPr>
    </w:p>
    <w:p w:rsidR="0076155B" w:rsidRPr="0076155B" w:rsidRDefault="0076155B" w:rsidP="00E542F6">
      <w:pPr>
        <w:pBdr>
          <w:top w:val="single" w:sz="4" w:space="1" w:color="auto"/>
          <w:left w:val="single" w:sz="4" w:space="4" w:color="auto"/>
          <w:bottom w:val="single" w:sz="4" w:space="1" w:color="auto"/>
          <w:right w:val="single" w:sz="4" w:space="4" w:color="auto"/>
        </w:pBdr>
        <w:shd w:val="clear" w:color="auto" w:fill="BFBFBF" w:themeFill="background1" w:themeFillShade="BF"/>
        <w:spacing w:after="160" w:line="259" w:lineRule="auto"/>
        <w:jc w:val="center"/>
        <w:rPr>
          <w:rFonts w:eastAsiaTheme="minorHAnsi"/>
          <w:b/>
          <w:sz w:val="28"/>
          <w:szCs w:val="28"/>
          <w:lang w:eastAsia="en-US"/>
        </w:rPr>
      </w:pPr>
      <w:r w:rsidRPr="0076155B">
        <w:rPr>
          <w:rFonts w:eastAsiaTheme="minorHAnsi"/>
          <w:b/>
          <w:sz w:val="28"/>
          <w:szCs w:val="28"/>
          <w:lang w:eastAsia="en-US"/>
        </w:rPr>
        <w:t>Question 2</w:t>
      </w:r>
      <w:r w:rsidR="00E542F6">
        <w:rPr>
          <w:rFonts w:eastAsiaTheme="minorHAnsi"/>
          <w:b/>
          <w:sz w:val="28"/>
          <w:szCs w:val="28"/>
          <w:lang w:eastAsia="en-US"/>
        </w:rPr>
        <w:t> :</w:t>
      </w:r>
      <w:r w:rsidRPr="0076155B">
        <w:rPr>
          <w:rFonts w:eastAsiaTheme="minorHAnsi"/>
          <w:b/>
          <w:sz w:val="28"/>
          <w:szCs w:val="28"/>
          <w:lang w:eastAsia="en-US"/>
        </w:rPr>
        <w:t xml:space="preserve">  </w:t>
      </w:r>
      <w:r w:rsidR="00E542F6">
        <w:rPr>
          <w:rFonts w:eastAsiaTheme="minorHAnsi"/>
          <w:b/>
          <w:sz w:val="28"/>
          <w:szCs w:val="28"/>
          <w:lang w:eastAsia="en-US"/>
        </w:rPr>
        <w:t xml:space="preserve"> la méthode STOP</w:t>
      </w:r>
      <w:r w:rsidR="004A66C6" w:rsidRPr="004A66C6">
        <w:rPr>
          <w:rFonts w:eastAsiaTheme="minorHAnsi"/>
          <w:b/>
          <w:sz w:val="10"/>
          <w:szCs w:val="28"/>
          <w:lang w:eastAsia="en-US"/>
        </w:rPr>
        <w:t>R</w:t>
      </w:r>
      <w:r w:rsidRPr="0076155B">
        <w:rPr>
          <w:rFonts w:eastAsiaTheme="minorHAnsi"/>
          <w:b/>
          <w:sz w:val="28"/>
          <w:szCs w:val="28"/>
          <w:lang w:eastAsia="en-US"/>
        </w:rPr>
        <w:t xml:space="preserve">                                                                                                          </w:t>
      </w:r>
    </w:p>
    <w:p w:rsidR="00915234" w:rsidRPr="00E213C1" w:rsidRDefault="00915234" w:rsidP="00915234">
      <w:pPr>
        <w:jc w:val="center"/>
        <w:rPr>
          <w:i/>
          <w:sz w:val="22"/>
          <w:szCs w:val="22"/>
        </w:rPr>
      </w:pPr>
      <w:r w:rsidRPr="00E213C1">
        <w:rPr>
          <w:b/>
          <w:sz w:val="22"/>
          <w:szCs w:val="22"/>
        </w:rPr>
        <w:t xml:space="preserve">Indiquez vos réponses sur la feuille jointe et insérez cette dernière dans votre copie                                                     </w:t>
      </w:r>
      <w:r w:rsidRPr="00E213C1">
        <w:rPr>
          <w:i/>
          <w:sz w:val="22"/>
          <w:szCs w:val="22"/>
        </w:rPr>
        <w:t>(Ne pas</w:t>
      </w:r>
      <w:r>
        <w:rPr>
          <w:i/>
          <w:sz w:val="22"/>
          <w:szCs w:val="22"/>
        </w:rPr>
        <w:t xml:space="preserve"> oublier d’indiquer vos</w:t>
      </w:r>
      <w:r w:rsidRPr="00E213C1">
        <w:rPr>
          <w:i/>
          <w:sz w:val="22"/>
          <w:szCs w:val="22"/>
        </w:rPr>
        <w:t xml:space="preserve"> nom et prénom en haut de cette  feuille et de la signer)</w:t>
      </w:r>
    </w:p>
    <w:p w:rsidR="00B65F4D" w:rsidRDefault="00B65F4D" w:rsidP="00B65F4D">
      <w:pPr>
        <w:pStyle w:val="Paragraphedeliste"/>
        <w:ind w:left="0"/>
        <w:jc w:val="center"/>
        <w:rPr>
          <w:b/>
          <w:sz w:val="28"/>
          <w:szCs w:val="28"/>
        </w:rPr>
      </w:pPr>
    </w:p>
    <w:p w:rsidR="00217B3B" w:rsidRDefault="00217B3B" w:rsidP="00B65F4D">
      <w:pPr>
        <w:pStyle w:val="Paragraphedeliste"/>
        <w:ind w:left="0"/>
        <w:jc w:val="center"/>
        <w:rPr>
          <w:b/>
          <w:sz w:val="28"/>
          <w:szCs w:val="28"/>
        </w:rPr>
      </w:pPr>
    </w:p>
    <w:p w:rsidR="00217B3B" w:rsidRDefault="00217B3B" w:rsidP="00B65F4D">
      <w:pPr>
        <w:pStyle w:val="Paragraphedeliste"/>
        <w:ind w:left="0"/>
        <w:jc w:val="center"/>
        <w:rPr>
          <w:b/>
          <w:sz w:val="28"/>
          <w:szCs w:val="28"/>
        </w:rPr>
      </w:pPr>
    </w:p>
    <w:p w:rsidR="00B65F4D" w:rsidRDefault="00B65F4D" w:rsidP="00E542F6">
      <w:pPr>
        <w:pStyle w:val="Paragraphedeliste"/>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b/>
          <w:sz w:val="28"/>
          <w:szCs w:val="28"/>
        </w:rPr>
      </w:pPr>
      <w:r>
        <w:rPr>
          <w:b/>
          <w:sz w:val="28"/>
          <w:szCs w:val="28"/>
        </w:rPr>
        <w:t>Question 3</w:t>
      </w:r>
      <w:r w:rsidR="00E542F6">
        <w:rPr>
          <w:b/>
          <w:sz w:val="28"/>
          <w:szCs w:val="28"/>
        </w:rPr>
        <w:t> :</w:t>
      </w:r>
      <w:r>
        <w:rPr>
          <w:b/>
          <w:sz w:val="28"/>
          <w:szCs w:val="28"/>
        </w:rPr>
        <w:t xml:space="preserve">  </w:t>
      </w:r>
      <w:r w:rsidR="00435FC9">
        <w:rPr>
          <w:b/>
          <w:sz w:val="28"/>
          <w:szCs w:val="28"/>
        </w:rPr>
        <w:t xml:space="preserve">Quizz </w:t>
      </w:r>
      <w:r w:rsidR="003B6ADD">
        <w:rPr>
          <w:b/>
          <w:sz w:val="28"/>
          <w:szCs w:val="28"/>
        </w:rPr>
        <w:t>« </w:t>
      </w:r>
      <w:r w:rsidR="00E542F6">
        <w:rPr>
          <w:b/>
          <w:sz w:val="28"/>
          <w:szCs w:val="28"/>
        </w:rPr>
        <w:t xml:space="preserve">Vos TD </w:t>
      </w:r>
      <w:r w:rsidR="003B6ADD">
        <w:rPr>
          <w:b/>
          <w:sz w:val="28"/>
          <w:szCs w:val="28"/>
        </w:rPr>
        <w:t>»</w:t>
      </w:r>
      <w:r w:rsidR="00E70B1D">
        <w:rPr>
          <w:b/>
          <w:sz w:val="28"/>
          <w:szCs w:val="28"/>
        </w:rPr>
        <w:t xml:space="preserve"> en </w:t>
      </w:r>
      <w:r w:rsidR="00E542F6">
        <w:rPr>
          <w:b/>
          <w:sz w:val="28"/>
          <w:szCs w:val="28"/>
        </w:rPr>
        <w:t>5</w:t>
      </w:r>
      <w:r w:rsidR="00E70B1D">
        <w:rPr>
          <w:b/>
          <w:sz w:val="28"/>
          <w:szCs w:val="28"/>
        </w:rPr>
        <w:t xml:space="preserve"> questions</w:t>
      </w:r>
    </w:p>
    <w:p w:rsidR="00B65F4D" w:rsidRPr="00AA60AF" w:rsidRDefault="00B65F4D" w:rsidP="00B65F4D">
      <w:pPr>
        <w:rPr>
          <w:sz w:val="20"/>
          <w:szCs w:val="20"/>
        </w:rPr>
      </w:pPr>
    </w:p>
    <w:p w:rsidR="00B65F4D" w:rsidRPr="00E213C1" w:rsidRDefault="00B65F4D" w:rsidP="00B65F4D">
      <w:pPr>
        <w:jc w:val="center"/>
        <w:rPr>
          <w:i/>
          <w:sz w:val="22"/>
          <w:szCs w:val="22"/>
        </w:rPr>
      </w:pPr>
      <w:r w:rsidRPr="00E213C1">
        <w:rPr>
          <w:b/>
          <w:sz w:val="22"/>
          <w:szCs w:val="22"/>
        </w:rPr>
        <w:t xml:space="preserve">Indiquez vos réponses sur la feuille jointe et insérez cette dernière dans votre copie                                                     </w:t>
      </w:r>
      <w:r w:rsidRPr="00E213C1">
        <w:rPr>
          <w:i/>
          <w:sz w:val="22"/>
          <w:szCs w:val="22"/>
        </w:rPr>
        <w:t>(Ne pas</w:t>
      </w:r>
      <w:r w:rsidR="0072215E">
        <w:rPr>
          <w:i/>
          <w:sz w:val="22"/>
          <w:szCs w:val="22"/>
        </w:rPr>
        <w:t xml:space="preserve"> oublier d’indiquer vos</w:t>
      </w:r>
      <w:r w:rsidRPr="00E213C1">
        <w:rPr>
          <w:i/>
          <w:sz w:val="22"/>
          <w:szCs w:val="22"/>
        </w:rPr>
        <w:t xml:space="preserve"> nom et prénom en haut de cette  feuille et de la signer)</w:t>
      </w:r>
    </w:p>
    <w:p w:rsidR="00B65F4D" w:rsidRDefault="00B65F4D" w:rsidP="00B65F4D">
      <w:pPr>
        <w:pStyle w:val="Paragraphedeliste"/>
        <w:rPr>
          <w:b/>
          <w:sz w:val="22"/>
          <w:szCs w:val="22"/>
        </w:rPr>
      </w:pPr>
    </w:p>
    <w:p w:rsidR="00217B3B" w:rsidRDefault="00217B3B" w:rsidP="00B65F4D">
      <w:pPr>
        <w:pStyle w:val="Paragraphedeliste"/>
        <w:rPr>
          <w:b/>
          <w:sz w:val="22"/>
          <w:szCs w:val="22"/>
        </w:rPr>
      </w:pPr>
    </w:p>
    <w:p w:rsidR="00217B3B" w:rsidRDefault="00217B3B" w:rsidP="00B65F4D">
      <w:pPr>
        <w:pStyle w:val="Paragraphedeliste"/>
        <w:rPr>
          <w:b/>
          <w:sz w:val="22"/>
          <w:szCs w:val="22"/>
        </w:rPr>
      </w:pPr>
    </w:p>
    <w:p w:rsidR="00217B3B" w:rsidRPr="00E213C1" w:rsidRDefault="00217B3B" w:rsidP="00B65F4D">
      <w:pPr>
        <w:pStyle w:val="Paragraphedeliste"/>
        <w:rPr>
          <w:b/>
          <w:sz w:val="22"/>
          <w:szCs w:val="22"/>
        </w:rPr>
      </w:pPr>
    </w:p>
    <w:p w:rsidR="00B65F4D" w:rsidRDefault="00B65F4D" w:rsidP="00B65F4D">
      <w:pPr>
        <w:pStyle w:val="Paragraphedeliste"/>
        <w:rPr>
          <w:b/>
        </w:rPr>
      </w:pPr>
    </w:p>
    <w:p w:rsidR="00B65F4D" w:rsidRDefault="00B65F4D" w:rsidP="00B65F4D">
      <w:pPr>
        <w:pBdr>
          <w:top w:val="single" w:sz="4" w:space="1" w:color="auto"/>
          <w:left w:val="single" w:sz="4" w:space="4" w:color="auto"/>
          <w:bottom w:val="single" w:sz="4" w:space="1" w:color="auto"/>
          <w:right w:val="single" w:sz="4" w:space="4" w:color="auto"/>
        </w:pBdr>
        <w:shd w:val="clear" w:color="auto" w:fill="E0E0E0"/>
        <w:jc w:val="center"/>
        <w:rPr>
          <w:b/>
          <w:sz w:val="10"/>
          <w:szCs w:val="10"/>
        </w:rPr>
      </w:pPr>
    </w:p>
    <w:p w:rsidR="00B65F4D" w:rsidRDefault="00B65F4D" w:rsidP="00B65F4D">
      <w:pPr>
        <w:pBdr>
          <w:top w:val="single" w:sz="4" w:space="1" w:color="auto"/>
          <w:left w:val="single" w:sz="4" w:space="4" w:color="auto"/>
          <w:bottom w:val="single" w:sz="4" w:space="1" w:color="auto"/>
          <w:right w:val="single" w:sz="4" w:space="4" w:color="auto"/>
        </w:pBdr>
        <w:shd w:val="clear" w:color="auto" w:fill="E0E0E0"/>
        <w:jc w:val="center"/>
        <w:rPr>
          <w:b/>
          <w:sz w:val="20"/>
          <w:szCs w:val="20"/>
        </w:rPr>
      </w:pPr>
      <w:r>
        <w:rPr>
          <w:b/>
          <w:sz w:val="20"/>
          <w:szCs w:val="20"/>
        </w:rPr>
        <w:t>QUELQUES CONSIGNES DE REDACTION</w:t>
      </w:r>
    </w:p>
    <w:p w:rsidR="00B65F4D" w:rsidRDefault="00B65F4D" w:rsidP="00B65F4D">
      <w:pPr>
        <w:pBdr>
          <w:top w:val="single" w:sz="4" w:space="1" w:color="auto"/>
          <w:left w:val="single" w:sz="4" w:space="4" w:color="auto"/>
          <w:bottom w:val="single" w:sz="4" w:space="1" w:color="auto"/>
          <w:right w:val="single" w:sz="4" w:space="4" w:color="auto"/>
        </w:pBdr>
        <w:shd w:val="clear" w:color="auto" w:fill="E0E0E0"/>
        <w:jc w:val="center"/>
        <w:rPr>
          <w:b/>
          <w:sz w:val="10"/>
          <w:szCs w:val="10"/>
        </w:rPr>
      </w:pPr>
    </w:p>
    <w:p w:rsidR="00B65F4D" w:rsidRDefault="00B65F4D" w:rsidP="00B65F4D">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0"/>
          <w:szCs w:val="20"/>
        </w:rPr>
      </w:pPr>
      <w:r>
        <w:rPr>
          <w:b/>
          <w:sz w:val="20"/>
          <w:szCs w:val="20"/>
        </w:rPr>
        <w:t>Numérotez vos réponses</w:t>
      </w:r>
    </w:p>
    <w:p w:rsidR="00B65F4D" w:rsidRDefault="00B65F4D" w:rsidP="00B65F4D">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0"/>
          <w:szCs w:val="20"/>
        </w:rPr>
      </w:pPr>
      <w:r>
        <w:rPr>
          <w:b/>
          <w:sz w:val="20"/>
          <w:szCs w:val="20"/>
        </w:rPr>
        <w:t>Ecrivez une ligne sur deux</w:t>
      </w:r>
    </w:p>
    <w:p w:rsidR="00B65F4D" w:rsidRDefault="00B65F4D" w:rsidP="00B65F4D">
      <w:pPr>
        <w:numPr>
          <w:ilvl w:val="0"/>
          <w:numId w:val="7"/>
        </w:numPr>
        <w:pBdr>
          <w:top w:val="single" w:sz="4" w:space="1" w:color="auto"/>
          <w:left w:val="single" w:sz="4" w:space="4" w:color="auto"/>
          <w:bottom w:val="single" w:sz="4" w:space="1" w:color="auto"/>
          <w:right w:val="single" w:sz="4" w:space="4" w:color="auto"/>
        </w:pBdr>
        <w:shd w:val="clear" w:color="auto" w:fill="E0E0E0"/>
        <w:tabs>
          <w:tab w:val="num" w:pos="1068"/>
        </w:tabs>
        <w:jc w:val="center"/>
        <w:rPr>
          <w:b/>
          <w:sz w:val="20"/>
          <w:szCs w:val="20"/>
        </w:rPr>
      </w:pPr>
      <w:r>
        <w:rPr>
          <w:b/>
          <w:sz w:val="20"/>
          <w:szCs w:val="20"/>
        </w:rPr>
        <w:t>Soyez précis en évitant les mots inutiles</w:t>
      </w:r>
    </w:p>
    <w:p w:rsidR="00B65F4D" w:rsidRDefault="00B65F4D" w:rsidP="00B65F4D">
      <w:pPr>
        <w:pBdr>
          <w:top w:val="single" w:sz="4" w:space="1" w:color="auto"/>
          <w:left w:val="single" w:sz="4" w:space="4" w:color="auto"/>
          <w:bottom w:val="single" w:sz="4" w:space="1" w:color="auto"/>
          <w:right w:val="single" w:sz="4" w:space="4" w:color="auto"/>
        </w:pBdr>
        <w:shd w:val="clear" w:color="auto" w:fill="E0E0E0"/>
        <w:jc w:val="center"/>
        <w:rPr>
          <w:b/>
          <w:sz w:val="20"/>
          <w:szCs w:val="20"/>
        </w:rPr>
      </w:pPr>
      <w:r>
        <w:rPr>
          <w:b/>
          <w:sz w:val="20"/>
          <w:szCs w:val="20"/>
        </w:rPr>
        <w:t>Structurez vos réponses</w:t>
      </w:r>
    </w:p>
    <w:p w:rsidR="00B65F4D" w:rsidRDefault="00B65F4D" w:rsidP="00B65F4D">
      <w:pPr>
        <w:pBdr>
          <w:top w:val="single" w:sz="4" w:space="1" w:color="auto"/>
          <w:left w:val="single" w:sz="4" w:space="4" w:color="auto"/>
          <w:bottom w:val="single" w:sz="4" w:space="1" w:color="auto"/>
          <w:right w:val="single" w:sz="4" w:space="4" w:color="auto"/>
        </w:pBdr>
        <w:shd w:val="clear" w:color="auto" w:fill="E0E0E0"/>
        <w:jc w:val="center"/>
        <w:rPr>
          <w:sz w:val="10"/>
          <w:szCs w:val="10"/>
        </w:rPr>
      </w:pPr>
    </w:p>
    <w:p w:rsidR="00B65F4D" w:rsidRPr="00AD0579" w:rsidRDefault="00B65F4D" w:rsidP="00AD0579">
      <w:pPr>
        <w:pStyle w:val="Paragraphedeliste"/>
        <w:ind w:left="0"/>
        <w:rPr>
          <w:b/>
        </w:rPr>
      </w:pPr>
    </w:p>
    <w:sectPr w:rsidR="00B65F4D" w:rsidRPr="00AD05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8D" w:rsidRDefault="0028558D" w:rsidP="00E213C1">
      <w:r>
        <w:separator/>
      </w:r>
    </w:p>
  </w:endnote>
  <w:endnote w:type="continuationSeparator" w:id="0">
    <w:p w:rsidR="0028558D" w:rsidRDefault="0028558D" w:rsidP="00E2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75" w:rsidRDefault="00E87B75" w:rsidP="00181373">
    <w:pPr>
      <w:pStyle w:val="Pieddepage"/>
      <w:rPr>
        <w:sz w:val="20"/>
        <w:szCs w:val="20"/>
      </w:rPr>
    </w:pPr>
    <w:r>
      <w:rPr>
        <w:sz w:val="20"/>
        <w:szCs w:val="20"/>
      </w:rPr>
      <w:t>Durée de l’épreuve : 2 heures</w:t>
    </w:r>
  </w:p>
  <w:p w:rsidR="00E87B75" w:rsidRDefault="00E87B75" w:rsidP="00181373">
    <w:pPr>
      <w:pStyle w:val="Pieddepage"/>
      <w:rPr>
        <w:sz w:val="20"/>
        <w:szCs w:val="20"/>
      </w:rPr>
    </w:pPr>
    <w:r>
      <w:rPr>
        <w:sz w:val="20"/>
        <w:szCs w:val="20"/>
      </w:rPr>
      <w:t xml:space="preserve">Barème : Q1 : </w:t>
    </w:r>
    <w:r w:rsidR="00FE3149">
      <w:rPr>
        <w:sz w:val="20"/>
        <w:szCs w:val="20"/>
      </w:rPr>
      <w:t xml:space="preserve">6 </w:t>
    </w:r>
    <w:r>
      <w:rPr>
        <w:sz w:val="20"/>
        <w:szCs w:val="20"/>
      </w:rPr>
      <w:t xml:space="preserve">points – Q2 : </w:t>
    </w:r>
    <w:r w:rsidR="00FE3149">
      <w:rPr>
        <w:sz w:val="20"/>
        <w:szCs w:val="20"/>
      </w:rPr>
      <w:t xml:space="preserve">5 </w:t>
    </w:r>
    <w:r>
      <w:rPr>
        <w:sz w:val="20"/>
        <w:szCs w:val="20"/>
      </w:rPr>
      <w:t xml:space="preserve">points – Q3 : </w:t>
    </w:r>
    <w:r w:rsidR="00FE3149">
      <w:rPr>
        <w:sz w:val="20"/>
        <w:szCs w:val="20"/>
      </w:rPr>
      <w:t>1 point</w:t>
    </w:r>
    <w:r>
      <w:rPr>
        <w:sz w:val="20"/>
        <w:szCs w:val="20"/>
      </w:rPr>
      <w:t xml:space="preserve"> </w:t>
    </w:r>
  </w:p>
  <w:p w:rsidR="00E87B75" w:rsidRDefault="00E87B75">
    <w:pPr>
      <w:pStyle w:val="Pieddepage"/>
    </w:pPr>
  </w:p>
  <w:p w:rsidR="00E87B75" w:rsidRDefault="00E87B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8D" w:rsidRDefault="0028558D" w:rsidP="00E213C1">
      <w:r>
        <w:separator/>
      </w:r>
    </w:p>
  </w:footnote>
  <w:footnote w:type="continuationSeparator" w:id="0">
    <w:p w:rsidR="0028558D" w:rsidRDefault="0028558D" w:rsidP="00E2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75" w:rsidRPr="00E213C1" w:rsidRDefault="00E87B75">
    <w:pPr>
      <w:pStyle w:val="En-tte"/>
      <w:rPr>
        <w:b/>
      </w:rPr>
    </w:pPr>
    <w:r w:rsidRPr="00E213C1">
      <w:rPr>
        <w:b/>
      </w:rPr>
      <w:t xml:space="preserve">SO09 </w:t>
    </w:r>
    <w:r>
      <w:rPr>
        <w:b/>
      </w:rPr>
      <w:t xml:space="preserve">                                                                                                                        </w:t>
    </w:r>
    <w:r w:rsidRPr="00E213C1">
      <w:rPr>
        <w:b/>
      </w:rPr>
      <w:t xml:space="preserve">Final </w:t>
    </w:r>
    <w:r>
      <w:rPr>
        <w:b/>
      </w:rPr>
      <w:t>P2018</w:t>
    </w:r>
  </w:p>
  <w:p w:rsidR="00E87B75" w:rsidRDefault="00E87B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D13"/>
    <w:multiLevelType w:val="hybridMultilevel"/>
    <w:tmpl w:val="4DF29C20"/>
    <w:lvl w:ilvl="0" w:tplc="65B2DBA8">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BF173E"/>
    <w:multiLevelType w:val="hybridMultilevel"/>
    <w:tmpl w:val="FFA40532"/>
    <w:lvl w:ilvl="0" w:tplc="EEE2D6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23DE3FF9"/>
    <w:multiLevelType w:val="hybridMultilevel"/>
    <w:tmpl w:val="7164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EE26B2"/>
    <w:multiLevelType w:val="hybridMultilevel"/>
    <w:tmpl w:val="8AFAFCC6"/>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C0E8D"/>
    <w:multiLevelType w:val="hybridMultilevel"/>
    <w:tmpl w:val="C096B7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BB7CC8"/>
    <w:multiLevelType w:val="hybridMultilevel"/>
    <w:tmpl w:val="B8B48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0E85F96"/>
    <w:multiLevelType w:val="hybridMultilevel"/>
    <w:tmpl w:val="8520A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8804A27"/>
    <w:multiLevelType w:val="hybridMultilevel"/>
    <w:tmpl w:val="208630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5"/>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B9"/>
    <w:rsid w:val="00053692"/>
    <w:rsid w:val="00067ABB"/>
    <w:rsid w:val="000F3CE6"/>
    <w:rsid w:val="000F4D8C"/>
    <w:rsid w:val="00136519"/>
    <w:rsid w:val="00181373"/>
    <w:rsid w:val="00217B3B"/>
    <w:rsid w:val="00272CA2"/>
    <w:rsid w:val="0028558D"/>
    <w:rsid w:val="002C4AE9"/>
    <w:rsid w:val="00356A77"/>
    <w:rsid w:val="003729F3"/>
    <w:rsid w:val="003B6ADD"/>
    <w:rsid w:val="00406E1C"/>
    <w:rsid w:val="00435FC9"/>
    <w:rsid w:val="004418DF"/>
    <w:rsid w:val="004A66C6"/>
    <w:rsid w:val="005F3858"/>
    <w:rsid w:val="00667F45"/>
    <w:rsid w:val="0072215E"/>
    <w:rsid w:val="0076155B"/>
    <w:rsid w:val="00880B32"/>
    <w:rsid w:val="008B3726"/>
    <w:rsid w:val="00915234"/>
    <w:rsid w:val="00A2726E"/>
    <w:rsid w:val="00A4551F"/>
    <w:rsid w:val="00AA60AF"/>
    <w:rsid w:val="00AD0579"/>
    <w:rsid w:val="00AE23A5"/>
    <w:rsid w:val="00B26F19"/>
    <w:rsid w:val="00B53CB9"/>
    <w:rsid w:val="00B65F4D"/>
    <w:rsid w:val="00C63B01"/>
    <w:rsid w:val="00CA4B4E"/>
    <w:rsid w:val="00CC235B"/>
    <w:rsid w:val="00CE6E09"/>
    <w:rsid w:val="00CF57C9"/>
    <w:rsid w:val="00D4117C"/>
    <w:rsid w:val="00D95A92"/>
    <w:rsid w:val="00E213C1"/>
    <w:rsid w:val="00E542F6"/>
    <w:rsid w:val="00E70B1D"/>
    <w:rsid w:val="00E87B75"/>
    <w:rsid w:val="00EE4D87"/>
    <w:rsid w:val="00F120A1"/>
    <w:rsid w:val="00F77BF4"/>
    <w:rsid w:val="00FA09D8"/>
    <w:rsid w:val="00FE3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407000-6D5E-47F0-BA33-F9C85CB4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E09"/>
    <w:pPr>
      <w:ind w:left="720"/>
      <w:contextualSpacing/>
    </w:pPr>
  </w:style>
  <w:style w:type="paragraph" w:styleId="En-tte">
    <w:name w:val="header"/>
    <w:basedOn w:val="Normal"/>
    <w:link w:val="En-tteCar"/>
    <w:uiPriority w:val="99"/>
    <w:rsid w:val="00E213C1"/>
    <w:pPr>
      <w:tabs>
        <w:tab w:val="center" w:pos="4536"/>
        <w:tab w:val="right" w:pos="9072"/>
      </w:tabs>
    </w:pPr>
  </w:style>
  <w:style w:type="character" w:customStyle="1" w:styleId="En-tteCar">
    <w:name w:val="En-tête Car"/>
    <w:basedOn w:val="Policepardfaut"/>
    <w:link w:val="En-tte"/>
    <w:uiPriority w:val="99"/>
    <w:rsid w:val="00E213C1"/>
    <w:rPr>
      <w:sz w:val="24"/>
      <w:szCs w:val="24"/>
    </w:rPr>
  </w:style>
  <w:style w:type="paragraph" w:styleId="Pieddepage">
    <w:name w:val="footer"/>
    <w:basedOn w:val="Normal"/>
    <w:link w:val="PieddepageCar"/>
    <w:uiPriority w:val="99"/>
    <w:rsid w:val="00E213C1"/>
    <w:pPr>
      <w:tabs>
        <w:tab w:val="center" w:pos="4536"/>
        <w:tab w:val="right" w:pos="9072"/>
      </w:tabs>
    </w:pPr>
  </w:style>
  <w:style w:type="character" w:customStyle="1" w:styleId="PieddepageCar">
    <w:name w:val="Pied de page Car"/>
    <w:basedOn w:val="Policepardfaut"/>
    <w:link w:val="Pieddepage"/>
    <w:uiPriority w:val="99"/>
    <w:rsid w:val="00E213C1"/>
    <w:rPr>
      <w:sz w:val="24"/>
      <w:szCs w:val="24"/>
    </w:rPr>
  </w:style>
  <w:style w:type="paragraph" w:styleId="Textedebulles">
    <w:name w:val="Balloon Text"/>
    <w:basedOn w:val="Normal"/>
    <w:link w:val="TextedebullesCar"/>
    <w:rsid w:val="00F77BF4"/>
    <w:rPr>
      <w:rFonts w:ascii="Segoe UI" w:hAnsi="Segoe UI" w:cs="Segoe UI"/>
      <w:sz w:val="18"/>
      <w:szCs w:val="18"/>
    </w:rPr>
  </w:style>
  <w:style w:type="character" w:customStyle="1" w:styleId="TextedebullesCar">
    <w:name w:val="Texte de bulles Car"/>
    <w:basedOn w:val="Policepardfaut"/>
    <w:link w:val="Textedebulles"/>
    <w:rsid w:val="00F77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728331">
      <w:bodyDiv w:val="1"/>
      <w:marLeft w:val="0"/>
      <w:marRight w:val="0"/>
      <w:marTop w:val="0"/>
      <w:marBottom w:val="0"/>
      <w:divBdr>
        <w:top w:val="none" w:sz="0" w:space="0" w:color="auto"/>
        <w:left w:val="none" w:sz="0" w:space="0" w:color="auto"/>
        <w:bottom w:val="none" w:sz="0" w:space="0" w:color="auto"/>
        <w:right w:val="none" w:sz="0" w:space="0" w:color="auto"/>
      </w:divBdr>
    </w:div>
    <w:div w:id="1119303632">
      <w:bodyDiv w:val="1"/>
      <w:marLeft w:val="0"/>
      <w:marRight w:val="0"/>
      <w:marTop w:val="0"/>
      <w:marBottom w:val="0"/>
      <w:divBdr>
        <w:top w:val="none" w:sz="0" w:space="0" w:color="auto"/>
        <w:left w:val="none" w:sz="0" w:space="0" w:color="auto"/>
        <w:bottom w:val="none" w:sz="0" w:space="0" w:color="auto"/>
        <w:right w:val="none" w:sz="0" w:space="0" w:color="auto"/>
      </w:divBdr>
    </w:div>
    <w:div w:id="1349059845">
      <w:bodyDiv w:val="1"/>
      <w:marLeft w:val="0"/>
      <w:marRight w:val="0"/>
      <w:marTop w:val="0"/>
      <w:marBottom w:val="0"/>
      <w:divBdr>
        <w:top w:val="none" w:sz="0" w:space="0" w:color="auto"/>
        <w:left w:val="none" w:sz="0" w:space="0" w:color="auto"/>
        <w:bottom w:val="none" w:sz="0" w:space="0" w:color="auto"/>
        <w:right w:val="none" w:sz="0" w:space="0" w:color="auto"/>
      </w:divBdr>
    </w:div>
    <w:div w:id="1504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BE52-FB9E-447A-9958-CC7F01FE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9B214EC1</Template>
  <TotalTime>0</TotalTime>
  <Pages>4</Pages>
  <Words>568</Words>
  <Characters>2996</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Anna Suzzi</cp:lastModifiedBy>
  <cp:revision>2</cp:revision>
  <cp:lastPrinted>2014-06-17T10:07:00Z</cp:lastPrinted>
  <dcterms:created xsi:type="dcterms:W3CDTF">2018-07-03T06:41:00Z</dcterms:created>
  <dcterms:modified xsi:type="dcterms:W3CDTF">2018-07-03T06:41:00Z</dcterms:modified>
</cp:coreProperties>
</file>