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D8" w:rsidRPr="00286633" w:rsidRDefault="005B4362" w:rsidP="002F0A48">
      <w:pPr>
        <w:pBdr>
          <w:top w:val="single" w:sz="4" w:space="0" w:color="auto"/>
          <w:left w:val="single" w:sz="4" w:space="4" w:color="auto"/>
          <w:bottom w:val="single" w:sz="4" w:space="1" w:color="auto"/>
          <w:right w:val="single" w:sz="4" w:space="4" w:color="auto"/>
        </w:pBdr>
        <w:shd w:val="clear" w:color="auto" w:fill="E7E6E6" w:themeFill="background2"/>
        <w:jc w:val="center"/>
        <w:rPr>
          <w:rFonts w:ascii="Arial" w:eastAsia="Calibri" w:hAnsi="Arial" w:cs="Arial"/>
          <w:b/>
          <w:sz w:val="28"/>
          <w:szCs w:val="28"/>
        </w:rPr>
      </w:pPr>
      <w:bookmarkStart w:id="0" w:name="_GoBack"/>
      <w:bookmarkEnd w:id="0"/>
      <w:r>
        <w:rPr>
          <w:rFonts w:ascii="Arial" w:eastAsia="Calibri" w:hAnsi="Arial" w:cs="Arial"/>
          <w:b/>
          <w:sz w:val="28"/>
          <w:szCs w:val="28"/>
        </w:rPr>
        <w:t>Final</w:t>
      </w:r>
      <w:r w:rsidR="00CE26D8" w:rsidRPr="00286633">
        <w:rPr>
          <w:rFonts w:ascii="Arial" w:eastAsia="Calibri" w:hAnsi="Arial" w:cs="Arial"/>
          <w:b/>
          <w:sz w:val="28"/>
          <w:szCs w:val="28"/>
        </w:rPr>
        <w:t xml:space="preserve"> SO09 A2019                                                                                                        </w:t>
      </w:r>
      <w:r>
        <w:rPr>
          <w:rFonts w:ascii="Arial" w:eastAsia="Calibri" w:hAnsi="Arial" w:cs="Arial"/>
          <w:b/>
          <w:sz w:val="28"/>
          <w:szCs w:val="28"/>
        </w:rPr>
        <w:t>15 janvier 2020</w:t>
      </w:r>
    </w:p>
    <w:p w:rsidR="00CE26D8" w:rsidRDefault="00CE26D8" w:rsidP="005B4362">
      <w:pPr>
        <w:pBdr>
          <w:top w:val="single" w:sz="4" w:space="1" w:color="auto"/>
          <w:left w:val="single" w:sz="4" w:space="4" w:color="auto"/>
          <w:bottom w:val="single" w:sz="4" w:space="1" w:color="auto"/>
          <w:right w:val="single" w:sz="4" w:space="4" w:color="auto"/>
        </w:pBdr>
        <w:shd w:val="clear" w:color="auto" w:fill="D9D9D9"/>
        <w:jc w:val="center"/>
        <w:rPr>
          <w:b/>
          <w:sz w:val="32"/>
          <w:szCs w:val="40"/>
        </w:rPr>
      </w:pPr>
      <w:r w:rsidRPr="0074091B">
        <w:rPr>
          <w:b/>
          <w:sz w:val="32"/>
          <w:szCs w:val="40"/>
        </w:rPr>
        <w:t xml:space="preserve">Question 1 : </w:t>
      </w:r>
      <w:r w:rsidR="005B4362" w:rsidRPr="005B4362">
        <w:rPr>
          <w:rFonts w:ascii="Times New Roman" w:eastAsia="Times New Roman" w:hAnsi="Times New Roman" w:cs="Times New Roman"/>
          <w:b/>
          <w:sz w:val="24"/>
          <w:szCs w:val="24"/>
          <w:lang w:eastAsia="fr-FR"/>
        </w:rPr>
        <w:t xml:space="preserve">Evaluation et prévention des risques au sein de la société Bat-Innov </w:t>
      </w:r>
    </w:p>
    <w:p w:rsidR="005B4362" w:rsidRPr="005B4362" w:rsidRDefault="005B4362" w:rsidP="005B4362">
      <w:pPr>
        <w:spacing w:after="0" w:line="240" w:lineRule="auto"/>
        <w:jc w:val="both"/>
        <w:rPr>
          <w:rFonts w:ascii="Arial" w:eastAsia="Times New Roman" w:hAnsi="Arial" w:cs="Arial"/>
          <w:lang w:eastAsia="fr-FR"/>
        </w:rPr>
      </w:pPr>
      <w:r w:rsidRPr="005B4362">
        <w:rPr>
          <w:rFonts w:ascii="Arial" w:eastAsia="Times New Roman" w:hAnsi="Arial" w:cs="Arial"/>
          <w:lang w:eastAsia="fr-FR"/>
        </w:rPr>
        <w:t xml:space="preserve">M. Durand est le directeur de la société Bat-Innov spécialisée dans la construction et la rénovation de bâtiments industriels. Cette société implantée dans la région parisienne emploie 500 salariés. </w:t>
      </w:r>
    </w:p>
    <w:p w:rsidR="005B4362" w:rsidRPr="005B4362" w:rsidRDefault="005B4362" w:rsidP="005B4362">
      <w:pPr>
        <w:spacing w:after="0" w:line="240" w:lineRule="auto"/>
        <w:jc w:val="both"/>
        <w:rPr>
          <w:rFonts w:ascii="Arial" w:eastAsia="Times New Roman" w:hAnsi="Arial" w:cs="Arial"/>
          <w:sz w:val="10"/>
          <w:szCs w:val="10"/>
          <w:lang w:eastAsia="fr-FR"/>
        </w:rPr>
      </w:pPr>
    </w:p>
    <w:p w:rsidR="005B4362" w:rsidRPr="005B4362" w:rsidRDefault="005B4362" w:rsidP="005B4362">
      <w:pPr>
        <w:spacing w:after="0" w:line="240" w:lineRule="auto"/>
        <w:ind w:right="-284"/>
        <w:jc w:val="both"/>
        <w:rPr>
          <w:rFonts w:ascii="Arial" w:eastAsia="Times New Roman" w:hAnsi="Arial" w:cs="Arial"/>
          <w:lang w:eastAsia="fr-FR"/>
        </w:rPr>
      </w:pPr>
      <w:r w:rsidRPr="005B4362">
        <w:rPr>
          <w:rFonts w:ascii="Arial" w:eastAsia="Times New Roman" w:hAnsi="Arial" w:cs="Arial"/>
          <w:lang w:eastAsia="fr-FR"/>
        </w:rPr>
        <w:t>Les résultats sécurité de l’entreprise sont particulièrement médiocres et préoccupants. En effet, ils ne cessent de se dégrader depuis 2010. Ainsi les accidents du travail avec arrêt sont passés de 20 en 2010, à 35 en 2015 pour atteindre 45 en 2019, soit un total de 200 accidents du travail avec arrêt en 10 années soit un taux de fréquence de 60 pour une moyenne de la profession de 35.</w:t>
      </w:r>
    </w:p>
    <w:p w:rsidR="005B4362" w:rsidRPr="005B4362" w:rsidRDefault="005B4362" w:rsidP="005B4362">
      <w:pPr>
        <w:spacing w:after="0" w:line="240" w:lineRule="auto"/>
        <w:jc w:val="both"/>
        <w:rPr>
          <w:rFonts w:ascii="Arial" w:eastAsia="Times New Roman" w:hAnsi="Arial" w:cs="Arial"/>
          <w:sz w:val="10"/>
          <w:szCs w:val="10"/>
          <w:lang w:eastAsia="fr-FR"/>
        </w:rPr>
      </w:pPr>
    </w:p>
    <w:p w:rsidR="005B4362" w:rsidRPr="005B4362" w:rsidRDefault="005B4362" w:rsidP="005B4362">
      <w:pPr>
        <w:spacing w:after="0" w:line="240" w:lineRule="auto"/>
        <w:jc w:val="both"/>
        <w:rPr>
          <w:rFonts w:ascii="Arial" w:eastAsia="Times New Roman" w:hAnsi="Arial" w:cs="Arial"/>
          <w:lang w:eastAsia="fr-FR"/>
        </w:rPr>
      </w:pPr>
      <w:r w:rsidRPr="005B4362">
        <w:rPr>
          <w:rFonts w:ascii="Arial" w:eastAsia="Times New Roman" w:hAnsi="Arial" w:cs="Arial"/>
          <w:lang w:eastAsia="fr-FR"/>
        </w:rPr>
        <w:t xml:space="preserve">Vous avez été embauché en septembre 2019 en qualité d’ingénieur sécurité de cette entreprise et M. Durand vous a demandé de réaliser un état des lieux de la situation et de lui proposer les axes d’amélioration qui vous paraissent prioritaires. </w:t>
      </w:r>
    </w:p>
    <w:p w:rsidR="005B4362" w:rsidRPr="005B4362" w:rsidRDefault="005B4362" w:rsidP="005B4362">
      <w:pPr>
        <w:spacing w:after="0" w:line="240" w:lineRule="auto"/>
        <w:jc w:val="both"/>
        <w:rPr>
          <w:rFonts w:ascii="Arial" w:eastAsia="Times New Roman" w:hAnsi="Arial" w:cs="Arial"/>
          <w:sz w:val="10"/>
          <w:szCs w:val="10"/>
          <w:lang w:eastAsia="fr-FR"/>
        </w:rPr>
      </w:pPr>
    </w:p>
    <w:p w:rsidR="005B4362" w:rsidRPr="000F4A9B" w:rsidRDefault="005B4362" w:rsidP="005B4362">
      <w:pPr>
        <w:spacing w:after="0" w:line="240" w:lineRule="auto"/>
        <w:jc w:val="both"/>
        <w:rPr>
          <w:rFonts w:ascii="Arial" w:eastAsia="Times New Roman" w:hAnsi="Arial" w:cs="Arial"/>
          <w:lang w:eastAsia="fr-FR"/>
        </w:rPr>
      </w:pPr>
      <w:r w:rsidRPr="005B4362">
        <w:rPr>
          <w:rFonts w:ascii="Arial" w:eastAsia="Times New Roman" w:hAnsi="Arial" w:cs="Arial"/>
          <w:lang w:eastAsia="fr-FR"/>
        </w:rPr>
        <w:t>Vous venez de lui remettre votre rapport dont les grandes lignes sont les suivantes :</w:t>
      </w:r>
    </w:p>
    <w:p w:rsidR="005B4362" w:rsidRPr="005B4362" w:rsidRDefault="005B4362" w:rsidP="005B4362">
      <w:pPr>
        <w:spacing w:after="0" w:line="240" w:lineRule="auto"/>
        <w:rPr>
          <w:rFonts w:ascii="Times New Roman" w:eastAsia="Times New Roman" w:hAnsi="Times New Roman" w:cs="Times New Roman"/>
          <w:lang w:eastAsia="fr-FR"/>
        </w:rPr>
      </w:pPr>
      <w:r w:rsidRPr="005B4362">
        <w:rPr>
          <w:rFonts w:ascii="Times New Roman" w:eastAsia="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1D5D50DE" wp14:editId="1FF417DD">
                <wp:simplePos x="0" y="0"/>
                <wp:positionH relativeFrom="margin">
                  <wp:align>right</wp:align>
                </wp:positionH>
                <wp:positionV relativeFrom="paragraph">
                  <wp:posOffset>134105</wp:posOffset>
                </wp:positionV>
                <wp:extent cx="34505" cy="5753735"/>
                <wp:effectExtent l="19050" t="19050" r="22860" b="37465"/>
                <wp:wrapNone/>
                <wp:docPr id="15" name="Connecteur droit 15"/>
                <wp:cNvGraphicFramePr/>
                <a:graphic xmlns:a="http://schemas.openxmlformats.org/drawingml/2006/main">
                  <a:graphicData uri="http://schemas.microsoft.com/office/word/2010/wordprocessingShape">
                    <wps:wsp>
                      <wps:cNvCnPr/>
                      <wps:spPr>
                        <a:xfrm>
                          <a:off x="0" y="0"/>
                          <a:ext cx="34505" cy="575373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6C842E" id="Connecteur droit 15"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pt,10.55pt" to="-45.8pt,4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" strokecolor="windowText" strokeweight="2.25pt">
                <v:stroke joinstyle="miter"/>
                <w10:wrap anchorx="margin"/>
              </v:line>
            </w:pict>
          </mc:Fallback>
        </mc:AlternateContent>
      </w:r>
      <w:r w:rsidRPr="005B4362">
        <w:rPr>
          <w:rFonts w:ascii="Times New Roman" w:eastAsia="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72442A23" wp14:editId="3C116B0A">
                <wp:simplePos x="0" y="0"/>
                <wp:positionH relativeFrom="leftMargin">
                  <wp:align>right</wp:align>
                </wp:positionH>
                <wp:positionV relativeFrom="paragraph">
                  <wp:posOffset>134105</wp:posOffset>
                </wp:positionV>
                <wp:extent cx="0" cy="5753819"/>
                <wp:effectExtent l="19050" t="0" r="19050" b="37465"/>
                <wp:wrapNone/>
                <wp:docPr id="14" name="Connecteur droit 14"/>
                <wp:cNvGraphicFramePr/>
                <a:graphic xmlns:a="http://schemas.openxmlformats.org/drawingml/2006/main">
                  <a:graphicData uri="http://schemas.microsoft.com/office/word/2010/wordprocessingShape">
                    <wps:wsp>
                      <wps:cNvCnPr/>
                      <wps:spPr>
                        <a:xfrm>
                          <a:off x="0" y="0"/>
                          <a:ext cx="0" cy="5753819"/>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4BB007" id="Connecteur droit 14" o:spid="_x0000_s1026" style="position:absolute;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1.2pt,10.55pt" to="-51.2pt,4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" strokecolor="windowText" strokeweight="2.25pt">
                <v:stroke joinstyle="miter"/>
                <w10:wrap anchorx="margin"/>
              </v:line>
            </w:pict>
          </mc:Fallback>
        </mc:AlternateContent>
      </w:r>
      <w:r w:rsidRPr="005B4362">
        <w:rPr>
          <w:rFonts w:ascii="Times New Roman" w:eastAsia="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03442EE3" wp14:editId="69C75C2E">
                <wp:simplePos x="0" y="0"/>
                <wp:positionH relativeFrom="column">
                  <wp:posOffset>-19901</wp:posOffset>
                </wp:positionH>
                <wp:positionV relativeFrom="paragraph">
                  <wp:posOffset>131374</wp:posOffset>
                </wp:positionV>
                <wp:extent cx="5727545" cy="16882"/>
                <wp:effectExtent l="19050" t="19050" r="26035" b="21590"/>
                <wp:wrapNone/>
                <wp:docPr id="13" name="Connecteur droit 13"/>
                <wp:cNvGraphicFramePr/>
                <a:graphic xmlns:a="http://schemas.openxmlformats.org/drawingml/2006/main">
                  <a:graphicData uri="http://schemas.microsoft.com/office/word/2010/wordprocessingShape">
                    <wps:wsp>
                      <wps:cNvCnPr/>
                      <wps:spPr>
                        <a:xfrm>
                          <a:off x="0" y="0"/>
                          <a:ext cx="5727545" cy="16882"/>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72BF8" id="Connecteur droit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0.35pt" to="449.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" strokecolor="windowText" strokeweight="2.25pt">
                <v:stroke joinstyle="miter"/>
              </v:line>
            </w:pict>
          </mc:Fallback>
        </mc:AlternateContent>
      </w:r>
    </w:p>
    <w:p w:rsidR="005B4362" w:rsidRPr="005B4362" w:rsidRDefault="005B4362" w:rsidP="005B4362">
      <w:pPr>
        <w:pBdr>
          <w:top w:val="single" w:sz="4" w:space="1" w:color="auto"/>
          <w:left w:val="single" w:sz="4" w:space="4" w:color="auto"/>
          <w:bottom w:val="single" w:sz="4" w:space="1" w:color="auto"/>
          <w:right w:val="single" w:sz="4" w:space="4" w:color="auto"/>
        </w:pBdr>
        <w:shd w:val="clear" w:color="auto" w:fill="D9D9D9"/>
        <w:spacing w:after="0" w:line="240" w:lineRule="auto"/>
        <w:ind w:left="284" w:right="425"/>
        <w:jc w:val="center"/>
        <w:rPr>
          <w:rFonts w:ascii="Times New Roman" w:eastAsia="Times New Roman" w:hAnsi="Times New Roman" w:cs="Times New Roman"/>
          <w:b/>
          <w:sz w:val="24"/>
          <w:szCs w:val="24"/>
          <w:lang w:eastAsia="fr-FR"/>
        </w:rPr>
      </w:pPr>
      <w:r w:rsidRPr="005B4362">
        <w:rPr>
          <w:rFonts w:ascii="Times New Roman" w:eastAsia="Times New Roman" w:hAnsi="Times New Roman" w:cs="Times New Roman"/>
          <w:b/>
          <w:sz w:val="24"/>
          <w:szCs w:val="24"/>
          <w:lang w:eastAsia="fr-FR"/>
        </w:rPr>
        <w:t>Rapport sur la situation de la sécurité au sein de la société Bat-Innov</w:t>
      </w:r>
    </w:p>
    <w:p w:rsidR="005B4362" w:rsidRPr="005B4362" w:rsidRDefault="005B4362" w:rsidP="005B4362">
      <w:pPr>
        <w:pBdr>
          <w:top w:val="single" w:sz="4" w:space="1" w:color="auto"/>
          <w:left w:val="single" w:sz="4" w:space="4" w:color="auto"/>
          <w:bottom w:val="single" w:sz="4" w:space="1" w:color="auto"/>
          <w:right w:val="single" w:sz="4" w:space="4" w:color="auto"/>
        </w:pBdr>
        <w:shd w:val="clear" w:color="auto" w:fill="D9D9D9"/>
        <w:tabs>
          <w:tab w:val="left" w:pos="4395"/>
        </w:tabs>
        <w:spacing w:after="0" w:line="240" w:lineRule="auto"/>
        <w:ind w:left="284" w:right="425"/>
        <w:contextualSpacing/>
        <w:jc w:val="center"/>
        <w:rPr>
          <w:rFonts w:ascii="Times New Roman" w:eastAsia="Times New Roman" w:hAnsi="Times New Roman" w:cs="Times New Roman"/>
          <w:b/>
          <w:sz w:val="24"/>
          <w:szCs w:val="24"/>
          <w:lang w:eastAsia="fr-FR"/>
        </w:rPr>
      </w:pPr>
      <w:r w:rsidRPr="005B4362">
        <w:rPr>
          <w:rFonts w:ascii="Times New Roman" w:eastAsia="Times New Roman" w:hAnsi="Times New Roman" w:cs="Times New Roman"/>
          <w:b/>
          <w:sz w:val="24"/>
          <w:szCs w:val="24"/>
          <w:lang w:eastAsia="fr-FR"/>
        </w:rPr>
        <w:t xml:space="preserve">Années 2010 à 2019  </w:t>
      </w:r>
    </w:p>
    <w:p w:rsidR="005B4362" w:rsidRPr="005B4362" w:rsidRDefault="005B4362" w:rsidP="005B4362">
      <w:pPr>
        <w:spacing w:after="0" w:line="240" w:lineRule="auto"/>
        <w:ind w:left="567"/>
        <w:jc w:val="center"/>
        <w:rPr>
          <w:rFonts w:ascii="Times New Roman" w:eastAsia="Times New Roman" w:hAnsi="Times New Roman" w:cs="Times New Roman"/>
          <w:i/>
          <w:sz w:val="12"/>
          <w:szCs w:val="12"/>
          <w:lang w:eastAsia="fr-FR"/>
        </w:rPr>
      </w:pPr>
    </w:p>
    <w:p w:rsidR="005B4362" w:rsidRPr="005B4362" w:rsidRDefault="005B4362" w:rsidP="005B4362">
      <w:pPr>
        <w:numPr>
          <w:ilvl w:val="0"/>
          <w:numId w:val="5"/>
        </w:numPr>
        <w:spacing w:after="0" w:line="240" w:lineRule="auto"/>
        <w:jc w:val="center"/>
        <w:rPr>
          <w:rFonts w:ascii="Times New Roman" w:eastAsia="Times New Roman" w:hAnsi="Times New Roman" w:cs="Times New Roman"/>
          <w:b/>
          <w:u w:val="single"/>
          <w:lang w:eastAsia="fr-FR"/>
        </w:rPr>
      </w:pPr>
      <w:r w:rsidRPr="005B4362">
        <w:rPr>
          <w:rFonts w:ascii="Times New Roman" w:eastAsia="Times New Roman" w:hAnsi="Times New Roman" w:cs="Times New Roman"/>
          <w:b/>
          <w:u w:val="single"/>
          <w:lang w:eastAsia="fr-FR"/>
        </w:rPr>
        <w:t>Quelques photos sur la nature des travaux réalisés</w:t>
      </w:r>
    </w:p>
    <w:p w:rsidR="005B4362" w:rsidRPr="005B4362" w:rsidRDefault="005B4362" w:rsidP="005B4362">
      <w:pPr>
        <w:spacing w:after="0" w:line="240" w:lineRule="auto"/>
        <w:ind w:left="720"/>
        <w:rPr>
          <w:rFonts w:ascii="Times New Roman" w:eastAsia="Times New Roman" w:hAnsi="Times New Roman" w:cs="Times New Roman"/>
          <w:b/>
          <w:i/>
          <w:lang w:eastAsia="fr-FR"/>
        </w:rPr>
      </w:pPr>
    </w:p>
    <w:p w:rsidR="005B4362" w:rsidRPr="005B4362" w:rsidRDefault="005B4362" w:rsidP="005B4362">
      <w:pPr>
        <w:spacing w:after="0" w:line="240" w:lineRule="auto"/>
        <w:ind w:left="284"/>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5B4362">
        <w:rPr>
          <w:rFonts w:ascii="Times New Roman" w:eastAsia="Times New Roman" w:hAnsi="Times New Roman" w:cs="Times New Roman"/>
          <w:sz w:val="24"/>
          <w:szCs w:val="24"/>
          <w:lang w:eastAsia="fr-FR"/>
        </w:rPr>
        <w:t xml:space="preserve"> </w:t>
      </w:r>
      <w:r w:rsidRPr="005B436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4362">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5B4362">
        <w:rPr>
          <w:rFonts w:ascii="Times New Roman" w:eastAsia="Times New Roman" w:hAnsi="Times New Roman" w:cs="Times New Roman"/>
          <w:noProof/>
          <w:sz w:val="24"/>
          <w:szCs w:val="24"/>
          <w:lang w:eastAsia="fr-FR"/>
        </w:rPr>
        <w:drawing>
          <wp:inline distT="0" distB="0" distL="0" distR="0" wp14:anchorId="202846E1" wp14:editId="4433DB03">
            <wp:extent cx="1701128" cy="1072579"/>
            <wp:effectExtent l="0" t="0" r="0" b="0"/>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073" cy="1080111"/>
                    </a:xfrm>
                    <a:prstGeom prst="rect">
                      <a:avLst/>
                    </a:prstGeom>
                    <a:noFill/>
                    <a:ln>
                      <a:noFill/>
                    </a:ln>
                  </pic:spPr>
                </pic:pic>
              </a:graphicData>
            </a:graphic>
          </wp:inline>
        </w:drawing>
      </w:r>
      <w:r w:rsidRPr="005B4362">
        <w:rPr>
          <w:rFonts w:ascii="Times New Roman" w:eastAsia="Times New Roman" w:hAnsi="Times New Roman" w:cs="Times New Roman"/>
          <w:noProof/>
          <w:sz w:val="24"/>
          <w:szCs w:val="24"/>
          <w:lang w:eastAsia="fr-FR"/>
        </w:rPr>
        <w:drawing>
          <wp:inline distT="0" distB="0" distL="0" distR="0" wp14:anchorId="1465E18D" wp14:editId="238AA16F">
            <wp:extent cx="1057275" cy="1106015"/>
            <wp:effectExtent l="0" t="0" r="0" b="0"/>
            <wp:docPr id="5"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22" cy="1127195"/>
                    </a:xfrm>
                    <a:prstGeom prst="rect">
                      <a:avLst/>
                    </a:prstGeom>
                    <a:noFill/>
                    <a:ln>
                      <a:noFill/>
                    </a:ln>
                  </pic:spPr>
                </pic:pic>
              </a:graphicData>
            </a:graphic>
          </wp:inline>
        </w:drawing>
      </w:r>
      <w:r w:rsidR="000F4A9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5B4362">
        <w:rPr>
          <w:rFonts w:ascii="Times New Roman" w:eastAsia="Times New Roman" w:hAnsi="Times New Roman" w:cs="Times New Roman"/>
          <w:noProof/>
          <w:sz w:val="24"/>
          <w:szCs w:val="24"/>
          <w:lang w:eastAsia="fr-FR"/>
        </w:rPr>
        <w:drawing>
          <wp:inline distT="0" distB="0" distL="0" distR="0" wp14:anchorId="185FF68B" wp14:editId="3481F675">
            <wp:extent cx="1403985" cy="1052989"/>
            <wp:effectExtent l="0" t="0" r="5715" b="0"/>
            <wp:docPr id="8" name="image" descr="http://www.faf-tp.fr/sites/faftp2016/files/optirefxl/images/faf-tp-travaux-terrasseme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faf-tp.fr/sites/faftp2016/files/optirefxl/images/faf-tp-travaux-terrassement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4990" cy="1076243"/>
                    </a:xfrm>
                    <a:prstGeom prst="rect">
                      <a:avLst/>
                    </a:prstGeom>
                    <a:noFill/>
                    <a:ln>
                      <a:noFill/>
                    </a:ln>
                  </pic:spPr>
                </pic:pic>
              </a:graphicData>
            </a:graphic>
          </wp:inline>
        </w:drawing>
      </w:r>
    </w:p>
    <w:p w:rsidR="005B4362" w:rsidRPr="005B4362" w:rsidRDefault="005B4362" w:rsidP="005B4362">
      <w:pPr>
        <w:numPr>
          <w:ilvl w:val="0"/>
          <w:numId w:val="5"/>
        </w:numPr>
        <w:spacing w:after="0" w:line="240" w:lineRule="auto"/>
        <w:jc w:val="center"/>
        <w:rPr>
          <w:rFonts w:ascii="Times New Roman" w:eastAsia="Times New Roman" w:hAnsi="Times New Roman" w:cs="Times New Roman"/>
          <w:b/>
          <w:u w:val="single"/>
          <w:lang w:eastAsia="fr-FR"/>
        </w:rPr>
      </w:pPr>
      <w:r w:rsidRPr="005B4362">
        <w:rPr>
          <w:rFonts w:ascii="Times New Roman" w:eastAsia="Times New Roman" w:hAnsi="Times New Roman" w:cs="Times New Roman"/>
          <w:b/>
          <w:u w:val="single"/>
          <w:lang w:eastAsia="fr-FR"/>
        </w:rPr>
        <w:t>Considérations générales sur la situation sécurité de l’entreprise</w:t>
      </w:r>
    </w:p>
    <w:p w:rsidR="005B4362" w:rsidRPr="005B4362" w:rsidRDefault="005B4362" w:rsidP="005B4362">
      <w:pPr>
        <w:spacing w:after="0" w:line="240" w:lineRule="auto"/>
        <w:jc w:val="center"/>
        <w:rPr>
          <w:rFonts w:ascii="Times New Roman" w:eastAsia="Times New Roman" w:hAnsi="Times New Roman" w:cs="Times New Roman"/>
          <w:b/>
          <w:i/>
          <w:sz w:val="10"/>
          <w:szCs w:val="10"/>
          <w:lang w:eastAsia="fr-FR"/>
        </w:rPr>
      </w:pPr>
    </w:p>
    <w:p w:rsidR="00051060" w:rsidRDefault="005B4362" w:rsidP="005B4362">
      <w:pPr>
        <w:spacing w:after="0" w:line="240" w:lineRule="auto"/>
        <w:ind w:left="142"/>
        <w:jc w:val="center"/>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Les remontées, signalements et alertes sécurité sont nombreux (par les opérateurs, managers, médecine du travail, CSSCT…). Par ailleurs, l’inspection du travail vient de participer à une nouvelle réunion extraordinaire du</w:t>
      </w:r>
      <w:r w:rsidR="000F4A9B">
        <w:rPr>
          <w:rFonts w:ascii="Times New Roman" w:eastAsia="Times New Roman" w:hAnsi="Times New Roman" w:cs="Times New Roman"/>
          <w:i/>
          <w:lang w:eastAsia="fr-FR"/>
        </w:rPr>
        <w:t xml:space="preserve"> Comité Social et Economique (</w:t>
      </w:r>
      <w:r w:rsidRPr="005B4362">
        <w:rPr>
          <w:rFonts w:ascii="Times New Roman" w:eastAsia="Times New Roman" w:hAnsi="Times New Roman" w:cs="Times New Roman"/>
          <w:i/>
          <w:lang w:eastAsia="fr-FR"/>
        </w:rPr>
        <w:t>CSE</w:t>
      </w:r>
      <w:r w:rsidR="000F4A9B">
        <w:rPr>
          <w:rFonts w:ascii="Times New Roman" w:eastAsia="Times New Roman" w:hAnsi="Times New Roman" w:cs="Times New Roman"/>
          <w:i/>
          <w:lang w:eastAsia="fr-FR"/>
        </w:rPr>
        <w:t>)</w:t>
      </w:r>
      <w:r w:rsidRPr="005B4362">
        <w:rPr>
          <w:rFonts w:ascii="Times New Roman" w:eastAsia="Times New Roman" w:hAnsi="Times New Roman" w:cs="Times New Roman"/>
          <w:i/>
          <w:lang w:eastAsia="fr-FR"/>
        </w:rPr>
        <w:t xml:space="preserve"> suite à un DGI déposé par un membre de la CSSCT consécutif à l’exercice d’un droit de retrait d’un salarié de son poste de travail. A cette occasion, l’inspecteur du travail a indiqué au président de la CSSCT l’éventualité pour lui de dresser un procès-verbal pour absence de document unique au sein de la société, à défaut de régularisation dans les 3 mois. La situation au sein de l’entreprise devient donc de plus</w:t>
      </w:r>
    </w:p>
    <w:p w:rsidR="005B4362" w:rsidRPr="005B4362" w:rsidRDefault="005B4362" w:rsidP="005B4362">
      <w:pPr>
        <w:spacing w:after="0" w:line="240" w:lineRule="auto"/>
        <w:ind w:left="142"/>
        <w:jc w:val="center"/>
        <w:rPr>
          <w:rFonts w:ascii="Times New Roman" w:eastAsia="Times New Roman" w:hAnsi="Times New Roman" w:cs="Times New Roman"/>
          <w:i/>
          <w:lang w:eastAsia="fr-FR"/>
        </w:rPr>
      </w:pPr>
      <w:proofErr w:type="gramStart"/>
      <w:r w:rsidRPr="005B4362">
        <w:rPr>
          <w:rFonts w:ascii="Times New Roman" w:eastAsia="Times New Roman" w:hAnsi="Times New Roman" w:cs="Times New Roman"/>
          <w:i/>
          <w:lang w:eastAsia="fr-FR"/>
        </w:rPr>
        <w:t>en</w:t>
      </w:r>
      <w:proofErr w:type="gramEnd"/>
      <w:r w:rsidRPr="005B4362">
        <w:rPr>
          <w:rFonts w:ascii="Times New Roman" w:eastAsia="Times New Roman" w:hAnsi="Times New Roman" w:cs="Times New Roman"/>
          <w:i/>
          <w:lang w:eastAsia="fr-FR"/>
        </w:rPr>
        <w:t xml:space="preserve"> plus tendue et critique.</w:t>
      </w:r>
    </w:p>
    <w:p w:rsidR="005B4362" w:rsidRPr="005B4362" w:rsidRDefault="005B4362" w:rsidP="005B4362">
      <w:pPr>
        <w:numPr>
          <w:ilvl w:val="0"/>
          <w:numId w:val="5"/>
        </w:numPr>
        <w:spacing w:after="0" w:line="240" w:lineRule="auto"/>
        <w:jc w:val="center"/>
        <w:rPr>
          <w:rFonts w:ascii="Times New Roman" w:eastAsia="Times New Roman" w:hAnsi="Times New Roman" w:cs="Times New Roman"/>
          <w:b/>
          <w:u w:val="single"/>
          <w:lang w:eastAsia="fr-FR"/>
        </w:rPr>
      </w:pPr>
      <w:r w:rsidRPr="005B4362">
        <w:rPr>
          <w:rFonts w:ascii="Times New Roman" w:eastAsia="Times New Roman" w:hAnsi="Times New Roman" w:cs="Times New Roman"/>
          <w:b/>
          <w:u w:val="single"/>
          <w:lang w:eastAsia="fr-FR"/>
        </w:rPr>
        <w:t>Bilan des accidents du travail avec arrêt pour la période 2010-201</w:t>
      </w:r>
      <w:r w:rsidR="00051060">
        <w:rPr>
          <w:rFonts w:ascii="Times New Roman" w:eastAsia="Times New Roman" w:hAnsi="Times New Roman" w:cs="Times New Roman"/>
          <w:b/>
          <w:u w:val="single"/>
          <w:lang w:eastAsia="fr-FR"/>
        </w:rPr>
        <w:t>9</w:t>
      </w:r>
      <w:r w:rsidRPr="005B4362">
        <w:rPr>
          <w:rFonts w:ascii="Times New Roman" w:eastAsia="Times New Roman" w:hAnsi="Times New Roman" w:cs="Times New Roman"/>
          <w:b/>
          <w:u w:val="single"/>
          <w:lang w:eastAsia="fr-FR"/>
        </w:rPr>
        <w:t xml:space="preserve"> cumulée</w:t>
      </w:r>
    </w:p>
    <w:p w:rsidR="005B4362" w:rsidRPr="005B4362" w:rsidRDefault="005B4362" w:rsidP="005B4362">
      <w:pPr>
        <w:spacing w:after="0" w:line="240" w:lineRule="auto"/>
        <w:jc w:val="center"/>
        <w:rPr>
          <w:rFonts w:ascii="Times New Roman" w:eastAsia="Times New Roman" w:hAnsi="Times New Roman" w:cs="Times New Roman"/>
          <w:sz w:val="12"/>
          <w:szCs w:val="12"/>
          <w:lang w:eastAsia="fr-FR"/>
        </w:rPr>
      </w:pPr>
    </w:p>
    <w:tbl>
      <w:tblPr>
        <w:tblW w:w="86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620"/>
        <w:gridCol w:w="2495"/>
      </w:tblGrid>
      <w:tr w:rsidR="005B4362" w:rsidRPr="005B4362" w:rsidTr="005B4362">
        <w:tc>
          <w:tcPr>
            <w:tcW w:w="4503" w:type="dxa"/>
            <w:tcBorders>
              <w:top w:val="single" w:sz="4" w:space="0" w:color="auto"/>
              <w:left w:val="single" w:sz="4" w:space="0" w:color="auto"/>
              <w:bottom w:val="single" w:sz="4" w:space="0" w:color="auto"/>
              <w:right w:val="single" w:sz="4" w:space="0" w:color="auto"/>
            </w:tcBorders>
            <w:shd w:val="clear" w:color="auto" w:fill="D9D9D9"/>
          </w:tcPr>
          <w:p w:rsidR="005B4362" w:rsidRPr="005B4362" w:rsidRDefault="005B4362" w:rsidP="005B4362">
            <w:pPr>
              <w:spacing w:after="0" w:line="240" w:lineRule="auto"/>
              <w:jc w:val="center"/>
              <w:rPr>
                <w:rFonts w:ascii="Times New Roman" w:eastAsia="Times New Roman" w:hAnsi="Times New Roman" w:cs="Times New Roman"/>
                <w:b/>
                <w:lang w:eastAsia="fr-FR"/>
              </w:rPr>
            </w:pPr>
          </w:p>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Types d’accidents</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Nombre d’accidents du travail</w:t>
            </w:r>
          </w:p>
        </w:tc>
        <w:tc>
          <w:tcPr>
            <w:tcW w:w="2495" w:type="dxa"/>
            <w:tcBorders>
              <w:top w:val="single" w:sz="4" w:space="0" w:color="auto"/>
              <w:left w:val="single" w:sz="4" w:space="0" w:color="auto"/>
              <w:bottom w:val="single" w:sz="4" w:space="0" w:color="auto"/>
              <w:right w:val="single" w:sz="4" w:space="0" w:color="auto"/>
            </w:tcBorders>
            <w:shd w:val="clear" w:color="auto" w:fill="D9D9D9"/>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Nombre total de jours d’arrêt pour chaque type d’accident</w:t>
            </w:r>
          </w:p>
        </w:tc>
      </w:tr>
      <w:tr w:rsidR="005B4362" w:rsidRPr="005B4362" w:rsidTr="009C1357">
        <w:tc>
          <w:tcPr>
            <w:tcW w:w="4503"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Brûlures aux mains</w:t>
            </w:r>
          </w:p>
        </w:tc>
        <w:tc>
          <w:tcPr>
            <w:tcW w:w="1620"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12</w:t>
            </w:r>
          </w:p>
        </w:tc>
        <w:tc>
          <w:tcPr>
            <w:tcW w:w="2495"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80</w:t>
            </w:r>
          </w:p>
        </w:tc>
      </w:tr>
      <w:tr w:rsidR="005B4362" w:rsidRPr="005B4362" w:rsidTr="009C1357">
        <w:tc>
          <w:tcPr>
            <w:tcW w:w="4503"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Intoxications liées aux produits utilisés</w:t>
            </w:r>
          </w:p>
        </w:tc>
        <w:tc>
          <w:tcPr>
            <w:tcW w:w="1620"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20</w:t>
            </w:r>
          </w:p>
        </w:tc>
        <w:tc>
          <w:tcPr>
            <w:tcW w:w="2495"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20</w:t>
            </w:r>
          </w:p>
        </w:tc>
      </w:tr>
      <w:tr w:rsidR="005B4362" w:rsidRPr="005B4362" w:rsidTr="009C1357">
        <w:tc>
          <w:tcPr>
            <w:tcW w:w="4503"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Accidents aux yeux</w:t>
            </w:r>
          </w:p>
        </w:tc>
        <w:tc>
          <w:tcPr>
            <w:tcW w:w="1620"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16</w:t>
            </w:r>
          </w:p>
        </w:tc>
        <w:tc>
          <w:tcPr>
            <w:tcW w:w="2495"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130</w:t>
            </w:r>
          </w:p>
        </w:tc>
      </w:tr>
      <w:tr w:rsidR="005B4362" w:rsidRPr="005B4362" w:rsidTr="009C1357">
        <w:trPr>
          <w:trHeight w:val="236"/>
        </w:trPr>
        <w:tc>
          <w:tcPr>
            <w:tcW w:w="4503"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Chutes de hauteur</w:t>
            </w:r>
          </w:p>
        </w:tc>
        <w:tc>
          <w:tcPr>
            <w:tcW w:w="1620"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45</w:t>
            </w:r>
          </w:p>
        </w:tc>
        <w:tc>
          <w:tcPr>
            <w:tcW w:w="2495"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300</w:t>
            </w:r>
          </w:p>
        </w:tc>
      </w:tr>
      <w:tr w:rsidR="005B4362" w:rsidRPr="005B4362" w:rsidTr="009C1357">
        <w:trPr>
          <w:trHeight w:val="236"/>
        </w:trPr>
        <w:tc>
          <w:tcPr>
            <w:tcW w:w="4503"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Maux de dos</w:t>
            </w:r>
          </w:p>
        </w:tc>
        <w:tc>
          <w:tcPr>
            <w:tcW w:w="1620"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56</w:t>
            </w:r>
          </w:p>
        </w:tc>
        <w:tc>
          <w:tcPr>
            <w:tcW w:w="2495"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180</w:t>
            </w:r>
          </w:p>
        </w:tc>
      </w:tr>
      <w:tr w:rsidR="005B4362" w:rsidRPr="005B4362" w:rsidTr="009C1357">
        <w:trPr>
          <w:trHeight w:val="236"/>
        </w:trPr>
        <w:tc>
          <w:tcPr>
            <w:tcW w:w="4503"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Accidents avec engins de travaux</w:t>
            </w:r>
          </w:p>
        </w:tc>
        <w:tc>
          <w:tcPr>
            <w:tcW w:w="1620"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16</w:t>
            </w:r>
          </w:p>
        </w:tc>
        <w:tc>
          <w:tcPr>
            <w:tcW w:w="2495"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10</w:t>
            </w:r>
          </w:p>
        </w:tc>
      </w:tr>
      <w:tr w:rsidR="005B4362" w:rsidRPr="005B4362" w:rsidTr="009C1357">
        <w:trPr>
          <w:trHeight w:val="236"/>
        </w:trPr>
        <w:tc>
          <w:tcPr>
            <w:tcW w:w="4503"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Chutes en déplacement</w:t>
            </w:r>
          </w:p>
        </w:tc>
        <w:tc>
          <w:tcPr>
            <w:tcW w:w="1620"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35</w:t>
            </w:r>
          </w:p>
        </w:tc>
        <w:tc>
          <w:tcPr>
            <w:tcW w:w="2495" w:type="dxa"/>
            <w:tcBorders>
              <w:top w:val="single" w:sz="4" w:space="0" w:color="auto"/>
              <w:left w:val="single" w:sz="4" w:space="0" w:color="auto"/>
              <w:bottom w:val="single" w:sz="4" w:space="0" w:color="auto"/>
              <w:right w:val="single" w:sz="4" w:space="0" w:color="auto"/>
            </w:tcBorders>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280</w:t>
            </w:r>
          </w:p>
        </w:tc>
      </w:tr>
      <w:tr w:rsidR="005B4362" w:rsidRPr="005B4362" w:rsidTr="005B4362">
        <w:trPr>
          <w:trHeight w:val="236"/>
        </w:trPr>
        <w:tc>
          <w:tcPr>
            <w:tcW w:w="4503" w:type="dxa"/>
            <w:tcBorders>
              <w:top w:val="single" w:sz="4" w:space="0" w:color="auto"/>
              <w:left w:val="single" w:sz="4" w:space="0" w:color="auto"/>
              <w:bottom w:val="single" w:sz="4" w:space="0" w:color="auto"/>
              <w:right w:val="single" w:sz="4" w:space="0" w:color="auto"/>
            </w:tcBorders>
            <w:shd w:val="clear" w:color="auto" w:fill="D9D9D9"/>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TOTAL</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200</w:t>
            </w:r>
          </w:p>
        </w:tc>
        <w:tc>
          <w:tcPr>
            <w:tcW w:w="2495" w:type="dxa"/>
            <w:tcBorders>
              <w:top w:val="single" w:sz="4" w:space="0" w:color="auto"/>
              <w:left w:val="single" w:sz="4" w:space="0" w:color="auto"/>
              <w:bottom w:val="single" w:sz="4" w:space="0" w:color="auto"/>
              <w:right w:val="single" w:sz="4" w:space="0" w:color="auto"/>
            </w:tcBorders>
            <w:shd w:val="clear" w:color="auto" w:fill="D9D9D9"/>
          </w:tcPr>
          <w:p w:rsidR="005B4362" w:rsidRPr="005B4362" w:rsidRDefault="005B4362" w:rsidP="005B4362">
            <w:pPr>
              <w:spacing w:after="0" w:line="240" w:lineRule="auto"/>
              <w:jc w:val="center"/>
              <w:rPr>
                <w:rFonts w:ascii="Times New Roman" w:eastAsia="Times New Roman" w:hAnsi="Times New Roman" w:cs="Times New Roman"/>
                <w:b/>
                <w:lang w:eastAsia="fr-FR"/>
              </w:rPr>
            </w:pPr>
            <w:r w:rsidRPr="005B4362">
              <w:rPr>
                <w:rFonts w:ascii="Times New Roman" w:eastAsia="Times New Roman" w:hAnsi="Times New Roman" w:cs="Times New Roman"/>
                <w:b/>
                <w:lang w:eastAsia="fr-FR"/>
              </w:rPr>
              <w:t>1000</w:t>
            </w:r>
          </w:p>
        </w:tc>
      </w:tr>
    </w:tbl>
    <w:p w:rsidR="005B4362" w:rsidRPr="005B4362" w:rsidRDefault="005B4362" w:rsidP="005B4362">
      <w:pPr>
        <w:spacing w:after="0" w:line="240" w:lineRule="auto"/>
        <w:ind w:left="720"/>
        <w:rPr>
          <w:rFonts w:ascii="Times New Roman" w:eastAsia="Times New Roman" w:hAnsi="Times New Roman" w:cs="Times New Roman"/>
          <w:sz w:val="12"/>
          <w:szCs w:val="12"/>
          <w:lang w:eastAsia="fr-FR"/>
        </w:rPr>
      </w:pPr>
    </w:p>
    <w:p w:rsidR="005B4362" w:rsidRPr="005B4362" w:rsidRDefault="005B4362" w:rsidP="005B4362">
      <w:pPr>
        <w:spacing w:after="0" w:line="240" w:lineRule="auto"/>
        <w:ind w:left="720"/>
        <w:rPr>
          <w:rFonts w:ascii="Times New Roman" w:eastAsia="Times New Roman" w:hAnsi="Times New Roman" w:cs="Times New Roman"/>
          <w:b/>
          <w:i/>
          <w:lang w:eastAsia="fr-FR"/>
        </w:rPr>
      </w:pPr>
    </w:p>
    <w:p w:rsidR="005B4362" w:rsidRPr="005B4362" w:rsidRDefault="005B4362" w:rsidP="005B4362">
      <w:pPr>
        <w:numPr>
          <w:ilvl w:val="0"/>
          <w:numId w:val="5"/>
        </w:numPr>
        <w:spacing w:after="0" w:line="240" w:lineRule="auto"/>
        <w:ind w:left="284" w:hanging="284"/>
        <w:jc w:val="center"/>
        <w:rPr>
          <w:rFonts w:ascii="Times New Roman" w:eastAsia="Times New Roman" w:hAnsi="Times New Roman" w:cs="Times New Roman"/>
          <w:b/>
          <w:u w:val="single"/>
          <w:lang w:eastAsia="fr-FR"/>
        </w:rPr>
      </w:pPr>
      <w:r w:rsidRPr="005B4362">
        <w:rPr>
          <w:rFonts w:ascii="Times New Roman" w:eastAsia="Times New Roman" w:hAnsi="Times New Roman" w:cs="Times New Roman"/>
          <w:b/>
          <w:noProof/>
          <w:u w:val="single"/>
          <w:lang w:eastAsia="fr-FR"/>
        </w:rPr>
        <mc:AlternateContent>
          <mc:Choice Requires="wps">
            <w:drawing>
              <wp:anchor distT="0" distB="0" distL="114300" distR="114300" simplePos="0" relativeHeight="251664384" behindDoc="0" locked="0" layoutInCell="1" allowOverlap="1" wp14:anchorId="78D8B6AD" wp14:editId="2CE4F253">
                <wp:simplePos x="0" y="0"/>
                <wp:positionH relativeFrom="margin">
                  <wp:posOffset>5742545</wp:posOffset>
                </wp:positionH>
                <wp:positionV relativeFrom="paragraph">
                  <wp:posOffset>-71659</wp:posOffset>
                </wp:positionV>
                <wp:extent cx="86264" cy="4234659"/>
                <wp:effectExtent l="19050" t="19050" r="28575" b="13970"/>
                <wp:wrapNone/>
                <wp:docPr id="20" name="Connecteur droit 20"/>
                <wp:cNvGraphicFramePr/>
                <a:graphic xmlns:a="http://schemas.openxmlformats.org/drawingml/2006/main">
                  <a:graphicData uri="http://schemas.microsoft.com/office/word/2010/wordprocessingShape">
                    <wps:wsp>
                      <wps:cNvCnPr/>
                      <wps:spPr>
                        <a:xfrm flipV="1">
                          <a:off x="0" y="0"/>
                          <a:ext cx="86264" cy="4234659"/>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E05918" id="Connecteur droit 20"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2.15pt,-5.65pt" to="458.95pt,3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" strokecolor="windowText" strokeweight="2.25pt">
                <v:stroke joinstyle="miter"/>
                <w10:wrap anchorx="margin"/>
              </v:line>
            </w:pict>
          </mc:Fallback>
        </mc:AlternateContent>
      </w:r>
      <w:r w:rsidRPr="005B4362">
        <w:rPr>
          <w:rFonts w:ascii="Times New Roman" w:eastAsia="Times New Roman" w:hAnsi="Times New Roman" w:cs="Times New Roman"/>
          <w:b/>
          <w:noProof/>
          <w:u w:val="single"/>
          <w:lang w:eastAsia="fr-FR"/>
        </w:rPr>
        <mc:AlternateContent>
          <mc:Choice Requires="wps">
            <w:drawing>
              <wp:anchor distT="0" distB="0" distL="114300" distR="114300" simplePos="0" relativeHeight="251663360" behindDoc="0" locked="0" layoutInCell="1" allowOverlap="1" wp14:anchorId="66312E25" wp14:editId="07C43309">
                <wp:simplePos x="0" y="0"/>
                <wp:positionH relativeFrom="margin">
                  <wp:posOffset>-28527</wp:posOffset>
                </wp:positionH>
                <wp:positionV relativeFrom="paragraph">
                  <wp:posOffset>-97538</wp:posOffset>
                </wp:positionV>
                <wp:extent cx="43132" cy="4260227"/>
                <wp:effectExtent l="19050" t="19050" r="33655" b="6985"/>
                <wp:wrapNone/>
                <wp:docPr id="19" name="Connecteur droit 19"/>
                <wp:cNvGraphicFramePr/>
                <a:graphic xmlns:a="http://schemas.openxmlformats.org/drawingml/2006/main">
                  <a:graphicData uri="http://schemas.microsoft.com/office/word/2010/wordprocessingShape">
                    <wps:wsp>
                      <wps:cNvCnPr/>
                      <wps:spPr>
                        <a:xfrm flipV="1">
                          <a:off x="0" y="0"/>
                          <a:ext cx="43132" cy="4260227"/>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8F7C15" id="Connecteur droit 19"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7pt" to="1.1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" strokecolor="windowText" strokeweight="2.25pt">
                <v:stroke joinstyle="miter"/>
                <w10:wrap anchorx="margin"/>
              </v:line>
            </w:pict>
          </mc:Fallback>
        </mc:AlternateContent>
      </w:r>
      <w:r w:rsidRPr="005B4362">
        <w:rPr>
          <w:rFonts w:ascii="Times New Roman" w:eastAsia="Times New Roman" w:hAnsi="Times New Roman" w:cs="Times New Roman"/>
          <w:b/>
          <w:u w:val="single"/>
          <w:lang w:eastAsia="fr-FR"/>
        </w:rPr>
        <w:t>Principales défaillances constatées</w:t>
      </w:r>
    </w:p>
    <w:p w:rsidR="005B4362" w:rsidRPr="005B4362" w:rsidRDefault="005B4362" w:rsidP="005B4362">
      <w:pPr>
        <w:spacing w:after="0" w:line="240" w:lineRule="auto"/>
        <w:ind w:left="720"/>
        <w:jc w:val="center"/>
        <w:rPr>
          <w:rFonts w:ascii="Times New Roman" w:eastAsia="Times New Roman" w:hAnsi="Times New Roman" w:cs="Times New Roman"/>
          <w:i/>
          <w:sz w:val="12"/>
          <w:szCs w:val="12"/>
          <w:lang w:eastAsia="fr-FR"/>
        </w:rPr>
      </w:pPr>
    </w:p>
    <w:p w:rsidR="005B4362" w:rsidRPr="005B4362" w:rsidRDefault="005B4362" w:rsidP="005B4362">
      <w:pPr>
        <w:spacing w:after="0" w:line="240" w:lineRule="auto"/>
        <w:ind w:left="360"/>
        <w:rPr>
          <w:rFonts w:ascii="Times New Roman" w:eastAsia="Times New Roman" w:hAnsi="Times New Roman" w:cs="Times New Roman"/>
          <w:b/>
          <w:i/>
          <w:lang w:eastAsia="fr-FR"/>
        </w:rPr>
      </w:pPr>
      <w:r w:rsidRPr="005B4362">
        <w:rPr>
          <w:rFonts w:ascii="Times New Roman" w:eastAsia="Times New Roman" w:hAnsi="Times New Roman" w:cs="Times New Roman"/>
          <w:b/>
          <w:i/>
          <w:lang w:eastAsia="fr-FR"/>
        </w:rPr>
        <w:t>Sur le plan des comportements individuels</w:t>
      </w:r>
    </w:p>
    <w:p w:rsidR="005B4362" w:rsidRPr="005B4362" w:rsidRDefault="005B4362" w:rsidP="005B4362">
      <w:pPr>
        <w:spacing w:after="0" w:line="240" w:lineRule="auto"/>
        <w:ind w:left="360"/>
        <w:rPr>
          <w:rFonts w:ascii="Times New Roman" w:eastAsia="Times New Roman" w:hAnsi="Times New Roman" w:cs="Times New Roman"/>
          <w:i/>
          <w:sz w:val="8"/>
          <w:szCs w:val="8"/>
          <w:lang w:eastAsia="fr-FR"/>
        </w:rPr>
      </w:pPr>
    </w:p>
    <w:p w:rsidR="005B4362" w:rsidRPr="005B4362" w:rsidRDefault="005B4362" w:rsidP="005B4362">
      <w:pPr>
        <w:numPr>
          <w:ilvl w:val="0"/>
          <w:numId w:val="7"/>
        </w:numPr>
        <w:spacing w:after="0" w:line="240" w:lineRule="auto"/>
        <w:ind w:right="141"/>
        <w:contextualSpacing/>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Consignes de sécurité au poste de travail souvent non respectées (absence de port des               équipements de protection individuelle, non-respect de gammes de travail…)</w:t>
      </w:r>
    </w:p>
    <w:p w:rsidR="005B4362" w:rsidRPr="005B4362" w:rsidRDefault="005B4362" w:rsidP="005B4362">
      <w:pPr>
        <w:numPr>
          <w:ilvl w:val="0"/>
          <w:numId w:val="7"/>
        </w:numPr>
        <w:spacing w:after="0" w:line="240" w:lineRule="auto"/>
        <w:ind w:right="141"/>
        <w:contextualSpacing/>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Non-respect des conditions d’utilisation du matériel</w:t>
      </w:r>
    </w:p>
    <w:p w:rsidR="005B4362" w:rsidRPr="005B4362" w:rsidRDefault="005B4362" w:rsidP="005B4362">
      <w:pPr>
        <w:numPr>
          <w:ilvl w:val="0"/>
          <w:numId w:val="7"/>
        </w:numPr>
        <w:spacing w:after="0" w:line="240" w:lineRule="auto"/>
        <w:ind w:right="141"/>
        <w:contextualSpacing/>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Méconnaissance des risques encouru</w:t>
      </w:r>
    </w:p>
    <w:p w:rsidR="005B4362" w:rsidRPr="005B4362" w:rsidRDefault="005B4362" w:rsidP="005B4362">
      <w:pPr>
        <w:numPr>
          <w:ilvl w:val="0"/>
          <w:numId w:val="7"/>
        </w:numPr>
        <w:spacing w:after="0" w:line="240" w:lineRule="auto"/>
        <w:ind w:right="141"/>
        <w:contextualSpacing/>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Absence de véritable formation sécurité au poste</w:t>
      </w:r>
    </w:p>
    <w:p w:rsidR="005B4362" w:rsidRPr="005B4362" w:rsidRDefault="005B4362" w:rsidP="005B4362">
      <w:pPr>
        <w:spacing w:after="0" w:line="240" w:lineRule="auto"/>
        <w:ind w:left="720" w:right="141"/>
        <w:contextualSpacing/>
        <w:rPr>
          <w:rFonts w:ascii="Times New Roman" w:eastAsia="Times New Roman" w:hAnsi="Times New Roman" w:cs="Times New Roman"/>
          <w:i/>
          <w:sz w:val="10"/>
          <w:szCs w:val="10"/>
          <w:lang w:eastAsia="fr-FR"/>
        </w:rPr>
      </w:pPr>
    </w:p>
    <w:p w:rsidR="005B4362" w:rsidRPr="005B4362" w:rsidRDefault="005B4362" w:rsidP="005B4362">
      <w:pPr>
        <w:spacing w:after="0" w:line="240" w:lineRule="auto"/>
        <w:ind w:left="360"/>
        <w:rPr>
          <w:rFonts w:ascii="Times New Roman" w:eastAsia="Times New Roman" w:hAnsi="Times New Roman" w:cs="Times New Roman"/>
          <w:b/>
          <w:i/>
          <w:lang w:eastAsia="fr-FR"/>
        </w:rPr>
      </w:pPr>
      <w:r w:rsidRPr="005B4362">
        <w:rPr>
          <w:rFonts w:ascii="Times New Roman" w:eastAsia="Times New Roman" w:hAnsi="Times New Roman" w:cs="Times New Roman"/>
          <w:b/>
          <w:i/>
          <w:lang w:eastAsia="fr-FR"/>
        </w:rPr>
        <w:t xml:space="preserve">Sur le plan du management </w:t>
      </w:r>
    </w:p>
    <w:p w:rsidR="005B4362" w:rsidRPr="005B4362" w:rsidRDefault="005B4362" w:rsidP="005B4362">
      <w:pPr>
        <w:spacing w:after="0" w:line="240" w:lineRule="auto"/>
        <w:ind w:left="360"/>
        <w:rPr>
          <w:rFonts w:ascii="Times New Roman" w:eastAsia="Times New Roman" w:hAnsi="Times New Roman" w:cs="Times New Roman"/>
          <w:i/>
          <w:sz w:val="8"/>
          <w:szCs w:val="8"/>
          <w:lang w:eastAsia="fr-FR"/>
        </w:rPr>
      </w:pPr>
    </w:p>
    <w:p w:rsidR="005B4362" w:rsidRPr="005B4362" w:rsidRDefault="005B4362" w:rsidP="005B4362">
      <w:pPr>
        <w:numPr>
          <w:ilvl w:val="0"/>
          <w:numId w:val="6"/>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 xml:space="preserve">Mauvaise organisation du travail </w:t>
      </w:r>
    </w:p>
    <w:p w:rsidR="005B4362" w:rsidRPr="005B4362" w:rsidRDefault="005B4362" w:rsidP="005B4362">
      <w:pPr>
        <w:numPr>
          <w:ilvl w:val="0"/>
          <w:numId w:val="6"/>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 xml:space="preserve">Absence d’implication de l’encadrement dans la prévention des accidents </w:t>
      </w:r>
    </w:p>
    <w:p w:rsidR="005B4362" w:rsidRPr="005B4362" w:rsidRDefault="005B4362" w:rsidP="005B4362">
      <w:pPr>
        <w:numPr>
          <w:ilvl w:val="0"/>
          <w:numId w:val="6"/>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Absence de culture sécurité de la ligne hiérarchique</w:t>
      </w:r>
    </w:p>
    <w:p w:rsidR="005B4362" w:rsidRPr="005B4362" w:rsidRDefault="005B4362" w:rsidP="005B4362">
      <w:pPr>
        <w:numPr>
          <w:ilvl w:val="0"/>
          <w:numId w:val="6"/>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Absence de management visuel</w:t>
      </w:r>
    </w:p>
    <w:p w:rsidR="005B4362" w:rsidRPr="005B4362" w:rsidRDefault="005B4362" w:rsidP="005B4362">
      <w:pPr>
        <w:spacing w:after="0" w:line="240" w:lineRule="auto"/>
        <w:ind w:left="720"/>
        <w:rPr>
          <w:rFonts w:ascii="Times New Roman" w:eastAsia="Times New Roman" w:hAnsi="Times New Roman" w:cs="Times New Roman"/>
          <w:i/>
          <w:sz w:val="10"/>
          <w:szCs w:val="10"/>
          <w:lang w:eastAsia="fr-FR"/>
        </w:rPr>
      </w:pPr>
      <w:r w:rsidRPr="005B4362">
        <w:rPr>
          <w:rFonts w:ascii="Times New Roman" w:eastAsia="Times New Roman" w:hAnsi="Times New Roman" w:cs="Times New Roman"/>
          <w:i/>
          <w:lang w:eastAsia="fr-FR"/>
        </w:rPr>
        <w:t xml:space="preserve"> </w:t>
      </w:r>
    </w:p>
    <w:p w:rsidR="005B4362" w:rsidRPr="005B4362" w:rsidRDefault="005B4362" w:rsidP="005B4362">
      <w:pPr>
        <w:spacing w:after="0" w:line="240" w:lineRule="auto"/>
        <w:ind w:left="360"/>
        <w:rPr>
          <w:rFonts w:ascii="Times New Roman" w:eastAsia="Times New Roman" w:hAnsi="Times New Roman" w:cs="Times New Roman"/>
          <w:b/>
          <w:i/>
          <w:lang w:eastAsia="fr-FR"/>
        </w:rPr>
      </w:pPr>
      <w:r w:rsidRPr="005B4362">
        <w:rPr>
          <w:rFonts w:ascii="Times New Roman" w:eastAsia="Times New Roman" w:hAnsi="Times New Roman" w:cs="Times New Roman"/>
          <w:b/>
          <w:i/>
          <w:lang w:eastAsia="fr-FR"/>
        </w:rPr>
        <w:t>Sur le plan de l’organisation de la sécurité</w:t>
      </w:r>
    </w:p>
    <w:p w:rsidR="005B4362" w:rsidRPr="005B4362" w:rsidRDefault="005B4362" w:rsidP="005B4362">
      <w:pPr>
        <w:spacing w:after="0" w:line="240" w:lineRule="auto"/>
        <w:ind w:left="360"/>
        <w:rPr>
          <w:rFonts w:ascii="Times New Roman" w:eastAsia="Times New Roman" w:hAnsi="Times New Roman" w:cs="Times New Roman"/>
          <w:i/>
          <w:sz w:val="8"/>
          <w:szCs w:val="8"/>
          <w:lang w:eastAsia="fr-FR"/>
        </w:rPr>
      </w:pPr>
    </w:p>
    <w:p w:rsidR="005B4362" w:rsidRPr="005B4362" w:rsidRDefault="005B4362" w:rsidP="005B4362">
      <w:pPr>
        <w:numPr>
          <w:ilvl w:val="0"/>
          <w:numId w:val="6"/>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 xml:space="preserve">Absence d’évaluation des risques </w:t>
      </w:r>
    </w:p>
    <w:p w:rsidR="005B4362" w:rsidRPr="005B4362" w:rsidRDefault="005B4362" w:rsidP="005B4362">
      <w:pPr>
        <w:numPr>
          <w:ilvl w:val="0"/>
          <w:numId w:val="6"/>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Absence de document unique</w:t>
      </w:r>
    </w:p>
    <w:p w:rsidR="005B4362" w:rsidRPr="005B4362" w:rsidRDefault="005B4362" w:rsidP="005B4362">
      <w:pPr>
        <w:numPr>
          <w:ilvl w:val="0"/>
          <w:numId w:val="6"/>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Absence de démarche globale de prévention</w:t>
      </w:r>
    </w:p>
    <w:p w:rsidR="005B4362" w:rsidRPr="005B4362" w:rsidRDefault="005B4362" w:rsidP="005B4362">
      <w:pPr>
        <w:spacing w:after="0" w:line="240" w:lineRule="auto"/>
        <w:rPr>
          <w:rFonts w:ascii="Times New Roman" w:eastAsia="Times New Roman" w:hAnsi="Times New Roman" w:cs="Times New Roman"/>
          <w:i/>
          <w:sz w:val="10"/>
          <w:szCs w:val="10"/>
          <w:lang w:eastAsia="fr-FR"/>
        </w:rPr>
      </w:pPr>
    </w:p>
    <w:p w:rsidR="005B4362" w:rsidRPr="005B4362" w:rsidRDefault="005B4362" w:rsidP="005B4362">
      <w:pPr>
        <w:spacing w:after="0" w:line="240" w:lineRule="auto"/>
        <w:rPr>
          <w:rFonts w:ascii="Times New Roman" w:eastAsia="Times New Roman" w:hAnsi="Times New Roman" w:cs="Times New Roman"/>
          <w:i/>
          <w:sz w:val="8"/>
          <w:szCs w:val="8"/>
          <w:lang w:eastAsia="fr-FR"/>
        </w:rPr>
      </w:pPr>
    </w:p>
    <w:p w:rsidR="005B4362" w:rsidRPr="005B4362" w:rsidRDefault="005B4362" w:rsidP="005B4362">
      <w:pPr>
        <w:numPr>
          <w:ilvl w:val="0"/>
          <w:numId w:val="5"/>
        </w:numPr>
        <w:spacing w:after="0" w:line="240" w:lineRule="auto"/>
        <w:jc w:val="center"/>
        <w:rPr>
          <w:rFonts w:ascii="Times New Roman" w:eastAsia="Times New Roman" w:hAnsi="Times New Roman" w:cs="Times New Roman"/>
          <w:b/>
          <w:u w:val="single"/>
          <w:lang w:eastAsia="fr-FR"/>
        </w:rPr>
      </w:pPr>
      <w:r w:rsidRPr="005B4362">
        <w:rPr>
          <w:rFonts w:ascii="Times New Roman" w:eastAsia="Times New Roman" w:hAnsi="Times New Roman" w:cs="Times New Roman"/>
          <w:b/>
          <w:u w:val="single"/>
          <w:lang w:eastAsia="fr-FR"/>
        </w:rPr>
        <w:t>Propositions d</w:t>
      </w:r>
      <w:r w:rsidR="00051060">
        <w:rPr>
          <w:rFonts w:ascii="Times New Roman" w:eastAsia="Times New Roman" w:hAnsi="Times New Roman" w:cs="Times New Roman"/>
          <w:b/>
          <w:u w:val="single"/>
          <w:lang w:eastAsia="fr-FR"/>
        </w:rPr>
        <w:t>’</w:t>
      </w:r>
      <w:r w:rsidRPr="005B4362">
        <w:rPr>
          <w:rFonts w:ascii="Times New Roman" w:eastAsia="Times New Roman" w:hAnsi="Times New Roman" w:cs="Times New Roman"/>
          <w:b/>
          <w:u w:val="single"/>
          <w:lang w:eastAsia="fr-FR"/>
        </w:rPr>
        <w:t>améliorations</w:t>
      </w:r>
    </w:p>
    <w:p w:rsidR="005B4362" w:rsidRPr="005B4362" w:rsidRDefault="005B4362" w:rsidP="005B4362">
      <w:pPr>
        <w:spacing w:after="0" w:line="240" w:lineRule="auto"/>
        <w:ind w:left="720"/>
        <w:rPr>
          <w:rFonts w:ascii="Times New Roman" w:eastAsia="Times New Roman" w:hAnsi="Times New Roman" w:cs="Times New Roman"/>
          <w:b/>
          <w:i/>
          <w:sz w:val="10"/>
          <w:szCs w:val="10"/>
          <w:lang w:eastAsia="fr-FR"/>
        </w:rPr>
      </w:pPr>
    </w:p>
    <w:p w:rsidR="005B4362" w:rsidRPr="005B4362" w:rsidRDefault="005B4362" w:rsidP="005B4362">
      <w:pPr>
        <w:spacing w:after="0" w:line="240" w:lineRule="auto"/>
        <w:ind w:left="360"/>
        <w:rPr>
          <w:rFonts w:ascii="Times New Roman" w:eastAsia="Times New Roman" w:hAnsi="Times New Roman" w:cs="Times New Roman"/>
          <w:b/>
          <w:i/>
          <w:lang w:eastAsia="fr-FR"/>
        </w:rPr>
      </w:pPr>
      <w:r w:rsidRPr="005B4362">
        <w:rPr>
          <w:rFonts w:ascii="Times New Roman" w:eastAsia="Times New Roman" w:hAnsi="Times New Roman" w:cs="Times New Roman"/>
          <w:b/>
          <w:i/>
          <w:lang w:eastAsia="fr-FR"/>
        </w:rPr>
        <w:t>Elles s’articulent autour des trois grands axes de travail</w:t>
      </w:r>
    </w:p>
    <w:p w:rsidR="005B4362" w:rsidRPr="005B4362" w:rsidRDefault="005B4362" w:rsidP="005B4362">
      <w:pPr>
        <w:spacing w:after="0" w:line="240" w:lineRule="auto"/>
        <w:jc w:val="center"/>
        <w:rPr>
          <w:rFonts w:ascii="Times New Roman" w:eastAsia="Times New Roman" w:hAnsi="Times New Roman" w:cs="Times New Roman"/>
          <w:i/>
          <w:sz w:val="8"/>
          <w:szCs w:val="8"/>
          <w:lang w:eastAsia="fr-FR"/>
        </w:rPr>
      </w:pPr>
    </w:p>
    <w:p w:rsidR="005B4362" w:rsidRPr="005B4362" w:rsidRDefault="005B4362" w:rsidP="005B4362">
      <w:pPr>
        <w:numPr>
          <w:ilvl w:val="0"/>
          <w:numId w:val="23"/>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Réaliser d’abord une évaluation des risques formalisée</w:t>
      </w:r>
    </w:p>
    <w:p w:rsidR="005B4362" w:rsidRPr="005B4362" w:rsidRDefault="005B4362" w:rsidP="005B4362">
      <w:pPr>
        <w:numPr>
          <w:ilvl w:val="0"/>
          <w:numId w:val="23"/>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Mettre ensuite en place une véritable démarche de prévention au sein de l’entreprise</w:t>
      </w:r>
    </w:p>
    <w:p w:rsidR="005B4362" w:rsidRPr="005B4362" w:rsidRDefault="005B4362" w:rsidP="005B4362">
      <w:pPr>
        <w:numPr>
          <w:ilvl w:val="0"/>
          <w:numId w:val="23"/>
        </w:numPr>
        <w:spacing w:after="0" w:line="240" w:lineRule="auto"/>
        <w:rPr>
          <w:rFonts w:ascii="Times New Roman" w:eastAsia="Times New Roman" w:hAnsi="Times New Roman" w:cs="Times New Roman"/>
          <w:i/>
          <w:lang w:eastAsia="fr-FR"/>
        </w:rPr>
      </w:pPr>
      <w:r w:rsidRPr="005B4362">
        <w:rPr>
          <w:rFonts w:ascii="Times New Roman" w:eastAsia="Times New Roman" w:hAnsi="Times New Roman" w:cs="Times New Roman"/>
          <w:i/>
          <w:lang w:eastAsia="fr-FR"/>
        </w:rPr>
        <w:t>Renforcer enfin le management de la sécurité au travail</w:t>
      </w:r>
    </w:p>
    <w:p w:rsidR="005B4362" w:rsidRPr="005B4362" w:rsidRDefault="005B4362" w:rsidP="005B4362">
      <w:pPr>
        <w:spacing w:after="0" w:line="240" w:lineRule="auto"/>
        <w:ind w:left="720"/>
        <w:rPr>
          <w:rFonts w:ascii="Times New Roman" w:eastAsia="Times New Roman" w:hAnsi="Times New Roman" w:cs="Times New Roman"/>
          <w:i/>
          <w:sz w:val="8"/>
          <w:szCs w:val="8"/>
          <w:lang w:eastAsia="fr-FR"/>
        </w:rPr>
      </w:pPr>
    </w:p>
    <w:p w:rsidR="005B4362" w:rsidRPr="005B4362" w:rsidRDefault="005B4362" w:rsidP="005B4362">
      <w:pPr>
        <w:spacing w:after="0" w:line="240" w:lineRule="auto"/>
        <w:rPr>
          <w:rFonts w:ascii="Times New Roman" w:eastAsia="Times New Roman" w:hAnsi="Times New Roman" w:cs="Times New Roman"/>
          <w:sz w:val="12"/>
          <w:szCs w:val="12"/>
          <w:lang w:eastAsia="fr-FR"/>
        </w:rPr>
      </w:pPr>
      <w:r w:rsidRPr="005B4362">
        <w:rPr>
          <w:rFonts w:ascii="Times New Roman" w:eastAsia="Times New Roman" w:hAnsi="Times New Roman" w:cs="Times New Roman"/>
          <w:i/>
          <w:noProof/>
          <w:sz w:val="8"/>
          <w:szCs w:val="8"/>
          <w:lang w:eastAsia="fr-FR"/>
        </w:rPr>
        <mc:AlternateContent>
          <mc:Choice Requires="wps">
            <w:drawing>
              <wp:anchor distT="0" distB="0" distL="114300" distR="114300" simplePos="0" relativeHeight="251662336" behindDoc="0" locked="0" layoutInCell="1" allowOverlap="1" wp14:anchorId="0CE6A1D6" wp14:editId="06DB3FC0">
                <wp:simplePos x="0" y="0"/>
                <wp:positionH relativeFrom="column">
                  <wp:posOffset>-28527</wp:posOffset>
                </wp:positionH>
                <wp:positionV relativeFrom="paragraph">
                  <wp:posOffset>71419</wp:posOffset>
                </wp:positionV>
                <wp:extent cx="5770700" cy="17408"/>
                <wp:effectExtent l="19050" t="19050" r="20955" b="20955"/>
                <wp:wrapNone/>
                <wp:docPr id="18" name="Connecteur droit 18"/>
                <wp:cNvGraphicFramePr/>
                <a:graphic xmlns:a="http://schemas.openxmlformats.org/drawingml/2006/main">
                  <a:graphicData uri="http://schemas.microsoft.com/office/word/2010/wordprocessingShape">
                    <wps:wsp>
                      <wps:cNvCnPr/>
                      <wps:spPr>
                        <a:xfrm flipV="1">
                          <a:off x="0" y="0"/>
                          <a:ext cx="5770700" cy="17408"/>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8D9E10" id="Connecteur droit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6pt" to="452.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" strokecolor="windowText" strokeweight="2.25pt">
                <v:stroke joinstyle="miter"/>
              </v:line>
            </w:pict>
          </mc:Fallback>
        </mc:AlternateContent>
      </w:r>
    </w:p>
    <w:p w:rsidR="005B4362" w:rsidRPr="005B4362" w:rsidRDefault="005B4362" w:rsidP="005B4362">
      <w:pPr>
        <w:spacing w:after="0" w:line="240" w:lineRule="auto"/>
        <w:rPr>
          <w:rFonts w:ascii="Times New Roman" w:eastAsia="Times New Roman" w:hAnsi="Times New Roman" w:cs="Times New Roman"/>
          <w:sz w:val="12"/>
          <w:szCs w:val="12"/>
          <w:lang w:eastAsia="fr-FR"/>
        </w:rPr>
      </w:pPr>
    </w:p>
    <w:p w:rsidR="005B4362" w:rsidRPr="005B4362" w:rsidRDefault="005B4362" w:rsidP="005B4362">
      <w:pPr>
        <w:spacing w:after="0" w:line="240" w:lineRule="auto"/>
        <w:jc w:val="center"/>
        <w:rPr>
          <w:rFonts w:ascii="Arial" w:eastAsia="Times New Roman" w:hAnsi="Arial" w:cs="Arial"/>
          <w:b/>
          <w:lang w:eastAsia="fr-FR"/>
        </w:rPr>
      </w:pPr>
      <w:r w:rsidRPr="005B4362">
        <w:rPr>
          <w:rFonts w:ascii="Arial" w:eastAsia="Times New Roman" w:hAnsi="Arial" w:cs="Arial"/>
          <w:b/>
          <w:lang w:eastAsia="fr-FR"/>
        </w:rPr>
        <w:t>Sur cette base, répondez aux questions suivantes :</w:t>
      </w:r>
    </w:p>
    <w:p w:rsidR="005B4362" w:rsidRPr="005B4362" w:rsidRDefault="005B4362" w:rsidP="005B4362">
      <w:pPr>
        <w:spacing w:after="0" w:line="240" w:lineRule="auto"/>
        <w:ind w:left="360"/>
        <w:rPr>
          <w:rFonts w:ascii="Arial" w:eastAsia="Times New Roman" w:hAnsi="Arial" w:cs="Arial"/>
          <w:b/>
          <w:sz w:val="10"/>
          <w:szCs w:val="10"/>
          <w:lang w:eastAsia="fr-FR"/>
        </w:rPr>
      </w:pPr>
    </w:p>
    <w:p w:rsidR="005B4362" w:rsidRPr="005B4362" w:rsidRDefault="005B4362" w:rsidP="005B4362">
      <w:pPr>
        <w:numPr>
          <w:ilvl w:val="0"/>
          <w:numId w:val="8"/>
        </w:numPr>
        <w:spacing w:after="0" w:line="240" w:lineRule="auto"/>
        <w:ind w:left="284"/>
        <w:contextualSpacing/>
        <w:jc w:val="both"/>
        <w:rPr>
          <w:rFonts w:ascii="Arial" w:eastAsia="Times New Roman" w:hAnsi="Arial" w:cs="Arial"/>
          <w:b/>
          <w:lang w:eastAsia="fr-FR"/>
        </w:rPr>
      </w:pPr>
      <w:r w:rsidRPr="005B4362">
        <w:rPr>
          <w:rFonts w:ascii="Arial" w:eastAsia="Times New Roman" w:hAnsi="Arial" w:cs="Arial"/>
          <w:b/>
          <w:lang w:eastAsia="fr-FR"/>
        </w:rPr>
        <w:t xml:space="preserve">A propos du document unique (DU), absent au sein de l’entreprise : </w:t>
      </w:r>
    </w:p>
    <w:p w:rsidR="005B4362" w:rsidRPr="005B4362" w:rsidRDefault="005B4362" w:rsidP="005B4362">
      <w:pPr>
        <w:numPr>
          <w:ilvl w:val="0"/>
          <w:numId w:val="22"/>
        </w:numPr>
        <w:spacing w:after="0" w:line="240" w:lineRule="auto"/>
        <w:contextualSpacing/>
        <w:jc w:val="both"/>
        <w:rPr>
          <w:rFonts w:ascii="Arial" w:eastAsia="Times New Roman" w:hAnsi="Arial" w:cs="Arial"/>
          <w:b/>
          <w:lang w:eastAsia="fr-FR"/>
        </w:rPr>
      </w:pPr>
      <w:r w:rsidRPr="005B4362">
        <w:rPr>
          <w:rFonts w:ascii="Arial" w:eastAsia="Times New Roman" w:hAnsi="Arial" w:cs="Arial"/>
          <w:b/>
          <w:lang w:eastAsia="fr-FR"/>
        </w:rPr>
        <w:t xml:space="preserve">A qui incombe la mise en place et la rédaction du </w:t>
      </w:r>
      <w:proofErr w:type="spellStart"/>
      <w:r w:rsidRPr="005B4362">
        <w:rPr>
          <w:rFonts w:ascii="Arial" w:eastAsia="Times New Roman" w:hAnsi="Arial" w:cs="Arial"/>
          <w:b/>
          <w:lang w:eastAsia="fr-FR"/>
        </w:rPr>
        <w:t>DU</w:t>
      </w:r>
      <w:proofErr w:type="spellEnd"/>
      <w:r w:rsidRPr="005B4362">
        <w:rPr>
          <w:rFonts w:ascii="Arial" w:eastAsia="Times New Roman" w:hAnsi="Arial" w:cs="Arial"/>
          <w:b/>
          <w:lang w:eastAsia="fr-FR"/>
        </w:rPr>
        <w:t> ?</w:t>
      </w:r>
    </w:p>
    <w:p w:rsidR="005B4362" w:rsidRPr="005B4362" w:rsidRDefault="005B4362" w:rsidP="005B4362">
      <w:pPr>
        <w:numPr>
          <w:ilvl w:val="0"/>
          <w:numId w:val="22"/>
        </w:numPr>
        <w:spacing w:after="0" w:line="240" w:lineRule="auto"/>
        <w:contextualSpacing/>
        <w:jc w:val="both"/>
        <w:rPr>
          <w:rFonts w:ascii="Arial" w:eastAsia="Times New Roman" w:hAnsi="Arial" w:cs="Arial"/>
          <w:b/>
          <w:lang w:eastAsia="fr-FR"/>
        </w:rPr>
      </w:pPr>
      <w:r w:rsidRPr="005B4362">
        <w:rPr>
          <w:rFonts w:ascii="Arial" w:eastAsia="Times New Roman" w:hAnsi="Arial" w:cs="Arial"/>
          <w:b/>
          <w:lang w:eastAsia="fr-FR"/>
        </w:rPr>
        <w:t xml:space="preserve">Quelle est la finalité première du </w:t>
      </w:r>
      <w:proofErr w:type="spellStart"/>
      <w:r w:rsidRPr="005B4362">
        <w:rPr>
          <w:rFonts w:ascii="Arial" w:eastAsia="Times New Roman" w:hAnsi="Arial" w:cs="Arial"/>
          <w:b/>
          <w:lang w:eastAsia="fr-FR"/>
        </w:rPr>
        <w:t>DU</w:t>
      </w:r>
      <w:proofErr w:type="spellEnd"/>
      <w:r w:rsidRPr="005B4362">
        <w:rPr>
          <w:rFonts w:ascii="Arial" w:eastAsia="Times New Roman" w:hAnsi="Arial" w:cs="Arial"/>
          <w:b/>
          <w:lang w:eastAsia="fr-FR"/>
        </w:rPr>
        <w:t> ?</w:t>
      </w:r>
    </w:p>
    <w:p w:rsidR="005B4362" w:rsidRPr="005B4362" w:rsidRDefault="005B4362" w:rsidP="005B4362">
      <w:pPr>
        <w:numPr>
          <w:ilvl w:val="0"/>
          <w:numId w:val="22"/>
        </w:numPr>
        <w:spacing w:after="0" w:line="240" w:lineRule="auto"/>
        <w:contextualSpacing/>
        <w:jc w:val="both"/>
        <w:rPr>
          <w:rFonts w:ascii="Arial" w:eastAsia="Times New Roman" w:hAnsi="Arial" w:cs="Arial"/>
          <w:b/>
          <w:lang w:eastAsia="fr-FR"/>
        </w:rPr>
      </w:pPr>
      <w:r w:rsidRPr="005B4362">
        <w:rPr>
          <w:rFonts w:ascii="Arial" w:eastAsia="Times New Roman" w:hAnsi="Arial" w:cs="Arial"/>
          <w:b/>
          <w:lang w:eastAsia="fr-FR"/>
        </w:rPr>
        <w:t>Quelles sont les 3 exigences essentielles autour desquelles doit être rédigé le DU ?</w:t>
      </w:r>
    </w:p>
    <w:p w:rsidR="005B4362" w:rsidRPr="005B4362" w:rsidRDefault="005B4362" w:rsidP="005B4362">
      <w:pPr>
        <w:numPr>
          <w:ilvl w:val="0"/>
          <w:numId w:val="22"/>
        </w:numPr>
        <w:spacing w:after="0" w:line="240" w:lineRule="auto"/>
        <w:contextualSpacing/>
        <w:jc w:val="both"/>
        <w:rPr>
          <w:rFonts w:ascii="Arial" w:eastAsia="Times New Roman" w:hAnsi="Arial" w:cs="Arial"/>
          <w:b/>
          <w:lang w:eastAsia="fr-FR"/>
        </w:rPr>
      </w:pPr>
      <w:r w:rsidRPr="005B4362">
        <w:rPr>
          <w:rFonts w:ascii="Arial" w:eastAsia="Times New Roman" w:hAnsi="Arial" w:cs="Arial"/>
          <w:b/>
          <w:lang w:eastAsia="fr-FR"/>
        </w:rPr>
        <w:t xml:space="preserve">Et enfin, quelles sont les 3 grandes rubriques que l’on doit obligatoirement retrouver au sein du </w:t>
      </w:r>
      <w:proofErr w:type="spellStart"/>
      <w:r w:rsidRPr="005B4362">
        <w:rPr>
          <w:rFonts w:ascii="Arial" w:eastAsia="Times New Roman" w:hAnsi="Arial" w:cs="Arial"/>
          <w:b/>
          <w:lang w:eastAsia="fr-FR"/>
        </w:rPr>
        <w:t>DU</w:t>
      </w:r>
      <w:proofErr w:type="spellEnd"/>
      <w:r w:rsidRPr="005B4362">
        <w:rPr>
          <w:rFonts w:ascii="Arial" w:eastAsia="Times New Roman" w:hAnsi="Arial" w:cs="Arial"/>
          <w:b/>
          <w:lang w:eastAsia="fr-FR"/>
        </w:rPr>
        <w:t xml:space="preserve"> ? </w:t>
      </w:r>
    </w:p>
    <w:p w:rsidR="005B4362" w:rsidRPr="005B4362" w:rsidRDefault="005B4362" w:rsidP="005B4362">
      <w:pPr>
        <w:spacing w:after="0" w:line="240" w:lineRule="auto"/>
        <w:ind w:left="284"/>
        <w:contextualSpacing/>
        <w:jc w:val="both"/>
        <w:rPr>
          <w:rFonts w:ascii="Arial" w:eastAsia="Times New Roman" w:hAnsi="Arial" w:cs="Arial"/>
          <w:b/>
          <w:sz w:val="10"/>
          <w:szCs w:val="10"/>
          <w:lang w:eastAsia="fr-FR"/>
        </w:rPr>
      </w:pPr>
    </w:p>
    <w:p w:rsidR="005B4362" w:rsidRPr="005B4362" w:rsidRDefault="005B4362" w:rsidP="005B4362">
      <w:pPr>
        <w:spacing w:after="0" w:line="240" w:lineRule="auto"/>
        <w:ind w:left="284"/>
        <w:contextualSpacing/>
        <w:jc w:val="both"/>
        <w:rPr>
          <w:rFonts w:ascii="Arial" w:eastAsia="Times New Roman" w:hAnsi="Arial" w:cs="Arial"/>
          <w:b/>
          <w:sz w:val="10"/>
          <w:szCs w:val="10"/>
          <w:lang w:eastAsia="fr-FR"/>
        </w:rPr>
      </w:pPr>
    </w:p>
    <w:p w:rsidR="005B4362" w:rsidRPr="005B4362" w:rsidRDefault="005B4362" w:rsidP="005B4362">
      <w:pPr>
        <w:numPr>
          <w:ilvl w:val="0"/>
          <w:numId w:val="8"/>
        </w:numPr>
        <w:spacing w:after="0" w:line="240" w:lineRule="auto"/>
        <w:ind w:left="284"/>
        <w:contextualSpacing/>
        <w:jc w:val="both"/>
        <w:rPr>
          <w:rFonts w:ascii="Arial" w:eastAsia="Times New Roman" w:hAnsi="Arial" w:cs="Arial"/>
          <w:b/>
          <w:lang w:eastAsia="fr-FR"/>
        </w:rPr>
      </w:pPr>
      <w:r w:rsidRPr="005B4362">
        <w:rPr>
          <w:rFonts w:ascii="Arial" w:eastAsia="Times New Roman" w:hAnsi="Arial" w:cs="Arial"/>
          <w:b/>
          <w:lang w:eastAsia="fr-FR"/>
        </w:rPr>
        <w:t xml:space="preserve">A propos de la CSSCT, que signifie ce sigle et quels sont les principaux moyens d’actions qui sont à la disposition de ses membres pour exercer leur mission ? </w:t>
      </w:r>
    </w:p>
    <w:p w:rsidR="005B4362" w:rsidRPr="005B4362" w:rsidRDefault="005B4362" w:rsidP="005B4362">
      <w:pPr>
        <w:spacing w:after="0" w:line="240" w:lineRule="auto"/>
        <w:ind w:left="284"/>
        <w:contextualSpacing/>
        <w:jc w:val="both"/>
        <w:rPr>
          <w:rFonts w:ascii="Arial" w:eastAsia="Times New Roman" w:hAnsi="Arial" w:cs="Arial"/>
          <w:b/>
          <w:sz w:val="10"/>
          <w:szCs w:val="10"/>
          <w:lang w:eastAsia="fr-FR"/>
        </w:rPr>
      </w:pPr>
    </w:p>
    <w:p w:rsidR="005B4362" w:rsidRPr="005B4362" w:rsidRDefault="005B4362" w:rsidP="005B4362">
      <w:pPr>
        <w:spacing w:after="0" w:line="240" w:lineRule="auto"/>
        <w:ind w:left="284"/>
        <w:contextualSpacing/>
        <w:jc w:val="both"/>
        <w:rPr>
          <w:rFonts w:ascii="Arial" w:eastAsia="Times New Roman" w:hAnsi="Arial" w:cs="Arial"/>
          <w:sz w:val="10"/>
          <w:szCs w:val="10"/>
          <w:lang w:eastAsia="fr-FR"/>
        </w:rPr>
      </w:pPr>
    </w:p>
    <w:p w:rsidR="005B4362" w:rsidRPr="005B4362" w:rsidRDefault="005B4362" w:rsidP="005B4362">
      <w:pPr>
        <w:numPr>
          <w:ilvl w:val="0"/>
          <w:numId w:val="8"/>
        </w:numPr>
        <w:spacing w:after="0" w:line="240" w:lineRule="auto"/>
        <w:ind w:left="284"/>
        <w:contextualSpacing/>
        <w:jc w:val="both"/>
        <w:rPr>
          <w:rFonts w:ascii="Arial" w:eastAsia="Times New Roman" w:hAnsi="Arial" w:cs="Arial"/>
          <w:b/>
          <w:lang w:eastAsia="fr-FR"/>
        </w:rPr>
      </w:pPr>
      <w:r w:rsidRPr="005B4362">
        <w:rPr>
          <w:rFonts w:ascii="Arial" w:eastAsia="Times New Roman" w:hAnsi="Arial" w:cs="Arial"/>
          <w:b/>
          <w:lang w:eastAsia="fr-FR"/>
        </w:rPr>
        <w:t xml:space="preserve">Qu’est-ce qu’un DGI et un droit de retrait, comment s’exercent ces droits, quels sont les pouvoirs d’un CSE, de la CSSCT et de l’inspection du travail dans ce domaine ? </w:t>
      </w:r>
    </w:p>
    <w:p w:rsidR="005B4362" w:rsidRPr="005B4362" w:rsidRDefault="005B4362" w:rsidP="005B4362">
      <w:pPr>
        <w:spacing w:after="0" w:line="240" w:lineRule="auto"/>
        <w:ind w:left="284"/>
        <w:contextualSpacing/>
        <w:jc w:val="both"/>
        <w:rPr>
          <w:rFonts w:ascii="Arial" w:eastAsia="Times New Roman" w:hAnsi="Arial" w:cs="Arial"/>
          <w:b/>
          <w:sz w:val="10"/>
          <w:szCs w:val="10"/>
          <w:lang w:eastAsia="fr-FR"/>
        </w:rPr>
      </w:pPr>
    </w:p>
    <w:p w:rsidR="005B4362" w:rsidRPr="005B4362" w:rsidRDefault="005B4362" w:rsidP="005B4362">
      <w:pPr>
        <w:spacing w:after="0" w:line="240" w:lineRule="auto"/>
        <w:ind w:left="720"/>
        <w:contextualSpacing/>
        <w:jc w:val="both"/>
        <w:rPr>
          <w:rFonts w:ascii="Arial" w:eastAsia="Times New Roman" w:hAnsi="Arial" w:cs="Arial"/>
          <w:b/>
          <w:sz w:val="10"/>
          <w:szCs w:val="10"/>
          <w:lang w:eastAsia="fr-FR"/>
        </w:rPr>
      </w:pPr>
    </w:p>
    <w:p w:rsidR="005B4362" w:rsidRPr="005B4362" w:rsidRDefault="005B4362" w:rsidP="005B4362">
      <w:pPr>
        <w:numPr>
          <w:ilvl w:val="0"/>
          <w:numId w:val="8"/>
        </w:numPr>
        <w:spacing w:after="0" w:line="240" w:lineRule="auto"/>
        <w:ind w:left="284"/>
        <w:contextualSpacing/>
        <w:jc w:val="both"/>
        <w:rPr>
          <w:rFonts w:ascii="Arial" w:eastAsia="Times New Roman" w:hAnsi="Arial" w:cs="Arial"/>
          <w:b/>
          <w:lang w:eastAsia="fr-FR"/>
        </w:rPr>
      </w:pPr>
      <w:r w:rsidRPr="005B4362">
        <w:rPr>
          <w:rFonts w:ascii="Arial" w:eastAsia="Times New Roman" w:hAnsi="Arial" w:cs="Arial"/>
          <w:b/>
          <w:lang w:eastAsia="fr-FR"/>
        </w:rPr>
        <w:t>Comment allez-vous réaliser l’évaluation des risques au sein de la société Bat-Innov </w:t>
      </w:r>
      <w:r w:rsidRPr="005B4362">
        <w:rPr>
          <w:rFonts w:ascii="Arial" w:eastAsia="Times New Roman" w:hAnsi="Arial" w:cs="Arial"/>
          <w:b/>
          <w:i/>
          <w:lang w:eastAsia="fr-FR"/>
        </w:rPr>
        <w:t xml:space="preserve">? </w:t>
      </w:r>
      <w:r w:rsidRPr="005B4362">
        <w:rPr>
          <w:rFonts w:ascii="Arial" w:eastAsia="Times New Roman" w:hAnsi="Arial" w:cs="Arial"/>
          <w:i/>
          <w:lang w:eastAsia="fr-FR"/>
        </w:rPr>
        <w:t xml:space="preserve">(Décrivez succinctement les différentes étapes de la démarche et comment procéder pour être efficace) </w:t>
      </w:r>
    </w:p>
    <w:p w:rsidR="005B4362" w:rsidRPr="005B4362" w:rsidRDefault="005B4362" w:rsidP="005B4362">
      <w:pPr>
        <w:overflowPunct w:val="0"/>
        <w:autoSpaceDE w:val="0"/>
        <w:autoSpaceDN w:val="0"/>
        <w:adjustRightInd w:val="0"/>
        <w:spacing w:after="0" w:line="240" w:lineRule="auto"/>
        <w:jc w:val="both"/>
        <w:textAlignment w:val="baseline"/>
        <w:rPr>
          <w:rFonts w:ascii="Arial" w:eastAsia="Times New Roman" w:hAnsi="Arial" w:cs="Arial"/>
          <w:sz w:val="24"/>
          <w:szCs w:val="24"/>
          <w:lang w:eastAsia="fr-FR"/>
        </w:rPr>
      </w:pPr>
    </w:p>
    <w:p w:rsidR="005B4362" w:rsidRPr="005B4362" w:rsidRDefault="005B4362" w:rsidP="005B4362">
      <w:pPr>
        <w:numPr>
          <w:ilvl w:val="0"/>
          <w:numId w:val="8"/>
        </w:numPr>
        <w:spacing w:after="0" w:line="240" w:lineRule="auto"/>
        <w:ind w:left="284"/>
        <w:contextualSpacing/>
        <w:jc w:val="both"/>
        <w:rPr>
          <w:rFonts w:ascii="Arial" w:eastAsia="Times New Roman" w:hAnsi="Arial" w:cs="Arial"/>
          <w:b/>
          <w:lang w:eastAsia="fr-FR"/>
        </w:rPr>
      </w:pPr>
      <w:r w:rsidRPr="005B4362">
        <w:rPr>
          <w:rFonts w:ascii="Arial" w:eastAsia="Times New Roman" w:hAnsi="Arial" w:cs="Arial"/>
          <w:b/>
          <w:lang w:eastAsia="fr-FR"/>
        </w:rPr>
        <w:t xml:space="preserve">Calculez la criticité de chaque type d’accident survenu au sein de la société Bat-Innov pour le cumul de la période 2010-2019 en prenant pour référence les indices de fréquence et de gravité ci-dessous, puis hiérarchisez les différents types d’accidents, du plus critique au moins critique, sur la base de cette criticité </w:t>
      </w:r>
      <w:r w:rsidRPr="005B4362">
        <w:rPr>
          <w:rFonts w:ascii="Arial" w:eastAsia="Times New Roman" w:hAnsi="Arial" w:cs="Arial"/>
          <w:i/>
          <w:lang w:eastAsia="fr-FR"/>
        </w:rPr>
        <w:t>(Présentez vos résultats dans un tableau récapitulatif faisant apparaitre votre mode de calcul)</w:t>
      </w:r>
      <w:r w:rsidRPr="005B4362">
        <w:rPr>
          <w:rFonts w:ascii="Arial" w:eastAsia="Times New Roman" w:hAnsi="Arial" w:cs="Arial"/>
          <w:b/>
          <w:lang w:eastAsia="fr-FR"/>
        </w:rPr>
        <w:t xml:space="preserve"> </w:t>
      </w:r>
    </w:p>
    <w:p w:rsidR="005B4362" w:rsidRPr="005B4362" w:rsidRDefault="005B4362" w:rsidP="005B4362">
      <w:pPr>
        <w:spacing w:after="0" w:line="240" w:lineRule="auto"/>
        <w:rPr>
          <w:rFonts w:ascii="Times New Roman" w:eastAsia="Times New Roman" w:hAnsi="Times New Roman" w:cs="Times New Roman"/>
          <w:b/>
          <w:lang w:eastAsia="fr-FR"/>
        </w:rPr>
      </w:pPr>
    </w:p>
    <w:p w:rsidR="005B4362" w:rsidRPr="005B4362" w:rsidRDefault="005B4362" w:rsidP="005B4362">
      <w:pPr>
        <w:spacing w:after="0" w:line="240" w:lineRule="auto"/>
        <w:rPr>
          <w:rFonts w:ascii="Times New Roman" w:eastAsia="Times New Roman" w:hAnsi="Times New Roman" w:cs="Times New Roman"/>
          <w:b/>
          <w:lang w:eastAsia="fr-FR"/>
        </w:rPr>
      </w:pPr>
    </w:p>
    <w:p w:rsidR="005B4362" w:rsidRPr="005B4362" w:rsidRDefault="005B4362" w:rsidP="005B4362">
      <w:pPr>
        <w:spacing w:after="0" w:line="240" w:lineRule="auto"/>
        <w:rPr>
          <w:rFonts w:ascii="Times New Roman" w:eastAsia="Times New Roman" w:hAnsi="Times New Roman" w:cs="Times New Roman"/>
          <w:b/>
          <w:lang w:eastAsia="fr-FR"/>
        </w:rPr>
      </w:pPr>
    </w:p>
    <w:p w:rsidR="005B4362" w:rsidRPr="005B4362" w:rsidRDefault="005B4362" w:rsidP="005B4362">
      <w:pPr>
        <w:spacing w:after="0" w:line="240" w:lineRule="auto"/>
        <w:rPr>
          <w:rFonts w:ascii="Times New Roman" w:eastAsia="Times New Roman" w:hAnsi="Times New Roman" w:cs="Times New Roman"/>
          <w:vanish/>
          <w:lang w:eastAsia="fr-FR"/>
        </w:rPr>
      </w:pPr>
    </w:p>
    <w:p w:rsidR="005B4362" w:rsidRPr="005B4362" w:rsidRDefault="005B4362" w:rsidP="005B4362">
      <w:pPr>
        <w:spacing w:after="0" w:line="240" w:lineRule="auto"/>
        <w:jc w:val="both"/>
        <w:rPr>
          <w:rFonts w:ascii="Times New Roman" w:eastAsia="Times New Roman" w:hAnsi="Times New Roman" w:cs="Times New Roman"/>
          <w:sz w:val="10"/>
          <w:szCs w:val="10"/>
          <w:lang w:eastAsia="fr-FR"/>
        </w:rPr>
      </w:pPr>
    </w:p>
    <w:tbl>
      <w:tblPr>
        <w:tblpPr w:leftFromText="141" w:rightFromText="141" w:vertAnchor="text" w:horzAnchor="page" w:tblpX="2012"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145"/>
      </w:tblGrid>
      <w:tr w:rsidR="005B4362" w:rsidRPr="005B4362" w:rsidTr="009C1357">
        <w:trPr>
          <w:trHeight w:val="249"/>
        </w:trPr>
        <w:tc>
          <w:tcPr>
            <w:tcW w:w="2384" w:type="dxa"/>
            <w:shd w:val="clear" w:color="auto" w:fill="E0E0E0"/>
          </w:tcPr>
          <w:p w:rsidR="005B4362" w:rsidRPr="005B4362" w:rsidRDefault="005B4362" w:rsidP="005B4362">
            <w:pPr>
              <w:spacing w:after="0" w:line="240" w:lineRule="auto"/>
              <w:ind w:left="142"/>
              <w:jc w:val="center"/>
              <w:rPr>
                <w:rFonts w:ascii="Times New Roman" w:eastAsia="Times New Roman" w:hAnsi="Times New Roman" w:cs="Times New Roman"/>
                <w:b/>
                <w:bCs/>
                <w:lang w:eastAsia="fr-FR"/>
              </w:rPr>
            </w:pPr>
            <w:r w:rsidRPr="005B4362">
              <w:rPr>
                <w:rFonts w:ascii="Times New Roman" w:eastAsia="Times New Roman" w:hAnsi="Times New Roman" w:cs="Times New Roman"/>
                <w:b/>
                <w:bCs/>
                <w:lang w:eastAsia="fr-FR"/>
              </w:rPr>
              <w:t>FREQUENCE</w:t>
            </w:r>
          </w:p>
        </w:tc>
        <w:tc>
          <w:tcPr>
            <w:tcW w:w="1145" w:type="dxa"/>
            <w:shd w:val="clear" w:color="auto" w:fill="E0E0E0"/>
          </w:tcPr>
          <w:p w:rsidR="005B4362" w:rsidRPr="005B4362" w:rsidRDefault="005B4362" w:rsidP="005B4362">
            <w:pPr>
              <w:spacing w:after="0" w:line="240" w:lineRule="auto"/>
              <w:ind w:left="-108"/>
              <w:jc w:val="center"/>
              <w:rPr>
                <w:rFonts w:ascii="Times New Roman" w:eastAsia="Times New Roman" w:hAnsi="Times New Roman" w:cs="Times New Roman"/>
                <w:b/>
                <w:bCs/>
                <w:lang w:eastAsia="fr-FR"/>
              </w:rPr>
            </w:pPr>
            <w:r w:rsidRPr="005B4362">
              <w:rPr>
                <w:rFonts w:ascii="Times New Roman" w:eastAsia="Times New Roman" w:hAnsi="Times New Roman" w:cs="Times New Roman"/>
                <w:b/>
                <w:bCs/>
                <w:lang w:eastAsia="fr-FR"/>
              </w:rPr>
              <w:t>INDICE</w:t>
            </w:r>
          </w:p>
        </w:tc>
      </w:tr>
      <w:tr w:rsidR="005B4362" w:rsidRPr="005B4362" w:rsidTr="009C1357">
        <w:trPr>
          <w:trHeight w:val="263"/>
        </w:trPr>
        <w:tc>
          <w:tcPr>
            <w:tcW w:w="2384" w:type="dxa"/>
            <w:shd w:val="clear" w:color="auto" w:fill="auto"/>
          </w:tcPr>
          <w:p w:rsidR="005B4362" w:rsidRPr="005B4362" w:rsidRDefault="005B4362" w:rsidP="005B4362">
            <w:pPr>
              <w:spacing w:after="0" w:line="240" w:lineRule="auto"/>
              <w:ind w:left="142"/>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Très faible : 1 à 10</w:t>
            </w:r>
          </w:p>
        </w:tc>
        <w:tc>
          <w:tcPr>
            <w:tcW w:w="1145" w:type="dxa"/>
            <w:shd w:val="clear" w:color="auto" w:fill="auto"/>
          </w:tcPr>
          <w:p w:rsidR="005B4362" w:rsidRPr="005B4362" w:rsidRDefault="005B4362" w:rsidP="005B4362">
            <w:pPr>
              <w:spacing w:after="0" w:line="240" w:lineRule="auto"/>
              <w:ind w:left="-108"/>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1</w:t>
            </w:r>
          </w:p>
        </w:tc>
      </w:tr>
      <w:tr w:rsidR="005B4362" w:rsidRPr="005B4362" w:rsidTr="009C1357">
        <w:trPr>
          <w:trHeight w:val="249"/>
        </w:trPr>
        <w:tc>
          <w:tcPr>
            <w:tcW w:w="2384" w:type="dxa"/>
            <w:shd w:val="clear" w:color="auto" w:fill="auto"/>
          </w:tcPr>
          <w:p w:rsidR="005B4362" w:rsidRPr="005B4362" w:rsidRDefault="005B4362" w:rsidP="005B4362">
            <w:pPr>
              <w:spacing w:after="0" w:line="240" w:lineRule="auto"/>
              <w:ind w:left="142"/>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Faible : 11 à 20</w:t>
            </w:r>
          </w:p>
        </w:tc>
        <w:tc>
          <w:tcPr>
            <w:tcW w:w="1145" w:type="dxa"/>
            <w:shd w:val="clear" w:color="auto" w:fill="auto"/>
          </w:tcPr>
          <w:p w:rsidR="005B4362" w:rsidRPr="005B4362" w:rsidRDefault="005B4362" w:rsidP="005B4362">
            <w:pPr>
              <w:spacing w:after="0" w:line="240" w:lineRule="auto"/>
              <w:ind w:left="-108"/>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4</w:t>
            </w:r>
          </w:p>
        </w:tc>
      </w:tr>
      <w:tr w:rsidR="005B4362" w:rsidRPr="005B4362" w:rsidTr="009C1357">
        <w:trPr>
          <w:trHeight w:val="249"/>
        </w:trPr>
        <w:tc>
          <w:tcPr>
            <w:tcW w:w="2384" w:type="dxa"/>
            <w:shd w:val="clear" w:color="auto" w:fill="auto"/>
          </w:tcPr>
          <w:p w:rsidR="005B4362" w:rsidRPr="005B4362" w:rsidRDefault="005B4362" w:rsidP="005B4362">
            <w:pPr>
              <w:spacing w:after="0" w:line="240" w:lineRule="auto"/>
              <w:ind w:left="142"/>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Elevée : 21 à 30</w:t>
            </w:r>
          </w:p>
        </w:tc>
        <w:tc>
          <w:tcPr>
            <w:tcW w:w="1145" w:type="dxa"/>
            <w:shd w:val="clear" w:color="auto" w:fill="auto"/>
          </w:tcPr>
          <w:p w:rsidR="005B4362" w:rsidRPr="005B4362" w:rsidRDefault="005B4362" w:rsidP="005B4362">
            <w:pPr>
              <w:spacing w:after="0" w:line="240" w:lineRule="auto"/>
              <w:ind w:left="-108"/>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7</w:t>
            </w:r>
          </w:p>
        </w:tc>
      </w:tr>
      <w:tr w:rsidR="005B4362" w:rsidRPr="005B4362" w:rsidTr="009C1357">
        <w:trPr>
          <w:trHeight w:val="263"/>
        </w:trPr>
        <w:tc>
          <w:tcPr>
            <w:tcW w:w="2384" w:type="dxa"/>
            <w:shd w:val="clear" w:color="auto" w:fill="auto"/>
          </w:tcPr>
          <w:p w:rsidR="005B4362" w:rsidRPr="005B4362" w:rsidRDefault="005B4362" w:rsidP="005B4362">
            <w:pPr>
              <w:spacing w:after="0" w:line="240" w:lineRule="auto"/>
              <w:ind w:left="142"/>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Très élevée : &gt; 30</w:t>
            </w:r>
          </w:p>
        </w:tc>
        <w:tc>
          <w:tcPr>
            <w:tcW w:w="1145" w:type="dxa"/>
            <w:shd w:val="clear" w:color="auto" w:fill="auto"/>
          </w:tcPr>
          <w:p w:rsidR="005B4362" w:rsidRPr="005B4362" w:rsidRDefault="005B4362" w:rsidP="005B4362">
            <w:pPr>
              <w:spacing w:after="0" w:line="240" w:lineRule="auto"/>
              <w:ind w:left="-108"/>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10</w:t>
            </w:r>
          </w:p>
        </w:tc>
      </w:tr>
    </w:tbl>
    <w:tbl>
      <w:tblPr>
        <w:tblpPr w:leftFromText="141" w:rightFromText="141" w:vertAnchor="text" w:horzAnchor="page" w:tblpX="6046"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1152"/>
      </w:tblGrid>
      <w:tr w:rsidR="005B4362" w:rsidRPr="005B4362" w:rsidTr="009C1357">
        <w:trPr>
          <w:trHeight w:val="138"/>
        </w:trPr>
        <w:tc>
          <w:tcPr>
            <w:tcW w:w="2277" w:type="dxa"/>
            <w:shd w:val="clear" w:color="auto" w:fill="E0E0E0"/>
          </w:tcPr>
          <w:p w:rsidR="005B4362" w:rsidRPr="005B4362" w:rsidRDefault="005B4362" w:rsidP="005B4362">
            <w:pPr>
              <w:spacing w:after="0" w:line="240" w:lineRule="auto"/>
              <w:ind w:left="142"/>
              <w:jc w:val="center"/>
              <w:rPr>
                <w:rFonts w:ascii="Times New Roman" w:eastAsia="Times New Roman" w:hAnsi="Times New Roman" w:cs="Times New Roman"/>
                <w:b/>
                <w:bCs/>
                <w:lang w:eastAsia="fr-FR"/>
              </w:rPr>
            </w:pPr>
            <w:r w:rsidRPr="005B4362">
              <w:rPr>
                <w:rFonts w:ascii="Times New Roman" w:eastAsia="Times New Roman" w:hAnsi="Times New Roman" w:cs="Times New Roman"/>
                <w:b/>
                <w:bCs/>
                <w:lang w:eastAsia="fr-FR"/>
              </w:rPr>
              <w:t>GRAVITE</w:t>
            </w:r>
          </w:p>
        </w:tc>
        <w:tc>
          <w:tcPr>
            <w:tcW w:w="1152" w:type="dxa"/>
            <w:shd w:val="clear" w:color="auto" w:fill="E0E0E0"/>
          </w:tcPr>
          <w:p w:rsidR="005B4362" w:rsidRPr="005B4362" w:rsidRDefault="005B4362" w:rsidP="005B4362">
            <w:pPr>
              <w:spacing w:after="0" w:line="240" w:lineRule="auto"/>
              <w:ind w:left="-108"/>
              <w:jc w:val="center"/>
              <w:rPr>
                <w:rFonts w:ascii="Times New Roman" w:eastAsia="Times New Roman" w:hAnsi="Times New Roman" w:cs="Times New Roman"/>
                <w:b/>
                <w:bCs/>
                <w:lang w:eastAsia="fr-FR"/>
              </w:rPr>
            </w:pPr>
            <w:r w:rsidRPr="005B4362">
              <w:rPr>
                <w:rFonts w:ascii="Times New Roman" w:eastAsia="Times New Roman" w:hAnsi="Times New Roman" w:cs="Times New Roman"/>
                <w:b/>
                <w:bCs/>
                <w:lang w:eastAsia="fr-FR"/>
              </w:rPr>
              <w:t>INDICE</w:t>
            </w:r>
          </w:p>
        </w:tc>
      </w:tr>
      <w:tr w:rsidR="005B4362" w:rsidRPr="005B4362" w:rsidTr="009C1357">
        <w:trPr>
          <w:trHeight w:val="266"/>
        </w:trPr>
        <w:tc>
          <w:tcPr>
            <w:tcW w:w="2277" w:type="dxa"/>
            <w:shd w:val="clear" w:color="auto" w:fill="auto"/>
          </w:tcPr>
          <w:p w:rsidR="005B4362" w:rsidRPr="005B4362" w:rsidRDefault="005B4362" w:rsidP="005B4362">
            <w:pPr>
              <w:spacing w:after="0" w:line="240" w:lineRule="auto"/>
              <w:ind w:left="142"/>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Bénin : 1 à 100</w:t>
            </w:r>
          </w:p>
        </w:tc>
        <w:tc>
          <w:tcPr>
            <w:tcW w:w="1152" w:type="dxa"/>
            <w:shd w:val="clear" w:color="auto" w:fill="auto"/>
          </w:tcPr>
          <w:p w:rsidR="005B4362" w:rsidRPr="005B4362" w:rsidRDefault="005B4362" w:rsidP="005B4362">
            <w:pPr>
              <w:spacing w:after="0" w:line="240" w:lineRule="auto"/>
              <w:ind w:left="-108"/>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1</w:t>
            </w:r>
          </w:p>
        </w:tc>
      </w:tr>
      <w:tr w:rsidR="005B4362" w:rsidRPr="005B4362" w:rsidTr="009C1357">
        <w:trPr>
          <w:trHeight w:val="252"/>
        </w:trPr>
        <w:tc>
          <w:tcPr>
            <w:tcW w:w="2277" w:type="dxa"/>
            <w:shd w:val="clear" w:color="auto" w:fill="auto"/>
          </w:tcPr>
          <w:p w:rsidR="005B4362" w:rsidRPr="005B4362" w:rsidRDefault="005B4362" w:rsidP="005B4362">
            <w:pPr>
              <w:spacing w:after="0" w:line="240" w:lineRule="auto"/>
              <w:ind w:left="142"/>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Sérieux : 101 à 150</w:t>
            </w:r>
          </w:p>
        </w:tc>
        <w:tc>
          <w:tcPr>
            <w:tcW w:w="1152" w:type="dxa"/>
            <w:shd w:val="clear" w:color="auto" w:fill="auto"/>
          </w:tcPr>
          <w:p w:rsidR="005B4362" w:rsidRPr="005B4362" w:rsidRDefault="005B4362" w:rsidP="005B4362">
            <w:pPr>
              <w:spacing w:after="0" w:line="240" w:lineRule="auto"/>
              <w:ind w:left="-108"/>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4</w:t>
            </w:r>
          </w:p>
        </w:tc>
      </w:tr>
      <w:tr w:rsidR="005B4362" w:rsidRPr="005B4362" w:rsidTr="009C1357">
        <w:trPr>
          <w:trHeight w:val="252"/>
        </w:trPr>
        <w:tc>
          <w:tcPr>
            <w:tcW w:w="2277" w:type="dxa"/>
            <w:shd w:val="clear" w:color="auto" w:fill="auto"/>
          </w:tcPr>
          <w:p w:rsidR="005B4362" w:rsidRPr="005B4362" w:rsidRDefault="005B4362" w:rsidP="005B4362">
            <w:pPr>
              <w:spacing w:after="0" w:line="240" w:lineRule="auto"/>
              <w:ind w:left="142"/>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Grave : 151 à 250</w:t>
            </w:r>
          </w:p>
        </w:tc>
        <w:tc>
          <w:tcPr>
            <w:tcW w:w="1152" w:type="dxa"/>
            <w:shd w:val="clear" w:color="auto" w:fill="auto"/>
          </w:tcPr>
          <w:p w:rsidR="005B4362" w:rsidRPr="005B4362" w:rsidRDefault="005B4362" w:rsidP="005B4362">
            <w:pPr>
              <w:spacing w:after="0" w:line="240" w:lineRule="auto"/>
              <w:ind w:left="-108"/>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10</w:t>
            </w:r>
          </w:p>
        </w:tc>
      </w:tr>
      <w:tr w:rsidR="005B4362" w:rsidRPr="005B4362" w:rsidTr="009C1357">
        <w:trPr>
          <w:trHeight w:val="266"/>
        </w:trPr>
        <w:tc>
          <w:tcPr>
            <w:tcW w:w="2277" w:type="dxa"/>
            <w:shd w:val="clear" w:color="auto" w:fill="auto"/>
          </w:tcPr>
          <w:p w:rsidR="005B4362" w:rsidRPr="005B4362" w:rsidRDefault="005B4362" w:rsidP="005B4362">
            <w:pPr>
              <w:spacing w:after="0" w:line="240" w:lineRule="auto"/>
              <w:ind w:left="142"/>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Très grave : &gt; 250</w:t>
            </w:r>
          </w:p>
        </w:tc>
        <w:tc>
          <w:tcPr>
            <w:tcW w:w="1152" w:type="dxa"/>
            <w:shd w:val="clear" w:color="auto" w:fill="auto"/>
          </w:tcPr>
          <w:p w:rsidR="005B4362" w:rsidRPr="005B4362" w:rsidRDefault="005B4362" w:rsidP="005B4362">
            <w:pPr>
              <w:spacing w:after="0" w:line="240" w:lineRule="auto"/>
              <w:ind w:left="-108"/>
              <w:jc w:val="center"/>
              <w:rPr>
                <w:rFonts w:ascii="Times New Roman" w:eastAsia="Times New Roman" w:hAnsi="Times New Roman" w:cs="Times New Roman"/>
                <w:lang w:eastAsia="fr-FR"/>
              </w:rPr>
            </w:pPr>
            <w:r w:rsidRPr="005B4362">
              <w:rPr>
                <w:rFonts w:ascii="Times New Roman" w:eastAsia="Times New Roman" w:hAnsi="Times New Roman" w:cs="Times New Roman"/>
                <w:lang w:eastAsia="fr-FR"/>
              </w:rPr>
              <w:t>100</w:t>
            </w:r>
          </w:p>
        </w:tc>
      </w:tr>
    </w:tbl>
    <w:p w:rsidR="005B4362" w:rsidRPr="005B4362" w:rsidRDefault="005B4362" w:rsidP="005B4362">
      <w:pPr>
        <w:spacing w:after="0" w:line="240" w:lineRule="auto"/>
        <w:ind w:left="360"/>
        <w:jc w:val="both"/>
        <w:rPr>
          <w:rFonts w:ascii="Times New Roman" w:eastAsia="Times New Roman" w:hAnsi="Times New Roman" w:cs="Times New Roman"/>
          <w:lang w:eastAsia="fr-FR"/>
        </w:rPr>
      </w:pPr>
    </w:p>
    <w:p w:rsidR="005B4362" w:rsidRPr="005B4362" w:rsidRDefault="005B4362" w:rsidP="005B4362">
      <w:pPr>
        <w:spacing w:after="0" w:line="240" w:lineRule="auto"/>
        <w:ind w:left="360"/>
        <w:jc w:val="both"/>
        <w:rPr>
          <w:rFonts w:ascii="Times New Roman" w:eastAsia="Times New Roman" w:hAnsi="Times New Roman" w:cs="Times New Roman"/>
          <w:lang w:eastAsia="fr-FR"/>
        </w:rPr>
      </w:pPr>
    </w:p>
    <w:p w:rsidR="005B4362" w:rsidRPr="005B4362" w:rsidRDefault="005B4362" w:rsidP="005B4362">
      <w:pPr>
        <w:spacing w:after="0" w:line="240" w:lineRule="auto"/>
        <w:jc w:val="both"/>
        <w:rPr>
          <w:rFonts w:ascii="Times New Roman" w:eastAsia="Times New Roman" w:hAnsi="Times New Roman" w:cs="Times New Roman"/>
          <w:lang w:eastAsia="fr-FR"/>
        </w:rPr>
      </w:pPr>
    </w:p>
    <w:p w:rsidR="005B4362" w:rsidRPr="005B4362" w:rsidRDefault="005B4362" w:rsidP="005B4362">
      <w:pPr>
        <w:spacing w:after="0" w:line="240" w:lineRule="auto"/>
        <w:jc w:val="both"/>
        <w:rPr>
          <w:rFonts w:ascii="Times New Roman" w:eastAsia="Times New Roman" w:hAnsi="Times New Roman" w:cs="Times New Roman"/>
          <w:lang w:eastAsia="fr-FR"/>
        </w:rPr>
      </w:pPr>
    </w:p>
    <w:p w:rsidR="005B4362" w:rsidRPr="005B4362" w:rsidRDefault="005B4362" w:rsidP="005B4362">
      <w:pPr>
        <w:spacing w:after="0" w:line="240" w:lineRule="auto"/>
        <w:jc w:val="both"/>
        <w:rPr>
          <w:rFonts w:ascii="Times New Roman" w:eastAsia="Times New Roman" w:hAnsi="Times New Roman" w:cs="Times New Roman"/>
          <w:lang w:eastAsia="fr-FR"/>
        </w:rPr>
      </w:pPr>
    </w:p>
    <w:p w:rsidR="005B4362" w:rsidRPr="005B4362" w:rsidRDefault="005B4362" w:rsidP="005B4362">
      <w:pPr>
        <w:spacing w:after="0" w:line="240" w:lineRule="auto"/>
        <w:jc w:val="both"/>
        <w:rPr>
          <w:rFonts w:ascii="Times New Roman" w:eastAsia="Times New Roman" w:hAnsi="Times New Roman" w:cs="Times New Roman"/>
          <w:lang w:eastAsia="fr-FR"/>
        </w:rPr>
      </w:pPr>
    </w:p>
    <w:p w:rsidR="005B4362" w:rsidRPr="005B4362" w:rsidRDefault="005B4362" w:rsidP="005B4362">
      <w:pPr>
        <w:spacing w:after="0" w:line="240" w:lineRule="auto"/>
        <w:rPr>
          <w:rFonts w:ascii="Times New Roman" w:eastAsia="Times New Roman" w:hAnsi="Times New Roman" w:cs="Times New Roman"/>
          <w:b/>
          <w:lang w:eastAsia="fr-FR"/>
        </w:rPr>
      </w:pPr>
    </w:p>
    <w:p w:rsidR="005B4362" w:rsidRPr="005B4362" w:rsidRDefault="005B4362" w:rsidP="005B4362">
      <w:pPr>
        <w:spacing w:after="0" w:line="240" w:lineRule="auto"/>
        <w:jc w:val="both"/>
        <w:rPr>
          <w:rFonts w:ascii="Times New Roman" w:eastAsia="Times New Roman" w:hAnsi="Times New Roman" w:cs="Times New Roman"/>
          <w:sz w:val="20"/>
          <w:szCs w:val="20"/>
          <w:lang w:eastAsia="fr-FR"/>
        </w:rPr>
      </w:pPr>
    </w:p>
    <w:p w:rsidR="005B4362" w:rsidRPr="005B4362" w:rsidRDefault="005B4362" w:rsidP="005B4362">
      <w:pPr>
        <w:numPr>
          <w:ilvl w:val="0"/>
          <w:numId w:val="8"/>
        </w:numPr>
        <w:spacing w:after="0" w:line="240" w:lineRule="auto"/>
        <w:ind w:left="426"/>
        <w:contextualSpacing/>
        <w:jc w:val="both"/>
        <w:rPr>
          <w:rFonts w:ascii="Arial" w:eastAsia="Times New Roman" w:hAnsi="Arial" w:cs="Arial"/>
          <w:b/>
          <w:i/>
          <w:lang w:eastAsia="fr-FR"/>
        </w:rPr>
      </w:pPr>
      <w:r w:rsidRPr="005B4362">
        <w:rPr>
          <w:rFonts w:ascii="Arial" w:eastAsia="Times New Roman" w:hAnsi="Arial" w:cs="Arial"/>
          <w:b/>
          <w:lang w:eastAsia="fr-FR"/>
        </w:rPr>
        <w:t xml:space="preserve">Concernant la prévention des risques, et au regard de votre rapport et des constats qui en découlent, quels sont à votre avis, les trois principes de prévention qu’il convient de retenir en première urgence au sein de l’entreprise Bat-Innov ? </w:t>
      </w:r>
      <w:r w:rsidRPr="005B4362">
        <w:rPr>
          <w:rFonts w:ascii="Arial" w:eastAsia="Times New Roman" w:hAnsi="Arial" w:cs="Arial"/>
          <w:i/>
          <w:lang w:eastAsia="fr-FR"/>
        </w:rPr>
        <w:t>(Citez l’ensemble des principes de prévention prévus par les textes en indiquant les 3 principes de prévention prioritaires selon vous pour l’entreprise Bat-Innov en justifiant vos choix)</w:t>
      </w:r>
      <w:r w:rsidRPr="005B4362">
        <w:rPr>
          <w:rFonts w:ascii="Arial" w:eastAsia="Times New Roman" w:hAnsi="Arial" w:cs="Arial"/>
          <w:b/>
          <w:i/>
          <w:lang w:eastAsia="fr-FR"/>
        </w:rPr>
        <w:t xml:space="preserve"> </w:t>
      </w:r>
    </w:p>
    <w:p w:rsidR="005B4362" w:rsidRPr="005B4362" w:rsidRDefault="005B4362" w:rsidP="005B4362">
      <w:pPr>
        <w:spacing w:after="0" w:line="240" w:lineRule="auto"/>
        <w:jc w:val="both"/>
        <w:rPr>
          <w:rFonts w:ascii="Arial" w:eastAsia="Times New Roman" w:hAnsi="Arial" w:cs="Arial"/>
          <w:b/>
          <w:sz w:val="10"/>
          <w:szCs w:val="10"/>
          <w:lang w:eastAsia="fr-FR"/>
        </w:rPr>
      </w:pPr>
    </w:p>
    <w:p w:rsidR="005B4362" w:rsidRPr="005B4362" w:rsidRDefault="005B4362" w:rsidP="005B4362">
      <w:pPr>
        <w:spacing w:after="0" w:line="240" w:lineRule="auto"/>
        <w:jc w:val="both"/>
        <w:rPr>
          <w:rFonts w:ascii="Arial" w:eastAsia="Times New Roman" w:hAnsi="Arial" w:cs="Arial"/>
          <w:b/>
          <w:i/>
          <w:lang w:eastAsia="fr-FR"/>
        </w:rPr>
      </w:pPr>
    </w:p>
    <w:p w:rsidR="005B4362" w:rsidRPr="005B4362" w:rsidRDefault="005B4362" w:rsidP="005B4362">
      <w:pPr>
        <w:numPr>
          <w:ilvl w:val="0"/>
          <w:numId w:val="8"/>
        </w:numPr>
        <w:spacing w:after="0" w:line="240" w:lineRule="auto"/>
        <w:ind w:left="426"/>
        <w:contextualSpacing/>
        <w:jc w:val="both"/>
        <w:rPr>
          <w:rFonts w:ascii="Arial" w:eastAsia="Times New Roman" w:hAnsi="Arial" w:cs="Arial"/>
          <w:b/>
          <w:lang w:eastAsia="fr-FR"/>
        </w:rPr>
      </w:pPr>
      <w:r w:rsidRPr="005B4362">
        <w:rPr>
          <w:rFonts w:ascii="Arial" w:eastAsia="Times New Roman" w:hAnsi="Arial" w:cs="Arial"/>
          <w:b/>
          <w:lang w:eastAsia="fr-FR"/>
        </w:rPr>
        <w:t>Enfin, vous pensez qu’il faudra dans la durée mettre en place un véritable système de management de la sécurité au sein de l’entreprise Bat-Innov. Pour cela vous proposez 3 axes de travail au directeur de la société :</w:t>
      </w:r>
    </w:p>
    <w:p w:rsidR="005B4362" w:rsidRPr="005B4362" w:rsidRDefault="005B4362" w:rsidP="005B4362">
      <w:pPr>
        <w:numPr>
          <w:ilvl w:val="0"/>
          <w:numId w:val="9"/>
        </w:numPr>
        <w:spacing w:after="0" w:line="240" w:lineRule="auto"/>
        <w:contextualSpacing/>
        <w:jc w:val="both"/>
        <w:rPr>
          <w:rFonts w:ascii="Arial" w:eastAsia="Times New Roman" w:hAnsi="Arial" w:cs="Arial"/>
          <w:b/>
          <w:lang w:eastAsia="fr-FR"/>
        </w:rPr>
      </w:pPr>
      <w:r w:rsidRPr="005B4362">
        <w:rPr>
          <w:rFonts w:ascii="Arial" w:eastAsia="Times New Roman" w:hAnsi="Arial" w:cs="Arial"/>
          <w:b/>
          <w:lang w:eastAsia="fr-FR"/>
        </w:rPr>
        <w:t>La mise en place d’une démarche PDCA</w:t>
      </w:r>
      <w:r w:rsidR="008936AA">
        <w:rPr>
          <w:rFonts w:ascii="Arial" w:eastAsia="Times New Roman" w:hAnsi="Arial" w:cs="Arial"/>
          <w:b/>
          <w:lang w:eastAsia="fr-FR"/>
        </w:rPr>
        <w:t xml:space="preserve"> </w:t>
      </w:r>
      <w:r w:rsidR="008936AA" w:rsidRPr="008936AA">
        <w:rPr>
          <w:rFonts w:ascii="Arial" w:eastAsia="Times New Roman" w:hAnsi="Arial" w:cs="Arial"/>
          <w:i/>
          <w:lang w:eastAsia="fr-FR"/>
        </w:rPr>
        <w:t>(explicitez celle-ci)</w:t>
      </w:r>
      <w:r w:rsidRPr="008936AA">
        <w:rPr>
          <w:rFonts w:ascii="Arial" w:eastAsia="Times New Roman" w:hAnsi="Arial" w:cs="Arial"/>
          <w:i/>
          <w:lang w:eastAsia="fr-FR"/>
        </w:rPr>
        <w:t xml:space="preserve"> </w:t>
      </w:r>
    </w:p>
    <w:p w:rsidR="008936AA" w:rsidRDefault="005B4362" w:rsidP="005B4362">
      <w:pPr>
        <w:numPr>
          <w:ilvl w:val="0"/>
          <w:numId w:val="9"/>
        </w:numPr>
        <w:spacing w:after="0" w:line="240" w:lineRule="auto"/>
        <w:contextualSpacing/>
        <w:jc w:val="both"/>
        <w:rPr>
          <w:rFonts w:ascii="Arial" w:eastAsia="Times New Roman" w:hAnsi="Arial" w:cs="Arial"/>
          <w:b/>
          <w:lang w:eastAsia="fr-FR"/>
        </w:rPr>
      </w:pPr>
      <w:r w:rsidRPr="005B4362">
        <w:rPr>
          <w:rFonts w:ascii="Arial" w:eastAsia="Times New Roman" w:hAnsi="Arial" w:cs="Arial"/>
          <w:b/>
          <w:lang w:eastAsia="fr-FR"/>
        </w:rPr>
        <w:t>Une démarche logique</w:t>
      </w:r>
      <w:r w:rsidR="008936AA">
        <w:rPr>
          <w:rFonts w:ascii="Arial" w:eastAsia="Times New Roman" w:hAnsi="Arial" w:cs="Arial"/>
          <w:b/>
          <w:lang w:eastAsia="fr-FR"/>
        </w:rPr>
        <w:t xml:space="preserve"> de détermination des </w:t>
      </w:r>
      <w:r w:rsidRPr="005B4362">
        <w:rPr>
          <w:rFonts w:ascii="Arial" w:eastAsia="Times New Roman" w:hAnsi="Arial" w:cs="Arial"/>
          <w:b/>
          <w:lang w:eastAsia="fr-FR"/>
        </w:rPr>
        <w:t>action</w:t>
      </w:r>
      <w:r w:rsidR="008936AA">
        <w:rPr>
          <w:rFonts w:ascii="Arial" w:eastAsia="Times New Roman" w:hAnsi="Arial" w:cs="Arial"/>
          <w:b/>
          <w:lang w:eastAsia="fr-FR"/>
        </w:rPr>
        <w:t>s</w:t>
      </w:r>
      <w:r w:rsidRPr="005B4362">
        <w:rPr>
          <w:rFonts w:ascii="Arial" w:eastAsia="Times New Roman" w:hAnsi="Arial" w:cs="Arial"/>
          <w:b/>
          <w:lang w:eastAsia="fr-FR"/>
        </w:rPr>
        <w:t xml:space="preserve"> à prendre en partant de la plus efficace en matière de prévention des accidents pour aller vers le moins efficace mais néanmoins nécessaire</w:t>
      </w:r>
    </w:p>
    <w:p w:rsidR="005B4362" w:rsidRPr="008936AA" w:rsidRDefault="008936AA" w:rsidP="005B4362">
      <w:pPr>
        <w:numPr>
          <w:ilvl w:val="0"/>
          <w:numId w:val="9"/>
        </w:numPr>
        <w:spacing w:after="0" w:line="240" w:lineRule="auto"/>
        <w:contextualSpacing/>
        <w:jc w:val="both"/>
        <w:rPr>
          <w:rFonts w:ascii="Arial" w:eastAsia="Times New Roman" w:hAnsi="Arial" w:cs="Arial"/>
          <w:b/>
          <w:lang w:eastAsia="fr-FR"/>
        </w:rPr>
      </w:pPr>
      <w:r w:rsidRPr="008936AA">
        <w:rPr>
          <w:rFonts w:ascii="Arial" w:eastAsia="Times New Roman" w:hAnsi="Arial" w:cs="Arial"/>
          <w:b/>
          <w:lang w:eastAsia="fr-FR"/>
        </w:rPr>
        <w:t xml:space="preserve">Enfin, </w:t>
      </w:r>
      <w:r w:rsidR="005B4362" w:rsidRPr="008936AA">
        <w:rPr>
          <w:rFonts w:ascii="Arial" w:eastAsia="Times New Roman" w:hAnsi="Arial" w:cs="Arial"/>
          <w:b/>
          <w:lang w:eastAsia="fr-FR"/>
        </w:rPr>
        <w:t>vous donnerez pour chaque type de mesure retenue une illustration concrète en prenant pour exemple les risques liés au travail en hauteur</w:t>
      </w:r>
      <w:r w:rsidRPr="008936AA">
        <w:rPr>
          <w:rFonts w:ascii="Arial" w:eastAsia="Times New Roman" w:hAnsi="Arial" w:cs="Arial"/>
          <w:b/>
          <w:lang w:eastAsia="fr-FR"/>
        </w:rPr>
        <w:t>.</w:t>
      </w:r>
      <w:r w:rsidR="005B4362" w:rsidRPr="008936AA">
        <w:rPr>
          <w:rFonts w:ascii="Arial" w:eastAsia="Times New Roman" w:hAnsi="Arial" w:cs="Arial"/>
          <w:b/>
          <w:lang w:eastAsia="fr-FR"/>
        </w:rPr>
        <w:t xml:space="preserve"> </w:t>
      </w:r>
    </w:p>
    <w:p w:rsidR="005B4362" w:rsidRPr="005B4362" w:rsidRDefault="005B4362" w:rsidP="005B4362">
      <w:pPr>
        <w:spacing w:after="0" w:line="240" w:lineRule="auto"/>
        <w:ind w:left="426"/>
        <w:jc w:val="both"/>
        <w:rPr>
          <w:rFonts w:ascii="Times New Roman" w:eastAsia="Times New Roman" w:hAnsi="Times New Roman" w:cs="Times New Roman"/>
          <w:b/>
          <w:sz w:val="10"/>
          <w:szCs w:val="10"/>
          <w:lang w:eastAsia="fr-FR"/>
        </w:rPr>
      </w:pPr>
    </w:p>
    <w:p w:rsidR="005B4362" w:rsidRPr="005B4362" w:rsidRDefault="005B4362" w:rsidP="005B4362">
      <w:pPr>
        <w:spacing w:after="0" w:line="240" w:lineRule="auto"/>
        <w:ind w:left="426"/>
        <w:jc w:val="center"/>
        <w:rPr>
          <w:rFonts w:ascii="Times New Roman" w:eastAsia="Times New Roman" w:hAnsi="Times New Roman" w:cs="Times New Roman"/>
          <w:color w:val="000000"/>
          <w:lang w:eastAsia="fr-FR"/>
        </w:rPr>
      </w:pPr>
    </w:p>
    <w:p w:rsidR="00386C54" w:rsidRDefault="00386C54" w:rsidP="002F0A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center"/>
        <w:rPr>
          <w:b/>
          <w:sz w:val="32"/>
          <w:szCs w:val="40"/>
        </w:rPr>
      </w:pPr>
      <w:r w:rsidRPr="0074091B">
        <w:rPr>
          <w:b/>
          <w:sz w:val="32"/>
          <w:szCs w:val="40"/>
        </w:rPr>
        <w:t xml:space="preserve">Question </w:t>
      </w:r>
      <w:r>
        <w:rPr>
          <w:b/>
          <w:sz w:val="32"/>
          <w:szCs w:val="40"/>
        </w:rPr>
        <w:t>2</w:t>
      </w:r>
      <w:r w:rsidRPr="0074091B">
        <w:rPr>
          <w:b/>
          <w:sz w:val="32"/>
          <w:szCs w:val="40"/>
        </w:rPr>
        <w:t xml:space="preserve"> : </w:t>
      </w:r>
      <w:r w:rsidR="00535DAF">
        <w:rPr>
          <w:b/>
          <w:sz w:val="32"/>
          <w:szCs w:val="40"/>
        </w:rPr>
        <w:t>L’arbre des causes</w:t>
      </w: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szCs w:val="20"/>
          <w:lang w:eastAsia="fr-FR"/>
        </w:rPr>
      </w:pPr>
      <w:r w:rsidRPr="00535DAF">
        <w:rPr>
          <w:rFonts w:ascii="Arial" w:eastAsia="Times New Roman" w:hAnsi="Arial" w:cs="Arial"/>
          <w:color w:val="231F20"/>
          <w:szCs w:val="20"/>
          <w:lang w:eastAsia="fr-FR"/>
        </w:rPr>
        <w:t>Louis est employé en qualité d’électricien au sein de la société Bat-Innov depuis près de 10 ans. Cette société, qui emploie près de 500 salariés, est spécialisée dans la construction et la rénovation de bâtiments industriels.</w:t>
      </w: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szCs w:val="20"/>
          <w:lang w:eastAsia="fr-FR"/>
        </w:rPr>
      </w:pP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szCs w:val="20"/>
          <w:lang w:eastAsia="fr-FR"/>
        </w:rPr>
      </w:pPr>
      <w:r w:rsidRPr="00535DAF">
        <w:rPr>
          <w:rFonts w:ascii="Arial" w:eastAsia="Times New Roman" w:hAnsi="Arial" w:cs="Arial"/>
          <w:color w:val="231F20"/>
          <w:szCs w:val="20"/>
          <w:lang w:eastAsia="fr-FR"/>
        </w:rPr>
        <w:t>Le 19 décembre, Louis est appelé dès son arrivée au travail à 8 heures pour intervenir sur une armoire électrique située dans les combles d’un bâtiment de production en cours de réhabilitation. C’est la 3</w:t>
      </w:r>
      <w:r w:rsidRPr="00535DAF">
        <w:rPr>
          <w:rFonts w:ascii="Arial" w:eastAsia="Times New Roman" w:hAnsi="Arial" w:cs="Arial"/>
          <w:color w:val="231F20"/>
          <w:szCs w:val="20"/>
          <w:vertAlign w:val="superscript"/>
          <w:lang w:eastAsia="fr-FR"/>
        </w:rPr>
        <w:t>ème</w:t>
      </w:r>
      <w:r w:rsidRPr="00535DAF">
        <w:rPr>
          <w:rFonts w:ascii="Arial" w:eastAsia="Times New Roman" w:hAnsi="Arial" w:cs="Arial"/>
          <w:color w:val="231F20"/>
          <w:szCs w:val="20"/>
          <w:lang w:eastAsia="fr-FR"/>
        </w:rPr>
        <w:t xml:space="preserve"> fois en un mois que cette armoire est défaillante.</w:t>
      </w:r>
    </w:p>
    <w:p w:rsidR="00535DAF" w:rsidRPr="00535DAF" w:rsidRDefault="00535DAF" w:rsidP="00535DAF">
      <w:pPr>
        <w:autoSpaceDE w:val="0"/>
        <w:autoSpaceDN w:val="0"/>
        <w:adjustRightInd w:val="0"/>
        <w:spacing w:after="0" w:line="240" w:lineRule="auto"/>
        <w:rPr>
          <w:rFonts w:ascii="Arial" w:eastAsia="Times New Roman" w:hAnsi="Arial" w:cs="Arial"/>
          <w:color w:val="231F20"/>
          <w:szCs w:val="20"/>
          <w:lang w:eastAsia="fr-FR"/>
        </w:rPr>
      </w:pP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szCs w:val="20"/>
          <w:lang w:eastAsia="fr-FR"/>
        </w:rPr>
      </w:pPr>
      <w:r w:rsidRPr="00535DAF">
        <w:rPr>
          <w:rFonts w:ascii="Arial" w:eastAsia="Times New Roman" w:hAnsi="Arial" w:cs="Arial"/>
          <w:color w:val="231F20"/>
          <w:szCs w:val="20"/>
          <w:lang w:eastAsia="fr-FR"/>
        </w:rPr>
        <w:t>Cette réparation doit être réalisée rapidement car une intervention importante de ses collègues est programmée ce jour, dans ce bâtiment.</w:t>
      </w: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sz w:val="20"/>
          <w:szCs w:val="20"/>
          <w:lang w:eastAsia="fr-FR"/>
        </w:rPr>
      </w:pP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lang w:eastAsia="fr-FR"/>
        </w:rPr>
      </w:pPr>
      <w:r w:rsidRPr="00535DAF">
        <w:rPr>
          <w:rFonts w:ascii="Arial" w:eastAsia="Times New Roman" w:hAnsi="Arial" w:cs="Arial"/>
          <w:color w:val="231F20"/>
          <w:lang w:eastAsia="fr-FR"/>
        </w:rPr>
        <w:t>Il se rend donc immédiatement sur place. Le chemin le plus court et habituel pour aller dans les combles est une succession d’escaliers de secours à emprunter qu’en cas d’urgence.</w:t>
      </w: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lang w:eastAsia="fr-FR"/>
        </w:rPr>
      </w:pP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lang w:eastAsia="fr-FR"/>
        </w:rPr>
      </w:pPr>
      <w:r w:rsidRPr="00535DAF">
        <w:rPr>
          <w:rFonts w:ascii="Arial" w:eastAsia="Times New Roman" w:hAnsi="Arial" w:cs="Arial"/>
          <w:color w:val="231F20"/>
          <w:lang w:eastAsia="fr-FR"/>
        </w:rPr>
        <w:t>Un panneau interdit le passage devant le 1</w:t>
      </w:r>
      <w:r w:rsidRPr="00535DAF">
        <w:rPr>
          <w:rFonts w:ascii="Arial" w:eastAsia="Times New Roman" w:hAnsi="Arial" w:cs="Arial"/>
          <w:color w:val="231F20"/>
          <w:vertAlign w:val="superscript"/>
          <w:lang w:eastAsia="fr-FR"/>
        </w:rPr>
        <w:t>er</w:t>
      </w:r>
      <w:r w:rsidRPr="00535DAF">
        <w:rPr>
          <w:rFonts w:ascii="Arial" w:eastAsia="Times New Roman" w:hAnsi="Arial" w:cs="Arial"/>
          <w:color w:val="231F20"/>
          <w:lang w:eastAsia="fr-FR"/>
        </w:rPr>
        <w:t xml:space="preserve"> escalier, mais l’accès n’est pas barré matériellement. Ne voulant pas faire un détour du fait de l’urgence du dépannage, Louis décide de s’engager sur l’escalier malgré le panneau d’interdiction alors que des ouvriers sont occupés au découpage d’infrastructure métalliques en toiture.</w:t>
      </w: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lang w:eastAsia="fr-FR"/>
        </w:rPr>
      </w:pP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lang w:eastAsia="fr-FR"/>
        </w:rPr>
      </w:pPr>
      <w:r w:rsidRPr="00535DAF">
        <w:rPr>
          <w:rFonts w:ascii="Arial" w:eastAsia="Times New Roman" w:hAnsi="Arial" w:cs="Arial"/>
          <w:color w:val="231F20"/>
          <w:lang w:eastAsia="fr-FR"/>
        </w:rPr>
        <w:t>Louis, tête nue, gravit l’</w:t>
      </w:r>
      <w:r w:rsidR="008936AA">
        <w:rPr>
          <w:rFonts w:ascii="Arial" w:eastAsia="Times New Roman" w:hAnsi="Arial" w:cs="Arial"/>
          <w:color w:val="231F20"/>
          <w:lang w:eastAsia="fr-FR"/>
        </w:rPr>
        <w:t>escalier</w:t>
      </w:r>
      <w:r w:rsidRPr="00535DAF">
        <w:rPr>
          <w:rFonts w:ascii="Arial" w:eastAsia="Times New Roman" w:hAnsi="Arial" w:cs="Arial"/>
          <w:color w:val="231F20"/>
          <w:lang w:eastAsia="fr-FR"/>
        </w:rPr>
        <w:t xml:space="preserve">, quand un ouvrier qui travaille sur la toiture fait malencontreusement tomber un chalumeau de plusieurs kilogrammes. </w:t>
      </w: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lang w:eastAsia="fr-FR"/>
        </w:rPr>
      </w:pPr>
    </w:p>
    <w:p w:rsidR="00535DAF" w:rsidRPr="00535DAF" w:rsidRDefault="00535DAF" w:rsidP="00535DAF">
      <w:pPr>
        <w:autoSpaceDE w:val="0"/>
        <w:autoSpaceDN w:val="0"/>
        <w:adjustRightInd w:val="0"/>
        <w:spacing w:after="0" w:line="240" w:lineRule="auto"/>
        <w:jc w:val="both"/>
        <w:rPr>
          <w:rFonts w:ascii="Arial" w:eastAsia="Times New Roman" w:hAnsi="Arial" w:cs="Arial"/>
          <w:color w:val="231F20"/>
          <w:lang w:eastAsia="fr-FR"/>
        </w:rPr>
      </w:pPr>
      <w:r w:rsidRPr="00535DAF">
        <w:rPr>
          <w:rFonts w:ascii="Arial" w:eastAsia="Times New Roman" w:hAnsi="Arial" w:cs="Arial"/>
          <w:color w:val="231F20"/>
          <w:lang w:eastAsia="fr-FR"/>
        </w:rPr>
        <w:t>Le chalumeau tombe sur la tête de Louis et lui occasionne une profonde blessure à la tête qui nécessite son transport à l’hôpital.</w:t>
      </w:r>
    </w:p>
    <w:p w:rsidR="00535DAF" w:rsidRPr="00535DAF" w:rsidRDefault="00535DAF" w:rsidP="00535DAF">
      <w:pPr>
        <w:autoSpaceDE w:val="0"/>
        <w:autoSpaceDN w:val="0"/>
        <w:adjustRightInd w:val="0"/>
        <w:spacing w:after="0" w:line="240" w:lineRule="auto"/>
        <w:rPr>
          <w:rFonts w:ascii="Arial" w:eastAsia="Times New Roman" w:hAnsi="Arial" w:cs="Arial"/>
          <w:color w:val="231F20"/>
          <w:sz w:val="20"/>
          <w:szCs w:val="20"/>
          <w:lang w:eastAsia="fr-FR"/>
        </w:rPr>
      </w:pPr>
    </w:p>
    <w:p w:rsidR="00535DAF" w:rsidRPr="00535DAF" w:rsidRDefault="00535DAF" w:rsidP="00535DAF">
      <w:pPr>
        <w:autoSpaceDE w:val="0"/>
        <w:autoSpaceDN w:val="0"/>
        <w:adjustRightInd w:val="0"/>
        <w:spacing w:after="0" w:line="240" w:lineRule="auto"/>
        <w:rPr>
          <w:rFonts w:ascii="Arial" w:eastAsia="Times New Roman" w:hAnsi="Arial" w:cs="Arial"/>
          <w:color w:val="231F20"/>
          <w:sz w:val="16"/>
          <w:szCs w:val="16"/>
          <w:lang w:eastAsia="fr-FR"/>
        </w:rPr>
      </w:pPr>
    </w:p>
    <w:p w:rsidR="00535DAF" w:rsidRPr="00535DAF" w:rsidRDefault="00535DAF" w:rsidP="00535DAF">
      <w:pPr>
        <w:autoSpaceDE w:val="0"/>
        <w:autoSpaceDN w:val="0"/>
        <w:adjustRightInd w:val="0"/>
        <w:spacing w:after="0" w:line="240" w:lineRule="auto"/>
        <w:ind w:left="850"/>
        <w:rPr>
          <w:rFonts w:ascii="Arial" w:eastAsia="Times New Roman" w:hAnsi="Arial" w:cs="Arial"/>
          <w:b/>
          <w:color w:val="231F20"/>
          <w:szCs w:val="24"/>
          <w:lang w:eastAsia="fr-FR"/>
        </w:rPr>
      </w:pPr>
      <w:r w:rsidRPr="00535DAF">
        <w:rPr>
          <w:rFonts w:ascii="Arial" w:eastAsia="Times New Roman" w:hAnsi="Arial" w:cs="Arial"/>
          <w:b/>
          <w:color w:val="231F20"/>
          <w:szCs w:val="24"/>
          <w:lang w:eastAsia="fr-FR"/>
        </w:rPr>
        <w:lastRenderedPageBreak/>
        <w:t xml:space="preserve">2.1 Expliquez comment se construit un arbre des causes ?                                                                                            </w:t>
      </w:r>
      <w:r w:rsidRPr="00535DAF">
        <w:rPr>
          <w:rFonts w:ascii="Arial" w:eastAsia="Times New Roman" w:hAnsi="Arial" w:cs="Arial"/>
          <w:color w:val="231F20"/>
          <w:szCs w:val="24"/>
          <w:lang w:eastAsia="fr-FR"/>
        </w:rPr>
        <w:t>(Quelles questions doit-on se poser et que signifient dans ce cadre les termes « Chaine », « Conjonction » et « Disjonction »)</w:t>
      </w:r>
    </w:p>
    <w:p w:rsidR="00535DAF" w:rsidRPr="00535DAF" w:rsidRDefault="00535DAF" w:rsidP="00535DAF">
      <w:pPr>
        <w:autoSpaceDE w:val="0"/>
        <w:autoSpaceDN w:val="0"/>
        <w:adjustRightInd w:val="0"/>
        <w:spacing w:after="0" w:line="240" w:lineRule="auto"/>
        <w:ind w:left="360"/>
        <w:rPr>
          <w:rFonts w:ascii="Arial" w:eastAsia="Times New Roman" w:hAnsi="Arial" w:cs="Arial"/>
          <w:b/>
          <w:color w:val="231F20"/>
          <w:szCs w:val="24"/>
          <w:lang w:eastAsia="fr-FR"/>
        </w:rPr>
      </w:pPr>
    </w:p>
    <w:p w:rsidR="00535DAF" w:rsidRPr="00535DAF" w:rsidRDefault="00535DAF" w:rsidP="00535DAF">
      <w:pPr>
        <w:autoSpaceDE w:val="0"/>
        <w:autoSpaceDN w:val="0"/>
        <w:adjustRightInd w:val="0"/>
        <w:spacing w:after="0" w:line="240" w:lineRule="auto"/>
        <w:ind w:left="850"/>
        <w:rPr>
          <w:rFonts w:ascii="Arial" w:eastAsia="Times New Roman" w:hAnsi="Arial" w:cs="Arial"/>
          <w:b/>
          <w:color w:val="231F20"/>
          <w:szCs w:val="24"/>
          <w:lang w:eastAsia="fr-FR"/>
        </w:rPr>
      </w:pPr>
      <w:r w:rsidRPr="00535DAF">
        <w:rPr>
          <w:rFonts w:ascii="Arial" w:eastAsia="Times New Roman" w:hAnsi="Arial" w:cs="Arial"/>
          <w:b/>
          <w:color w:val="231F20"/>
          <w:szCs w:val="24"/>
          <w:lang w:eastAsia="fr-FR"/>
        </w:rPr>
        <w:t xml:space="preserve">2.2 Tracez l’arbre des causes de cet accident.  </w:t>
      </w:r>
    </w:p>
    <w:p w:rsidR="00535DAF" w:rsidRPr="00535DAF" w:rsidRDefault="00535DAF" w:rsidP="00535DAF">
      <w:pPr>
        <w:autoSpaceDE w:val="0"/>
        <w:autoSpaceDN w:val="0"/>
        <w:adjustRightInd w:val="0"/>
        <w:spacing w:after="0" w:line="240" w:lineRule="auto"/>
        <w:rPr>
          <w:rFonts w:ascii="Arial" w:eastAsia="Times New Roman" w:hAnsi="Arial" w:cs="Arial"/>
          <w:b/>
          <w:color w:val="231F20"/>
          <w:szCs w:val="24"/>
          <w:lang w:eastAsia="fr-FR"/>
        </w:rPr>
      </w:pPr>
    </w:p>
    <w:p w:rsidR="00535DAF" w:rsidRPr="00535DAF" w:rsidRDefault="00535DAF" w:rsidP="00535DAF">
      <w:pPr>
        <w:autoSpaceDE w:val="0"/>
        <w:autoSpaceDN w:val="0"/>
        <w:adjustRightInd w:val="0"/>
        <w:spacing w:after="0" w:line="240" w:lineRule="auto"/>
        <w:ind w:left="850"/>
        <w:rPr>
          <w:rFonts w:ascii="Arial" w:eastAsia="Times New Roman" w:hAnsi="Arial" w:cs="Arial"/>
          <w:b/>
          <w:color w:val="231F20"/>
          <w:szCs w:val="24"/>
          <w:lang w:eastAsia="fr-FR"/>
        </w:rPr>
      </w:pPr>
      <w:r w:rsidRPr="00535DAF">
        <w:rPr>
          <w:rFonts w:ascii="Arial" w:eastAsia="Times New Roman" w:hAnsi="Arial" w:cs="Arial"/>
          <w:b/>
          <w:color w:val="231F20"/>
          <w:szCs w:val="24"/>
          <w:lang w:eastAsia="fr-FR"/>
        </w:rPr>
        <w:t xml:space="preserve">2.3 Proposez des mesures de prévention en face de chaque fait identifié. </w:t>
      </w:r>
    </w:p>
    <w:p w:rsidR="00535DAF" w:rsidRPr="00535DAF" w:rsidRDefault="00535DAF" w:rsidP="00535DAF">
      <w:pPr>
        <w:autoSpaceDE w:val="0"/>
        <w:autoSpaceDN w:val="0"/>
        <w:adjustRightInd w:val="0"/>
        <w:spacing w:after="0" w:line="240" w:lineRule="auto"/>
        <w:rPr>
          <w:rFonts w:ascii="Arial" w:eastAsia="Times New Roman" w:hAnsi="Arial" w:cs="Arial"/>
          <w:b/>
          <w:color w:val="231F20"/>
          <w:szCs w:val="24"/>
          <w:lang w:eastAsia="fr-FR"/>
        </w:rPr>
      </w:pPr>
    </w:p>
    <w:p w:rsidR="00535DAF" w:rsidRPr="00535DAF" w:rsidRDefault="00535DAF" w:rsidP="00535DAF">
      <w:pPr>
        <w:autoSpaceDE w:val="0"/>
        <w:autoSpaceDN w:val="0"/>
        <w:adjustRightInd w:val="0"/>
        <w:spacing w:after="0" w:line="240" w:lineRule="auto"/>
        <w:ind w:left="850"/>
        <w:rPr>
          <w:rFonts w:ascii="Arial" w:eastAsia="Times New Roman" w:hAnsi="Arial" w:cs="Arial"/>
          <w:b/>
          <w:color w:val="231F20"/>
          <w:szCs w:val="24"/>
          <w:lang w:eastAsia="fr-FR"/>
        </w:rPr>
      </w:pPr>
      <w:r w:rsidRPr="00535DAF">
        <w:rPr>
          <w:rFonts w:ascii="Arial" w:eastAsia="Times New Roman" w:hAnsi="Arial" w:cs="Arial"/>
          <w:b/>
          <w:color w:val="231F20"/>
          <w:szCs w:val="24"/>
          <w:lang w:eastAsia="fr-FR"/>
        </w:rPr>
        <w:t>2.4 Selon quelle méthode allez-vous prioriser les mesures de prévention ainsi identifiées ?</w:t>
      </w:r>
    </w:p>
    <w:p w:rsidR="00535DAF" w:rsidRPr="00535DAF" w:rsidRDefault="00535DAF" w:rsidP="00535DAF">
      <w:pPr>
        <w:spacing w:after="0" w:line="240" w:lineRule="auto"/>
        <w:rPr>
          <w:rFonts w:ascii="Times New Roman" w:eastAsia="Times New Roman" w:hAnsi="Times New Roman" w:cs="Times New Roman"/>
          <w:b/>
          <w:sz w:val="24"/>
          <w:szCs w:val="24"/>
          <w:lang w:eastAsia="fr-FR"/>
        </w:rPr>
      </w:pPr>
    </w:p>
    <w:p w:rsidR="00535DAF" w:rsidRPr="00535DAF" w:rsidRDefault="00535DAF" w:rsidP="00535DAF">
      <w:pPr>
        <w:spacing w:after="0" w:line="240" w:lineRule="auto"/>
        <w:rPr>
          <w:rFonts w:ascii="Times New Roman" w:eastAsia="Times New Roman" w:hAnsi="Times New Roman" w:cs="Times New Roman"/>
          <w:b/>
          <w:sz w:val="24"/>
          <w:szCs w:val="24"/>
          <w:lang w:eastAsia="fr-FR"/>
        </w:rPr>
      </w:pPr>
    </w:p>
    <w:p w:rsidR="00386C54" w:rsidRDefault="00386C54" w:rsidP="00386C54">
      <w:pPr>
        <w:pStyle w:val="NormalWeb"/>
        <w:kinsoku w:val="0"/>
        <w:overflowPunct w:val="0"/>
        <w:spacing w:before="86" w:beforeAutospacing="0" w:after="0" w:afterAutospacing="0"/>
        <w:jc w:val="both"/>
        <w:textAlignment w:val="baseline"/>
        <w:rPr>
          <w:rFonts w:asciiTheme="minorHAnsi" w:eastAsiaTheme="minorEastAsia" w:hAnsiTheme="minorHAnsi" w:cstheme="minorHAnsi"/>
          <w:color w:val="000000" w:themeColor="text1"/>
          <w:kern w:val="24"/>
        </w:rPr>
      </w:pPr>
    </w:p>
    <w:p w:rsidR="00CE26D8" w:rsidRDefault="00CE26D8" w:rsidP="00386C54">
      <w:pPr>
        <w:tabs>
          <w:tab w:val="left" w:pos="3600"/>
        </w:tabs>
        <w:ind w:left="1416"/>
        <w:jc w:val="both"/>
        <w:rPr>
          <w:sz w:val="24"/>
          <w:szCs w:val="24"/>
        </w:rPr>
      </w:pPr>
    </w:p>
    <w:p w:rsidR="00CE26D8" w:rsidRPr="008B0833" w:rsidRDefault="00CE26D8" w:rsidP="00CE26D8">
      <w:pPr>
        <w:pBdr>
          <w:top w:val="single" w:sz="4" w:space="0" w:color="auto"/>
          <w:left w:val="single" w:sz="4" w:space="4" w:color="auto"/>
          <w:bottom w:val="single" w:sz="4" w:space="1" w:color="auto"/>
          <w:right w:val="single" w:sz="4" w:space="4" w:color="auto"/>
        </w:pBdr>
        <w:shd w:val="clear" w:color="auto" w:fill="E6E6E6"/>
        <w:jc w:val="center"/>
        <w:rPr>
          <w:rFonts w:ascii="Arial" w:hAnsi="Arial" w:cs="Arial"/>
          <w:b/>
        </w:rPr>
      </w:pPr>
      <w:r w:rsidRPr="008B0833">
        <w:rPr>
          <w:rFonts w:ascii="Arial" w:hAnsi="Arial" w:cs="Arial"/>
          <w:b/>
        </w:rPr>
        <w:t>QUELQUES CONSIGNES DE REDACTION</w:t>
      </w:r>
    </w:p>
    <w:p w:rsidR="002F0A48" w:rsidRDefault="002F0A48" w:rsidP="00CE26D8">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Arial" w:hAnsi="Arial" w:cs="Arial"/>
          <w:b/>
        </w:rPr>
      </w:pPr>
      <w:r>
        <w:rPr>
          <w:rFonts w:ascii="Arial" w:hAnsi="Arial" w:cs="Arial"/>
          <w:b/>
        </w:rPr>
        <w:t>Indiquez vos nom/prénom et signez votre copie</w:t>
      </w:r>
    </w:p>
    <w:p w:rsidR="00CE26D8" w:rsidRPr="008B0833" w:rsidRDefault="00CE26D8" w:rsidP="00CE26D8">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Arial" w:hAnsi="Arial" w:cs="Arial"/>
          <w:b/>
        </w:rPr>
      </w:pPr>
      <w:r w:rsidRPr="008B0833">
        <w:rPr>
          <w:rFonts w:ascii="Arial" w:hAnsi="Arial" w:cs="Arial"/>
          <w:b/>
        </w:rPr>
        <w:t>Numérotez vos réponses</w:t>
      </w:r>
    </w:p>
    <w:p w:rsidR="00CE26D8" w:rsidRPr="008B0833" w:rsidRDefault="00CE26D8" w:rsidP="00CE26D8">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Arial" w:hAnsi="Arial" w:cs="Arial"/>
          <w:b/>
        </w:rPr>
      </w:pPr>
      <w:r w:rsidRPr="008B0833">
        <w:rPr>
          <w:rFonts w:ascii="Arial" w:hAnsi="Arial" w:cs="Arial"/>
          <w:b/>
        </w:rPr>
        <w:t>Ecrivez une ligne sur deux</w:t>
      </w:r>
    </w:p>
    <w:p w:rsidR="00CE26D8" w:rsidRPr="008B0833" w:rsidRDefault="00CE26D8" w:rsidP="00CE26D8">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Arial" w:hAnsi="Arial" w:cs="Arial"/>
          <w:b/>
        </w:rPr>
      </w:pPr>
      <w:r w:rsidRPr="008B0833">
        <w:rPr>
          <w:rFonts w:ascii="Arial" w:hAnsi="Arial" w:cs="Arial"/>
          <w:b/>
        </w:rPr>
        <w:t>Soyez précis en évitant les mots inutiles</w:t>
      </w:r>
    </w:p>
    <w:p w:rsidR="002F0A48" w:rsidRDefault="00CE26D8" w:rsidP="00CE26D8">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Arial" w:hAnsi="Arial" w:cs="Arial"/>
          <w:b/>
        </w:rPr>
      </w:pPr>
      <w:r w:rsidRPr="008B0833">
        <w:rPr>
          <w:rFonts w:ascii="Arial" w:hAnsi="Arial" w:cs="Arial"/>
          <w:b/>
        </w:rPr>
        <w:t>Structurez vos réponses</w:t>
      </w:r>
    </w:p>
    <w:p w:rsidR="00386C54" w:rsidRPr="002F0A48" w:rsidRDefault="002F0A48" w:rsidP="002F0A48">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Arial" w:hAnsi="Arial" w:cs="Arial"/>
          <w:b/>
        </w:rPr>
      </w:pPr>
      <w:r>
        <w:rPr>
          <w:rFonts w:ascii="Arial" w:hAnsi="Arial" w:cs="Arial"/>
          <w:b/>
        </w:rPr>
        <w:t>Faites attention à l’orthographe</w:t>
      </w:r>
      <w:r w:rsidR="00CE26D8" w:rsidRPr="008B0833">
        <w:rPr>
          <w:rFonts w:ascii="Arial" w:hAnsi="Arial" w:cs="Arial"/>
          <w:b/>
        </w:rPr>
        <w:t xml:space="preserve"> </w:t>
      </w:r>
      <w:r w:rsidR="00386C54" w:rsidRPr="002F0A48">
        <w:rPr>
          <w:sz w:val="24"/>
          <w:szCs w:val="24"/>
        </w:rPr>
        <w:tab/>
      </w:r>
    </w:p>
    <w:sectPr w:rsidR="00386C54" w:rsidRPr="002F0A4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301" w:rsidRDefault="00647301" w:rsidP="0074091B">
      <w:pPr>
        <w:spacing w:after="0" w:line="240" w:lineRule="auto"/>
      </w:pPr>
      <w:r>
        <w:separator/>
      </w:r>
    </w:p>
  </w:endnote>
  <w:endnote w:type="continuationSeparator" w:id="0">
    <w:p w:rsidR="00647301" w:rsidRDefault="00647301" w:rsidP="0074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D8" w:rsidRPr="00386C54" w:rsidRDefault="00CE26D8">
    <w:pPr>
      <w:pStyle w:val="Pieddepage"/>
      <w:rPr>
        <w:sz w:val="20"/>
        <w:szCs w:val="20"/>
      </w:rPr>
    </w:pPr>
    <w:r w:rsidRPr="00386C54">
      <w:rPr>
        <w:sz w:val="20"/>
        <w:szCs w:val="20"/>
      </w:rPr>
      <w:t xml:space="preserve">Noël NASICA </w:t>
    </w:r>
    <w:r w:rsidRPr="00386C54">
      <w:rPr>
        <w:sz w:val="20"/>
        <w:szCs w:val="20"/>
      </w:rPr>
      <w:tab/>
    </w:r>
    <w:r w:rsidRPr="00386C54">
      <w:rPr>
        <w:sz w:val="20"/>
        <w:szCs w:val="20"/>
      </w:rPr>
      <w:tab/>
      <w:t xml:space="preserve">Durée </w:t>
    </w:r>
    <w:r w:rsidR="005B4362">
      <w:rPr>
        <w:sz w:val="20"/>
        <w:szCs w:val="20"/>
      </w:rPr>
      <w:t>2</w:t>
    </w:r>
    <w:r w:rsidRPr="00386C54">
      <w:rPr>
        <w:sz w:val="20"/>
        <w:szCs w:val="20"/>
      </w:rPr>
      <w:t xml:space="preserve"> heure</w:t>
    </w:r>
    <w:r w:rsidR="005B4362">
      <w:rPr>
        <w:sz w:val="20"/>
        <w:szCs w:val="20"/>
      </w:rPr>
      <w:t>s</w:t>
    </w:r>
    <w:r w:rsidRPr="00386C54">
      <w:rPr>
        <w:sz w:val="20"/>
        <w:szCs w:val="20"/>
      </w:rPr>
      <w:t>, question 1 =</w:t>
    </w:r>
    <w:r w:rsidR="005B4362">
      <w:rPr>
        <w:sz w:val="20"/>
        <w:szCs w:val="20"/>
      </w:rPr>
      <w:t xml:space="preserve"> 7 </w:t>
    </w:r>
    <w:r w:rsidRPr="00386C54">
      <w:rPr>
        <w:sz w:val="20"/>
        <w:szCs w:val="20"/>
      </w:rPr>
      <w:t xml:space="preserve">pts, question 2 = </w:t>
    </w:r>
    <w:r w:rsidR="005B4362">
      <w:rPr>
        <w:sz w:val="20"/>
        <w:szCs w:val="20"/>
      </w:rPr>
      <w:t>5</w:t>
    </w:r>
    <w:r w:rsidRPr="00386C54">
      <w:rPr>
        <w:sz w:val="20"/>
        <w:szCs w:val="20"/>
      </w:rPr>
      <w:t xml:space="preserve"> pts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301" w:rsidRDefault="00647301" w:rsidP="0074091B">
      <w:pPr>
        <w:spacing w:after="0" w:line="240" w:lineRule="auto"/>
      </w:pPr>
      <w:r>
        <w:separator/>
      </w:r>
    </w:p>
  </w:footnote>
  <w:footnote w:type="continuationSeparator" w:id="0">
    <w:p w:rsidR="00647301" w:rsidRDefault="00647301" w:rsidP="0074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D8" w:rsidRDefault="00CE26D8">
    <w:pPr>
      <w:pStyle w:val="En-tte"/>
    </w:pPr>
    <w:r>
      <w:t>UTBM</w:t>
    </w:r>
    <w:r>
      <w:tab/>
    </w:r>
    <w:r w:rsidR="005B4362">
      <w:t xml:space="preserve">Final </w:t>
    </w:r>
    <w:r>
      <w:t>SO09</w:t>
    </w:r>
    <w:r>
      <w:tab/>
      <w:t>A2019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7DB"/>
    <w:multiLevelType w:val="hybridMultilevel"/>
    <w:tmpl w:val="5C2A46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24B27"/>
    <w:multiLevelType w:val="hybridMultilevel"/>
    <w:tmpl w:val="D3BA15B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7933803"/>
    <w:multiLevelType w:val="hybridMultilevel"/>
    <w:tmpl w:val="0AE42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92040"/>
    <w:multiLevelType w:val="hybridMultilevel"/>
    <w:tmpl w:val="BAC462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87BAC"/>
    <w:multiLevelType w:val="hybridMultilevel"/>
    <w:tmpl w:val="72EC3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5225B9"/>
    <w:multiLevelType w:val="hybridMultilevel"/>
    <w:tmpl w:val="AC92FF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D78234F"/>
    <w:multiLevelType w:val="hybridMultilevel"/>
    <w:tmpl w:val="ED1E25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052F28"/>
    <w:multiLevelType w:val="hybridMultilevel"/>
    <w:tmpl w:val="B602DCC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89019B6"/>
    <w:multiLevelType w:val="hybridMultilevel"/>
    <w:tmpl w:val="3EE0A43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3BE033B4"/>
    <w:multiLevelType w:val="hybridMultilevel"/>
    <w:tmpl w:val="40A42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5701F6"/>
    <w:multiLevelType w:val="hybridMultilevel"/>
    <w:tmpl w:val="BEC2B74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49086A03"/>
    <w:multiLevelType w:val="hybridMultilevel"/>
    <w:tmpl w:val="FBDE41A8"/>
    <w:lvl w:ilvl="0" w:tplc="D3DAE2EA">
      <w:start w:val="1"/>
      <w:numFmt w:val="decimal"/>
      <w:lvlText w:val="%1."/>
      <w:lvlJc w:val="left"/>
      <w:pPr>
        <w:ind w:left="928"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666A50"/>
    <w:multiLevelType w:val="hybridMultilevel"/>
    <w:tmpl w:val="50A0725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6A41D61"/>
    <w:multiLevelType w:val="hybridMultilevel"/>
    <w:tmpl w:val="45BA5A9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A07343"/>
    <w:multiLevelType w:val="hybridMultilevel"/>
    <w:tmpl w:val="E45AD518"/>
    <w:lvl w:ilvl="0" w:tplc="CC44092A">
      <w:start w:val="1"/>
      <w:numFmt w:val="decimal"/>
      <w:lvlText w:val="%1."/>
      <w:lvlJc w:val="left"/>
      <w:pPr>
        <w:tabs>
          <w:tab w:val="num" w:pos="720"/>
        </w:tabs>
        <w:ind w:left="720" w:hanging="360"/>
      </w:pPr>
      <w:rPr>
        <w:rFonts w:cs="Times New Roman" w:hint="default"/>
        <w:sz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69AF1B68"/>
    <w:multiLevelType w:val="hybridMultilevel"/>
    <w:tmpl w:val="36C460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44761"/>
    <w:multiLevelType w:val="hybridMultilevel"/>
    <w:tmpl w:val="0A6AE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DA7780"/>
    <w:multiLevelType w:val="hybridMultilevel"/>
    <w:tmpl w:val="88627D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D255A"/>
    <w:multiLevelType w:val="hybridMultilevel"/>
    <w:tmpl w:val="B3F8D5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2B31C7E"/>
    <w:multiLevelType w:val="hybridMultilevel"/>
    <w:tmpl w:val="5524C4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376AF"/>
    <w:multiLevelType w:val="hybridMultilevel"/>
    <w:tmpl w:val="B516B8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2439FF"/>
    <w:multiLevelType w:val="hybridMultilevel"/>
    <w:tmpl w:val="60F63D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9"/>
  </w:num>
  <w:num w:numId="8">
    <w:abstractNumId w:val="11"/>
  </w:num>
  <w:num w:numId="9">
    <w:abstractNumId w:val="7"/>
  </w:num>
  <w:num w:numId="10">
    <w:abstractNumId w:val="5"/>
  </w:num>
  <w:num w:numId="11">
    <w:abstractNumId w:val="17"/>
  </w:num>
  <w:num w:numId="12">
    <w:abstractNumId w:val="22"/>
  </w:num>
  <w:num w:numId="13">
    <w:abstractNumId w:val="2"/>
  </w:num>
  <w:num w:numId="14">
    <w:abstractNumId w:val="20"/>
  </w:num>
  <w:num w:numId="15">
    <w:abstractNumId w:val="16"/>
  </w:num>
  <w:num w:numId="16">
    <w:abstractNumId w:val="0"/>
  </w:num>
  <w:num w:numId="17">
    <w:abstractNumId w:val="18"/>
  </w:num>
  <w:num w:numId="18">
    <w:abstractNumId w:val="15"/>
  </w:num>
  <w:num w:numId="19">
    <w:abstractNumId w:val="12"/>
  </w:num>
  <w:num w:numId="20">
    <w:abstractNumId w:val="13"/>
  </w:num>
  <w:num w:numId="21">
    <w:abstractNumId w:val="6"/>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1B"/>
    <w:rsid w:val="00047621"/>
    <w:rsid w:val="00051060"/>
    <w:rsid w:val="000F4A9B"/>
    <w:rsid w:val="00286633"/>
    <w:rsid w:val="002F0A48"/>
    <w:rsid w:val="00305BA8"/>
    <w:rsid w:val="00386C54"/>
    <w:rsid w:val="004F39BD"/>
    <w:rsid w:val="00535DAF"/>
    <w:rsid w:val="005B4362"/>
    <w:rsid w:val="00636D3D"/>
    <w:rsid w:val="00647301"/>
    <w:rsid w:val="0066452A"/>
    <w:rsid w:val="00715D20"/>
    <w:rsid w:val="0074091B"/>
    <w:rsid w:val="008936AA"/>
    <w:rsid w:val="00BB1BEB"/>
    <w:rsid w:val="00CE26D8"/>
    <w:rsid w:val="00CF1142"/>
    <w:rsid w:val="00CF61F7"/>
    <w:rsid w:val="00DB7084"/>
    <w:rsid w:val="00ED6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B3603-7641-4652-8695-2990BA72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091B"/>
    <w:pPr>
      <w:tabs>
        <w:tab w:val="center" w:pos="4536"/>
        <w:tab w:val="right" w:pos="9072"/>
      </w:tabs>
      <w:spacing w:after="0" w:line="240" w:lineRule="auto"/>
    </w:pPr>
  </w:style>
  <w:style w:type="character" w:customStyle="1" w:styleId="En-tteCar">
    <w:name w:val="En-tête Car"/>
    <w:basedOn w:val="Policepardfaut"/>
    <w:link w:val="En-tte"/>
    <w:uiPriority w:val="99"/>
    <w:rsid w:val="0074091B"/>
  </w:style>
  <w:style w:type="paragraph" w:styleId="Pieddepage">
    <w:name w:val="footer"/>
    <w:basedOn w:val="Normal"/>
    <w:link w:val="PieddepageCar"/>
    <w:uiPriority w:val="99"/>
    <w:unhideWhenUsed/>
    <w:rsid w:val="007409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91B"/>
  </w:style>
  <w:style w:type="table" w:styleId="Grilledutableau">
    <w:name w:val="Table Grid"/>
    <w:basedOn w:val="TableauNormal"/>
    <w:uiPriority w:val="39"/>
    <w:rsid w:val="00740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1F7"/>
    <w:pPr>
      <w:ind w:left="720"/>
      <w:contextualSpacing/>
    </w:pPr>
  </w:style>
  <w:style w:type="paragraph" w:styleId="NormalWeb">
    <w:name w:val="Normal (Web)"/>
    <w:basedOn w:val="Normal"/>
    <w:uiPriority w:val="99"/>
    <w:semiHidden/>
    <w:unhideWhenUsed/>
    <w:rsid w:val="00386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86C54"/>
    <w:rPr>
      <w:color w:val="0000FF"/>
      <w:u w:val="single"/>
    </w:rPr>
  </w:style>
  <w:style w:type="paragraph" w:styleId="Textedebulles">
    <w:name w:val="Balloon Text"/>
    <w:basedOn w:val="Normal"/>
    <w:link w:val="TextedebullesCar"/>
    <w:uiPriority w:val="99"/>
    <w:semiHidden/>
    <w:unhideWhenUsed/>
    <w:rsid w:val="000510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0871">
      <w:bodyDiv w:val="1"/>
      <w:marLeft w:val="0"/>
      <w:marRight w:val="0"/>
      <w:marTop w:val="0"/>
      <w:marBottom w:val="0"/>
      <w:divBdr>
        <w:top w:val="none" w:sz="0" w:space="0" w:color="auto"/>
        <w:left w:val="none" w:sz="0" w:space="0" w:color="auto"/>
        <w:bottom w:val="none" w:sz="0" w:space="0" w:color="auto"/>
        <w:right w:val="none" w:sz="0" w:space="0" w:color="auto"/>
      </w:divBdr>
    </w:div>
    <w:div w:id="581335944">
      <w:bodyDiv w:val="1"/>
      <w:marLeft w:val="0"/>
      <w:marRight w:val="0"/>
      <w:marTop w:val="0"/>
      <w:marBottom w:val="0"/>
      <w:divBdr>
        <w:top w:val="none" w:sz="0" w:space="0" w:color="auto"/>
        <w:left w:val="none" w:sz="0" w:space="0" w:color="auto"/>
        <w:bottom w:val="none" w:sz="0" w:space="0" w:color="auto"/>
        <w:right w:val="none" w:sz="0" w:space="0" w:color="auto"/>
      </w:divBdr>
    </w:div>
    <w:div w:id="652414900">
      <w:bodyDiv w:val="1"/>
      <w:marLeft w:val="0"/>
      <w:marRight w:val="0"/>
      <w:marTop w:val="0"/>
      <w:marBottom w:val="0"/>
      <w:divBdr>
        <w:top w:val="none" w:sz="0" w:space="0" w:color="auto"/>
        <w:left w:val="none" w:sz="0" w:space="0" w:color="auto"/>
        <w:bottom w:val="none" w:sz="0" w:space="0" w:color="auto"/>
        <w:right w:val="none" w:sz="0" w:space="0" w:color="auto"/>
      </w:divBdr>
    </w:div>
    <w:div w:id="1276787791">
      <w:bodyDiv w:val="1"/>
      <w:marLeft w:val="0"/>
      <w:marRight w:val="0"/>
      <w:marTop w:val="0"/>
      <w:marBottom w:val="0"/>
      <w:divBdr>
        <w:top w:val="none" w:sz="0" w:space="0" w:color="auto"/>
        <w:left w:val="none" w:sz="0" w:space="0" w:color="auto"/>
        <w:bottom w:val="none" w:sz="0" w:space="0" w:color="auto"/>
        <w:right w:val="none" w:sz="0" w:space="0" w:color="auto"/>
      </w:divBdr>
    </w:div>
    <w:div w:id="1877303889">
      <w:bodyDiv w:val="1"/>
      <w:marLeft w:val="0"/>
      <w:marRight w:val="0"/>
      <w:marTop w:val="0"/>
      <w:marBottom w:val="0"/>
      <w:divBdr>
        <w:top w:val="none" w:sz="0" w:space="0" w:color="auto"/>
        <w:left w:val="none" w:sz="0" w:space="0" w:color="auto"/>
        <w:bottom w:val="none" w:sz="0" w:space="0" w:color="auto"/>
        <w:right w:val="none" w:sz="0" w:space="0" w:color="auto"/>
      </w:divBdr>
    </w:div>
    <w:div w:id="21036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7100</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Nasica</dc:creator>
  <cp:keywords/>
  <dc:description/>
  <cp:lastModifiedBy>Anna Suzzi</cp:lastModifiedBy>
  <cp:revision>2</cp:revision>
  <cp:lastPrinted>2020-01-14T08:18:00Z</cp:lastPrinted>
  <dcterms:created xsi:type="dcterms:W3CDTF">2020-01-27T06:50:00Z</dcterms:created>
  <dcterms:modified xsi:type="dcterms:W3CDTF">2020-01-27T06:50:00Z</dcterms:modified>
</cp:coreProperties>
</file>