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B7" w:rsidRPr="00C815C7" w:rsidRDefault="00890089" w:rsidP="00C81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15C7">
        <w:rPr>
          <w:rFonts w:ascii="Times New Roman" w:hAnsi="Times New Roman" w:cs="Times New Roman"/>
          <w:b/>
          <w:sz w:val="28"/>
          <w:szCs w:val="28"/>
        </w:rPr>
        <w:t xml:space="preserve">Question 2 : Quiz </w:t>
      </w:r>
      <w:r w:rsidR="00FA4C2E" w:rsidRPr="00C815C7">
        <w:rPr>
          <w:rFonts w:ascii="Times New Roman" w:hAnsi="Times New Roman" w:cs="Times New Roman"/>
          <w:b/>
          <w:sz w:val="28"/>
          <w:szCs w:val="28"/>
        </w:rPr>
        <w:t xml:space="preserve">La notion de risque </w:t>
      </w:r>
    </w:p>
    <w:p w:rsidR="00BC7631" w:rsidRDefault="00BC7631" w:rsidP="00D60532">
      <w:pPr>
        <w:spacing w:after="0" w:line="240" w:lineRule="auto"/>
      </w:pPr>
    </w:p>
    <w:p w:rsidR="00113BA8" w:rsidRDefault="00113BA8" w:rsidP="00D60532">
      <w:pPr>
        <w:spacing w:after="0" w:line="240" w:lineRule="auto"/>
      </w:pPr>
    </w:p>
    <w:p w:rsidR="00113BA8" w:rsidRDefault="00B729AC" w:rsidP="00B729AC">
      <w:pPr>
        <w:spacing w:after="0" w:line="240" w:lineRule="auto"/>
        <w:jc w:val="center"/>
        <w:rPr>
          <w:b/>
        </w:rPr>
      </w:pPr>
      <w:r w:rsidRPr="00B729AC">
        <w:rPr>
          <w:b/>
        </w:rPr>
        <w:t>Indiquez vos nom prénom, signez et joignez de document à votre copie.</w:t>
      </w:r>
    </w:p>
    <w:p w:rsidR="00C815C7" w:rsidRPr="00B729AC" w:rsidRDefault="00C815C7" w:rsidP="00B729AC">
      <w:pPr>
        <w:spacing w:after="0" w:line="240" w:lineRule="auto"/>
        <w:jc w:val="center"/>
        <w:rPr>
          <w:b/>
        </w:rPr>
      </w:pPr>
      <w:r>
        <w:rPr>
          <w:b/>
        </w:rPr>
        <w:t>Répondez aux 20 affirmations ci-après :</w:t>
      </w:r>
    </w:p>
    <w:p w:rsidR="00113BA8" w:rsidRDefault="00113BA8" w:rsidP="00D60532">
      <w:pPr>
        <w:spacing w:after="0" w:line="240" w:lineRule="auto"/>
      </w:pPr>
    </w:p>
    <w:p w:rsidR="00113BA8" w:rsidRDefault="00113BA8" w:rsidP="00D60532">
      <w:pPr>
        <w:spacing w:after="0" w:line="240" w:lineRule="auto"/>
      </w:pPr>
    </w:p>
    <w:tbl>
      <w:tblPr>
        <w:tblStyle w:val="Grilledutableau"/>
        <w:tblW w:w="9774" w:type="dxa"/>
        <w:tblLook w:val="04A0" w:firstRow="1" w:lastRow="0" w:firstColumn="1" w:lastColumn="0" w:noHBand="0" w:noVBand="1"/>
      </w:tblPr>
      <w:tblGrid>
        <w:gridCol w:w="6516"/>
        <w:gridCol w:w="709"/>
        <w:gridCol w:w="716"/>
        <w:gridCol w:w="1833"/>
      </w:tblGrid>
      <w:tr w:rsidR="00BC7631" w:rsidTr="00AC02B2">
        <w:tc>
          <w:tcPr>
            <w:tcW w:w="6516" w:type="dxa"/>
          </w:tcPr>
          <w:p w:rsidR="00BC7631" w:rsidRPr="00BC7631" w:rsidRDefault="00BC7631" w:rsidP="00D60532">
            <w:pPr>
              <w:jc w:val="center"/>
              <w:rPr>
                <w:b/>
              </w:rPr>
            </w:pPr>
            <w:r w:rsidRPr="00BC7631">
              <w:rPr>
                <w:b/>
              </w:rPr>
              <w:t>AFFIRMATIONS</w:t>
            </w:r>
          </w:p>
        </w:tc>
        <w:tc>
          <w:tcPr>
            <w:tcW w:w="709" w:type="dxa"/>
          </w:tcPr>
          <w:p w:rsidR="00BC7631" w:rsidRPr="00BC7631" w:rsidRDefault="00BC7631" w:rsidP="00D60532">
            <w:pPr>
              <w:jc w:val="center"/>
              <w:rPr>
                <w:b/>
              </w:rPr>
            </w:pPr>
            <w:r w:rsidRPr="00BC7631">
              <w:rPr>
                <w:b/>
              </w:rPr>
              <w:t>VRAI</w:t>
            </w:r>
          </w:p>
        </w:tc>
        <w:tc>
          <w:tcPr>
            <w:tcW w:w="716" w:type="dxa"/>
          </w:tcPr>
          <w:p w:rsidR="00BC7631" w:rsidRPr="00BC7631" w:rsidRDefault="00BC7631" w:rsidP="00D60532">
            <w:pPr>
              <w:jc w:val="center"/>
              <w:rPr>
                <w:b/>
              </w:rPr>
            </w:pPr>
            <w:r w:rsidRPr="00BC7631">
              <w:rPr>
                <w:b/>
              </w:rPr>
              <w:t>FAUX</w:t>
            </w:r>
          </w:p>
        </w:tc>
        <w:tc>
          <w:tcPr>
            <w:tcW w:w="1833" w:type="dxa"/>
          </w:tcPr>
          <w:p w:rsidR="00BC7631" w:rsidRPr="00BC7631" w:rsidRDefault="00BC7631" w:rsidP="00D60532">
            <w:pPr>
              <w:jc w:val="center"/>
              <w:rPr>
                <w:b/>
              </w:rPr>
            </w:pPr>
            <w:r w:rsidRPr="00BC7631">
              <w:rPr>
                <w:b/>
              </w:rPr>
              <w:t>Observations</w:t>
            </w:r>
          </w:p>
        </w:tc>
      </w:tr>
      <w:tr w:rsidR="00975085" w:rsidRPr="007F5389" w:rsidTr="00B729AC">
        <w:tc>
          <w:tcPr>
            <w:tcW w:w="6516" w:type="dxa"/>
          </w:tcPr>
          <w:p w:rsidR="00975085" w:rsidRDefault="00975085" w:rsidP="00D6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75085" w:rsidRDefault="00975085" w:rsidP="009750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façon générale, un risque peut se définir                                                                par la pr</w:t>
            </w:r>
            <w:r>
              <w:rPr>
                <w:bCs/>
                <w:sz w:val="20"/>
                <w:szCs w:val="20"/>
              </w:rPr>
              <w:t xml:space="preserve">obabilité qu’un </w:t>
            </w:r>
            <w:r w:rsidRPr="00975085">
              <w:rPr>
                <w:bCs/>
                <w:sz w:val="20"/>
                <w:szCs w:val="20"/>
              </w:rPr>
              <w:t xml:space="preserve">danger provoque un accident </w:t>
            </w:r>
          </w:p>
          <w:p w:rsidR="00975085" w:rsidRDefault="00975085" w:rsidP="0097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75085" w:rsidRPr="007F5389" w:rsidRDefault="00975085" w:rsidP="00D6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975085" w:rsidRPr="007F5389" w:rsidRDefault="00975085" w:rsidP="00D6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975085" w:rsidRDefault="00975085" w:rsidP="00D60532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BC7631" w:rsidRDefault="00975085" w:rsidP="00D6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2B2">
              <w:rPr>
                <w:sz w:val="20"/>
                <w:szCs w:val="20"/>
              </w:rPr>
              <w:t>.</w:t>
            </w:r>
          </w:p>
          <w:p w:rsidR="00AC02B2" w:rsidRDefault="00AC02B2" w:rsidP="00D60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risque est dit anthropique lorsqu’il est récurrent </w:t>
            </w:r>
            <w:r w:rsidR="009E10F4">
              <w:rPr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sz w:val="20"/>
                <w:szCs w:val="20"/>
              </w:rPr>
              <w:t>et se répète de nombreuses fois</w:t>
            </w:r>
          </w:p>
          <w:p w:rsidR="00AC02B2" w:rsidRPr="007F5389" w:rsidRDefault="00AC02B2" w:rsidP="00D6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7631" w:rsidRPr="007F5389" w:rsidRDefault="00BC7631" w:rsidP="00D6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D60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BC7631" w:rsidRPr="00220D6A" w:rsidRDefault="00BC7631" w:rsidP="00D60532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BC7631" w:rsidRDefault="00975085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02B2">
              <w:rPr>
                <w:sz w:val="20"/>
                <w:szCs w:val="20"/>
              </w:rPr>
              <w:t>.</w:t>
            </w:r>
          </w:p>
          <w:p w:rsidR="00AC02B2" w:rsidRDefault="00AC02B2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risque majeur est un risque qui se caractérise par les 2 éléments suivants :</w:t>
            </w:r>
          </w:p>
          <w:p w:rsidR="00AC02B2" w:rsidRDefault="00AC02B2" w:rsidP="00AC02B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dégâts matériels importants</w:t>
            </w:r>
          </w:p>
          <w:p w:rsidR="00AC02B2" w:rsidRDefault="00AC02B2" w:rsidP="00AC02B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nombreuses victimes</w:t>
            </w:r>
          </w:p>
          <w:p w:rsidR="00D35CD3" w:rsidRPr="00AC02B2" w:rsidRDefault="00D35CD3" w:rsidP="00D35CD3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BC7631" w:rsidRPr="00220D6A" w:rsidRDefault="00BC7631" w:rsidP="00BC7631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BC7631" w:rsidRDefault="00975085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2B2">
              <w:rPr>
                <w:sz w:val="20"/>
                <w:szCs w:val="20"/>
              </w:rPr>
              <w:t>.</w:t>
            </w:r>
          </w:p>
          <w:p w:rsidR="00AC02B2" w:rsidRDefault="00AC02B2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3 principaux risques majeurs sont :                                                                       les risques naturels, les risques industriels et les risques technologiques</w:t>
            </w:r>
          </w:p>
          <w:p w:rsidR="00AC02B2" w:rsidRPr="00AC02B2" w:rsidRDefault="00AC02B2" w:rsidP="00AC0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BC7631" w:rsidRPr="00220D6A" w:rsidRDefault="00BC7631" w:rsidP="00BC7631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BC7631" w:rsidRDefault="00890089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0D6A">
              <w:rPr>
                <w:sz w:val="20"/>
                <w:szCs w:val="20"/>
              </w:rPr>
              <w:t>.</w:t>
            </w:r>
          </w:p>
          <w:p w:rsidR="00220D6A" w:rsidRDefault="00220D6A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L’échelle dite INES permet de hiérarchiser </w:t>
            </w:r>
            <w:r w:rsidR="009E10F4">
              <w:rPr>
                <w:sz w:val="20"/>
                <w:szCs w:val="20"/>
              </w:rPr>
              <w:t xml:space="preserve">                                                                  </w:t>
            </w:r>
            <w:r w:rsidR="00975085">
              <w:rPr>
                <w:sz w:val="20"/>
                <w:szCs w:val="20"/>
              </w:rPr>
              <w:t>les séismes en fonction de leur</w:t>
            </w:r>
            <w:r>
              <w:rPr>
                <w:sz w:val="20"/>
                <w:szCs w:val="20"/>
              </w:rPr>
              <w:t xml:space="preserve"> magnitude</w:t>
            </w:r>
          </w:p>
          <w:p w:rsidR="00220D6A" w:rsidRPr="007F5389" w:rsidRDefault="00220D6A" w:rsidP="00AC0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BC7631" w:rsidRPr="00220D6A" w:rsidRDefault="00BC7631" w:rsidP="00BC7631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7F5389" w:rsidRDefault="00890089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0A1D">
              <w:rPr>
                <w:sz w:val="20"/>
                <w:szCs w:val="20"/>
              </w:rPr>
              <w:t xml:space="preserve">. </w:t>
            </w:r>
          </w:p>
          <w:p w:rsidR="009E10F4" w:rsidRDefault="00975085" w:rsidP="009E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Concernant l</w:t>
            </w:r>
            <w:r w:rsidR="009E10F4">
              <w:rPr>
                <w:sz w:val="20"/>
                <w:szCs w:val="20"/>
              </w:rPr>
              <w:t>es risques technologiques,</w:t>
            </w:r>
            <w:r w:rsidR="00C815C7">
              <w:rPr>
                <w:sz w:val="20"/>
                <w:szCs w:val="20"/>
              </w:rPr>
              <w:t xml:space="preserve"> </w:t>
            </w:r>
            <w:r w:rsidR="009E10F4">
              <w:rPr>
                <w:sz w:val="20"/>
                <w:szCs w:val="20"/>
              </w:rPr>
              <w:t>il y a en France environ</w:t>
            </w:r>
            <w:r w:rsidR="00A20A1D">
              <w:rPr>
                <w:sz w:val="20"/>
                <w:szCs w:val="20"/>
              </w:rPr>
              <w:t xml:space="preserve"> </w:t>
            </w:r>
            <w:r w:rsidR="00890089">
              <w:rPr>
                <w:sz w:val="20"/>
                <w:szCs w:val="20"/>
              </w:rPr>
              <w:t>5</w:t>
            </w:r>
            <w:r w:rsidR="00A20A1D">
              <w:rPr>
                <w:sz w:val="20"/>
                <w:szCs w:val="20"/>
              </w:rPr>
              <w:t>000 install</w:t>
            </w:r>
            <w:r w:rsidR="00C815C7">
              <w:rPr>
                <w:sz w:val="20"/>
                <w:szCs w:val="20"/>
              </w:rPr>
              <w:t>ation</w:t>
            </w:r>
            <w:r w:rsidR="00A20A1D">
              <w:rPr>
                <w:sz w:val="20"/>
                <w:szCs w:val="20"/>
              </w:rPr>
              <w:t xml:space="preserve">s </w:t>
            </w:r>
            <w:r w:rsidR="009E10F4">
              <w:rPr>
                <w:sz w:val="20"/>
                <w:szCs w:val="20"/>
              </w:rPr>
              <w:t xml:space="preserve">classées </w:t>
            </w:r>
            <w:r w:rsidR="00A20A1D">
              <w:rPr>
                <w:sz w:val="20"/>
                <w:szCs w:val="20"/>
              </w:rPr>
              <w:t>SEVESO</w:t>
            </w:r>
            <w:r w:rsidR="009E10F4">
              <w:rPr>
                <w:sz w:val="20"/>
                <w:szCs w:val="20"/>
              </w:rPr>
              <w:t xml:space="preserve"> (seuils bas et haut)</w:t>
            </w:r>
          </w:p>
          <w:p w:rsidR="00A20A1D" w:rsidRPr="007F5389" w:rsidRDefault="00A20A1D" w:rsidP="009E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9E10F4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709" w:type="dxa"/>
            <w:shd w:val="clear" w:color="auto" w:fill="auto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BC7631" w:rsidRPr="00220D6A" w:rsidRDefault="00BC7631" w:rsidP="00BC7631">
            <w:pPr>
              <w:jc w:val="center"/>
              <w:rPr>
                <w:sz w:val="16"/>
                <w:szCs w:val="16"/>
              </w:rPr>
            </w:pPr>
          </w:p>
        </w:tc>
      </w:tr>
      <w:tr w:rsidR="00BC7631" w:rsidRPr="007F5389" w:rsidTr="00B729AC">
        <w:tc>
          <w:tcPr>
            <w:tcW w:w="6516" w:type="dxa"/>
          </w:tcPr>
          <w:p w:rsidR="007F5389" w:rsidRDefault="00890089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7023B">
              <w:rPr>
                <w:sz w:val="20"/>
                <w:szCs w:val="20"/>
              </w:rPr>
              <w:t>.</w:t>
            </w:r>
          </w:p>
          <w:p w:rsidR="00D7023B" w:rsidRDefault="00975085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qu’une combustion soit possible</w:t>
            </w:r>
            <w:r w:rsidR="00D7023B">
              <w:rPr>
                <w:sz w:val="20"/>
                <w:szCs w:val="20"/>
              </w:rPr>
              <w:t xml:space="preserve"> deux conditions sont nécessaires :          </w:t>
            </w:r>
            <w:r w:rsidR="00CC4656">
              <w:rPr>
                <w:sz w:val="20"/>
                <w:szCs w:val="20"/>
              </w:rPr>
              <w:t xml:space="preserve">       présence d’un comburant</w:t>
            </w:r>
            <w:r w:rsidR="00D7023B">
              <w:rPr>
                <w:sz w:val="20"/>
                <w:szCs w:val="20"/>
              </w:rPr>
              <w:t xml:space="preserve"> et présence d’une source d’énergie</w:t>
            </w:r>
          </w:p>
          <w:p w:rsidR="00D7023B" w:rsidRPr="00AC02B2" w:rsidRDefault="00D7023B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BC7631" w:rsidRPr="007F5389" w:rsidRDefault="00BC7631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7F5389" w:rsidRPr="00220D6A" w:rsidRDefault="007F5389" w:rsidP="007F5389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7F5389" w:rsidTr="00B729AC">
        <w:tc>
          <w:tcPr>
            <w:tcW w:w="6516" w:type="dxa"/>
          </w:tcPr>
          <w:p w:rsidR="00975085" w:rsidRDefault="00890089" w:rsidP="0097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975085" w:rsidRDefault="00D60532" w:rsidP="0097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matière de prévention incendie </w:t>
            </w:r>
            <w:r w:rsidR="00975085">
              <w:rPr>
                <w:sz w:val="20"/>
                <w:szCs w:val="20"/>
              </w:rPr>
              <w:t>la toute première chose à faire</w:t>
            </w:r>
            <w:r>
              <w:rPr>
                <w:sz w:val="20"/>
                <w:szCs w:val="20"/>
              </w:rPr>
              <w:t xml:space="preserve"> est </w:t>
            </w:r>
            <w:r w:rsidR="0097508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de mettre en place une démarche d’intervention </w:t>
            </w:r>
            <w:r w:rsidR="00975085">
              <w:rPr>
                <w:sz w:val="20"/>
                <w:szCs w:val="20"/>
              </w:rPr>
              <w:t xml:space="preserve">efficace </w:t>
            </w:r>
            <w:r>
              <w:rPr>
                <w:sz w:val="20"/>
                <w:szCs w:val="20"/>
              </w:rPr>
              <w:t xml:space="preserve">(moyens d’alerte, </w:t>
            </w:r>
            <w:r w:rsidR="00CC4656">
              <w:rPr>
                <w:sz w:val="20"/>
                <w:szCs w:val="20"/>
              </w:rPr>
              <w:t xml:space="preserve">évacuation, </w:t>
            </w:r>
            <w:r>
              <w:rPr>
                <w:sz w:val="20"/>
                <w:szCs w:val="20"/>
              </w:rPr>
              <w:t>mobilisation des secours, moyens techniques d’extinction</w:t>
            </w:r>
            <w:r w:rsidR="00890089">
              <w:rPr>
                <w:sz w:val="20"/>
                <w:szCs w:val="20"/>
              </w:rPr>
              <w:t>, …</w:t>
            </w:r>
            <w:r w:rsidR="00975085">
              <w:rPr>
                <w:sz w:val="20"/>
                <w:szCs w:val="20"/>
              </w:rPr>
              <w:t>)</w:t>
            </w:r>
          </w:p>
          <w:p w:rsidR="00D35CD3" w:rsidRPr="00AC02B2" w:rsidRDefault="00D35CD3" w:rsidP="0097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E956C7" w:rsidRPr="00220D6A" w:rsidRDefault="00E956C7" w:rsidP="007F5389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7F5389" w:rsidTr="00B729AC">
        <w:tc>
          <w:tcPr>
            <w:tcW w:w="6516" w:type="dxa"/>
          </w:tcPr>
          <w:p w:rsidR="00E956C7" w:rsidRDefault="00890089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60532">
              <w:rPr>
                <w:sz w:val="20"/>
                <w:szCs w:val="20"/>
              </w:rPr>
              <w:t>.</w:t>
            </w:r>
          </w:p>
          <w:p w:rsidR="00D60532" w:rsidRDefault="00D60532" w:rsidP="00AC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zone dites ATEX                                                                                                      désignent </w:t>
            </w:r>
            <w:r w:rsidR="00DB0FA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 atmosphères explosives</w:t>
            </w:r>
          </w:p>
          <w:p w:rsidR="00D60532" w:rsidRPr="00AC02B2" w:rsidRDefault="00D60532" w:rsidP="00AC0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BC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E956C7" w:rsidRPr="00220D6A" w:rsidRDefault="00E956C7" w:rsidP="007F5389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5FBE">
              <w:rPr>
                <w:sz w:val="20"/>
                <w:szCs w:val="20"/>
              </w:rPr>
              <w:t>.</w:t>
            </w:r>
          </w:p>
          <w:p w:rsidR="00875FBE" w:rsidRDefault="00875FBE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comburant désigne tout ce qui est capable de s’enflammer </w:t>
            </w:r>
            <w:r w:rsidR="00CC4656">
              <w:rPr>
                <w:sz w:val="20"/>
                <w:szCs w:val="20"/>
              </w:rPr>
              <w:t xml:space="preserve">                         </w:t>
            </w:r>
            <w:proofErr w:type="gramStart"/>
            <w:r w:rsidR="00CC465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papiers, bois, cartons, poussières, solvants, gaz, carburants…)</w:t>
            </w:r>
          </w:p>
          <w:p w:rsidR="00875FBE" w:rsidRPr="00AC02B2" w:rsidRDefault="00875FBE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875FBE" w:rsidRPr="00220D6A" w:rsidRDefault="00875FBE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C4656">
              <w:rPr>
                <w:sz w:val="20"/>
                <w:szCs w:val="20"/>
              </w:rPr>
              <w:t>.</w:t>
            </w:r>
          </w:p>
          <w:p w:rsidR="00D35CD3" w:rsidRDefault="00A52BF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France près de 40% des salariés sont exposés régulièrement </w:t>
            </w:r>
            <w:r w:rsidR="00FA4C2E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ou occasionnellement dans leur travail à des produits chimiques potentiellement graves pour la santé</w:t>
            </w:r>
          </w:p>
          <w:p w:rsidR="00D35CD3" w:rsidRPr="00AC02B2" w:rsidRDefault="00D35CD3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A52BF8" w:rsidRPr="00220D6A" w:rsidRDefault="00A52BF8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  <w:p w:rsidR="00A52BF8" w:rsidRDefault="00FA4C2E" w:rsidP="00A52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dénombre 4</w:t>
            </w:r>
            <w:r w:rsidR="00A52BF8">
              <w:rPr>
                <w:sz w:val="20"/>
                <w:szCs w:val="20"/>
              </w:rPr>
              <w:t xml:space="preserve"> voies de pénétration dans le corps des produits chimiques :</w:t>
            </w:r>
          </w:p>
          <w:p w:rsidR="00A52BF8" w:rsidRDefault="00A52BF8" w:rsidP="00A52B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respiration de l’air contaminé, le contact cutané, la voie orale et l’ingestion</w:t>
            </w:r>
          </w:p>
          <w:p w:rsidR="00A52BF8" w:rsidRPr="00AC02B2" w:rsidRDefault="00A52BF8" w:rsidP="00A52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A52BF8" w:rsidRPr="00220D6A" w:rsidRDefault="00A52BF8" w:rsidP="00A52BF8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F43ED">
              <w:rPr>
                <w:sz w:val="20"/>
                <w:szCs w:val="20"/>
              </w:rPr>
              <w:t>.</w:t>
            </w:r>
          </w:p>
          <w:p w:rsidR="008F43ED" w:rsidRDefault="00003347" w:rsidP="0000334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03347">
              <w:rPr>
                <w:sz w:val="20"/>
                <w:szCs w:val="20"/>
              </w:rPr>
              <w:t xml:space="preserve">Le programme REACH désigne </w:t>
            </w:r>
            <w:r>
              <w:rPr>
                <w:sz w:val="20"/>
                <w:szCs w:val="20"/>
              </w:rPr>
              <w:t>un</w:t>
            </w:r>
            <w:r w:rsidRPr="000033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règlement concernant </w:t>
            </w:r>
            <w:r w:rsidRPr="00003347">
              <w:rPr>
                <w:rFonts w:cs="Arial"/>
                <w:bCs/>
                <w:sz w:val="20"/>
                <w:szCs w:val="20"/>
              </w:rPr>
              <w:t xml:space="preserve">les substances chimiques </w:t>
            </w:r>
            <w:r>
              <w:rPr>
                <w:rFonts w:cs="Arial"/>
                <w:bCs/>
                <w:sz w:val="20"/>
                <w:szCs w:val="20"/>
              </w:rPr>
              <w:t>élaboré et publié au niveau de l’Union Européenne</w:t>
            </w:r>
          </w:p>
          <w:p w:rsidR="00003347" w:rsidRPr="00003347" w:rsidRDefault="00003347" w:rsidP="000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03347" w:rsidRPr="00220D6A" w:rsidRDefault="00003347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03347">
              <w:rPr>
                <w:sz w:val="20"/>
                <w:szCs w:val="20"/>
              </w:rPr>
              <w:t>.</w:t>
            </w:r>
          </w:p>
          <w:p w:rsidR="00003347" w:rsidRDefault="00003347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nombre de tués sur la route en France est passé                                                                  de plus de 18000 en 1972 à moins de 3500 en 201</w:t>
            </w:r>
            <w:r w:rsidR="00C815C7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003347" w:rsidRPr="00AC02B2" w:rsidRDefault="0000334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03347" w:rsidRPr="00220D6A" w:rsidRDefault="00003347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2E81">
              <w:rPr>
                <w:sz w:val="20"/>
                <w:szCs w:val="20"/>
              </w:rPr>
              <w:t>.</w:t>
            </w:r>
          </w:p>
          <w:p w:rsidR="005A2E81" w:rsidRDefault="005A2E81" w:rsidP="00FA4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route mouillée à 120 kilomètres / heure</w:t>
            </w:r>
            <w:r w:rsidR="00FA4C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avec un véhicule en bon état </w:t>
            </w:r>
            <w:r w:rsidR="00FA4C2E">
              <w:rPr>
                <w:sz w:val="20"/>
                <w:szCs w:val="20"/>
              </w:rPr>
              <w:t xml:space="preserve">et un conducteur en état de </w:t>
            </w:r>
            <w:r w:rsidR="00D35CD3">
              <w:rPr>
                <w:sz w:val="20"/>
                <w:szCs w:val="20"/>
              </w:rPr>
              <w:t xml:space="preserve">vigilance, </w:t>
            </w:r>
            <w:r>
              <w:rPr>
                <w:sz w:val="20"/>
                <w:szCs w:val="20"/>
              </w:rPr>
              <w:t>il faut environ 200 mètres pour s’arrêter</w:t>
            </w:r>
          </w:p>
          <w:p w:rsidR="00D35CD3" w:rsidRPr="00AC02B2" w:rsidRDefault="00D35CD3" w:rsidP="00FA4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5A2E81" w:rsidRPr="00220D6A" w:rsidRDefault="005A2E81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A2E81">
              <w:rPr>
                <w:sz w:val="20"/>
                <w:szCs w:val="20"/>
              </w:rPr>
              <w:t>.</w:t>
            </w:r>
          </w:p>
          <w:p w:rsidR="005A2E81" w:rsidRDefault="005A2E81" w:rsidP="005A2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 cas général, une personne qui a 1.20 gramme d’alcool                              </w:t>
            </w:r>
            <w:r w:rsidR="00FA4C2E">
              <w:rPr>
                <w:sz w:val="20"/>
                <w:szCs w:val="20"/>
              </w:rPr>
              <w:t xml:space="preserve">        par litre de sang met</w:t>
            </w:r>
            <w:r>
              <w:rPr>
                <w:sz w:val="20"/>
                <w:szCs w:val="20"/>
              </w:rPr>
              <w:t xml:space="preserve"> entre 5 et 7 heures pour revenir                                                                             à la limite de 0.5 gramme par litre de sang</w:t>
            </w:r>
          </w:p>
          <w:p w:rsidR="00D35CD3" w:rsidRPr="00AC02B2" w:rsidRDefault="00D35CD3" w:rsidP="005A2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5A2E81" w:rsidRPr="00220D6A" w:rsidRDefault="005A2E81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A2E81">
              <w:rPr>
                <w:sz w:val="20"/>
                <w:szCs w:val="20"/>
              </w:rPr>
              <w:t>.</w:t>
            </w:r>
          </w:p>
          <w:p w:rsidR="005A2E81" w:rsidRDefault="005A2E81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choc en voiture à 50 kilomètres / heure correspond </w:t>
            </w:r>
            <w:r w:rsidR="008432A2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à la chute du </w:t>
            </w:r>
            <w:r w:rsidR="008432A2">
              <w:rPr>
                <w:sz w:val="20"/>
                <w:szCs w:val="20"/>
              </w:rPr>
              <w:t>4° étage d’un immeuble</w:t>
            </w:r>
          </w:p>
          <w:p w:rsidR="008432A2" w:rsidRPr="00AC02B2" w:rsidRDefault="008432A2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E956C7" w:rsidRPr="00220D6A" w:rsidRDefault="00E956C7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E956C7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432A2">
              <w:rPr>
                <w:sz w:val="20"/>
                <w:szCs w:val="20"/>
              </w:rPr>
              <w:t>.</w:t>
            </w:r>
          </w:p>
          <w:p w:rsidR="008432A2" w:rsidRDefault="008432A2" w:rsidP="00843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conducteur en excès de vitesse</w:t>
            </w:r>
            <w:r w:rsidR="00FA4C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sous l’emprise de la drogue et de l’alcool</w:t>
            </w:r>
            <w:r w:rsidR="00FA4C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qui tue un piéton qui traverse sur un passage protégé                                                         peut être poursuivi devant une cour d’assises</w:t>
            </w:r>
          </w:p>
          <w:p w:rsidR="00D35CD3" w:rsidRPr="00AC02B2" w:rsidRDefault="00D35CD3" w:rsidP="0084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8432A2" w:rsidRPr="00220D6A" w:rsidRDefault="008432A2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7E188B" w:rsidRPr="00220D6A" w:rsidTr="00B729AC">
        <w:tc>
          <w:tcPr>
            <w:tcW w:w="6516" w:type="dxa"/>
          </w:tcPr>
          <w:p w:rsidR="007E188B" w:rsidRDefault="00113BA8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E188B">
              <w:rPr>
                <w:sz w:val="20"/>
                <w:szCs w:val="20"/>
              </w:rPr>
              <w:t>.</w:t>
            </w:r>
          </w:p>
          <w:p w:rsidR="007E188B" w:rsidRDefault="007E188B" w:rsidP="00D70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sécurité active sur un véhicule désigne tous les éléments mis en jeu                     afin </w:t>
            </w:r>
            <w:r w:rsidR="00FA4C2E">
              <w:rPr>
                <w:sz w:val="20"/>
                <w:szCs w:val="20"/>
              </w:rPr>
              <w:t>de limiter les conséquences d’</w:t>
            </w:r>
            <w:r>
              <w:rPr>
                <w:sz w:val="20"/>
                <w:szCs w:val="20"/>
              </w:rPr>
              <w:t>un accident de la route</w:t>
            </w:r>
          </w:p>
          <w:p w:rsidR="007E188B" w:rsidRDefault="007E188B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E188B" w:rsidRPr="007F5389" w:rsidRDefault="007E188B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7E188B" w:rsidRPr="007F5389" w:rsidRDefault="007E188B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7E188B" w:rsidRPr="00220D6A" w:rsidRDefault="007E188B" w:rsidP="00D7023B">
            <w:pPr>
              <w:jc w:val="center"/>
              <w:rPr>
                <w:sz w:val="16"/>
                <w:szCs w:val="16"/>
              </w:rPr>
            </w:pPr>
          </w:p>
        </w:tc>
      </w:tr>
      <w:tr w:rsidR="00E956C7" w:rsidRPr="00220D6A" w:rsidTr="00B729AC">
        <w:tc>
          <w:tcPr>
            <w:tcW w:w="6516" w:type="dxa"/>
          </w:tcPr>
          <w:p w:rsidR="007E188B" w:rsidRDefault="00113BA8" w:rsidP="007E1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188B">
              <w:rPr>
                <w:sz w:val="20"/>
                <w:szCs w:val="20"/>
              </w:rPr>
              <w:t>.</w:t>
            </w:r>
          </w:p>
          <w:p w:rsidR="007E188B" w:rsidRDefault="007E188B" w:rsidP="00063568">
            <w:pPr>
              <w:jc w:val="center"/>
              <w:rPr>
                <w:rFonts w:cs="Arial"/>
                <w:sz w:val="20"/>
                <w:szCs w:val="20"/>
              </w:rPr>
            </w:pPr>
            <w:r w:rsidRPr="007E188B">
              <w:rPr>
                <w:rFonts w:cs="Arial"/>
                <w:sz w:val="20"/>
                <w:szCs w:val="20"/>
              </w:rPr>
              <w:t>La re</w:t>
            </w:r>
            <w:r w:rsidR="00063568">
              <w:rPr>
                <w:rFonts w:cs="Arial"/>
                <w:sz w:val="20"/>
                <w:szCs w:val="20"/>
              </w:rPr>
              <w:t>sponsabilité pénale d’un hiérarchique peut être engagée s</w:t>
            </w:r>
            <w:r w:rsidRPr="007E188B">
              <w:rPr>
                <w:rFonts w:cs="Arial"/>
                <w:sz w:val="20"/>
                <w:szCs w:val="20"/>
              </w:rPr>
              <w:t xml:space="preserve">’il accepte l’organisation </w:t>
            </w:r>
            <w:r w:rsidR="00063568">
              <w:rPr>
                <w:rFonts w:cs="Arial"/>
                <w:sz w:val="20"/>
                <w:szCs w:val="20"/>
              </w:rPr>
              <w:t>d’u</w:t>
            </w:r>
            <w:r w:rsidRPr="007E188B">
              <w:rPr>
                <w:rFonts w:cs="Arial"/>
                <w:sz w:val="20"/>
                <w:szCs w:val="20"/>
              </w:rPr>
              <w:t xml:space="preserve">n pot avec alcool sur le lieu de </w:t>
            </w:r>
            <w:r w:rsidR="00063568">
              <w:rPr>
                <w:rFonts w:cs="Arial"/>
                <w:sz w:val="20"/>
                <w:szCs w:val="20"/>
              </w:rPr>
              <w:t xml:space="preserve">travail </w:t>
            </w:r>
            <w:r w:rsidRPr="007E188B">
              <w:rPr>
                <w:rFonts w:cs="Arial"/>
                <w:sz w:val="20"/>
                <w:szCs w:val="20"/>
              </w:rPr>
              <w:t xml:space="preserve">et qu’il laisse </w:t>
            </w:r>
            <w:r w:rsidR="00063568">
              <w:rPr>
                <w:rFonts w:cs="Arial"/>
                <w:sz w:val="20"/>
                <w:szCs w:val="20"/>
              </w:rPr>
              <w:t>r</w:t>
            </w:r>
            <w:r w:rsidRPr="007E188B">
              <w:rPr>
                <w:rFonts w:cs="Arial"/>
                <w:sz w:val="20"/>
                <w:szCs w:val="20"/>
              </w:rPr>
              <w:t>eprendre la route à une personne</w:t>
            </w:r>
            <w:r w:rsidR="00063568">
              <w:rPr>
                <w:rFonts w:cs="Arial"/>
                <w:sz w:val="20"/>
                <w:szCs w:val="20"/>
              </w:rPr>
              <w:t xml:space="preserve"> </w:t>
            </w:r>
            <w:r w:rsidRPr="007E188B">
              <w:rPr>
                <w:rFonts w:cs="Arial"/>
                <w:sz w:val="20"/>
                <w:szCs w:val="20"/>
              </w:rPr>
              <w:t>sous l’emprise de l’alcool qui s’</w:t>
            </w:r>
            <w:r w:rsidR="00063568">
              <w:rPr>
                <w:rFonts w:cs="Arial"/>
                <w:sz w:val="20"/>
                <w:szCs w:val="20"/>
              </w:rPr>
              <w:t>a</w:t>
            </w:r>
            <w:r w:rsidRPr="007E188B">
              <w:rPr>
                <w:rFonts w:cs="Arial"/>
                <w:sz w:val="20"/>
                <w:szCs w:val="20"/>
              </w:rPr>
              <w:t>ccident</w:t>
            </w:r>
            <w:r w:rsidR="00063568">
              <w:rPr>
                <w:rFonts w:cs="Arial"/>
                <w:sz w:val="20"/>
                <w:szCs w:val="20"/>
              </w:rPr>
              <w:t>e</w:t>
            </w:r>
            <w:r w:rsidRPr="007E188B">
              <w:rPr>
                <w:rFonts w:cs="Arial"/>
                <w:sz w:val="20"/>
                <w:szCs w:val="20"/>
              </w:rPr>
              <w:t xml:space="preserve"> ensuite sur la route de retour à son domicile</w:t>
            </w:r>
          </w:p>
          <w:p w:rsidR="00D35CD3" w:rsidRPr="007E188B" w:rsidRDefault="00D35CD3" w:rsidP="00063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E956C7" w:rsidRPr="007F5389" w:rsidRDefault="00E956C7" w:rsidP="00D7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E956C7" w:rsidRPr="00220D6A" w:rsidRDefault="00E956C7" w:rsidP="00D702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7631" w:rsidRDefault="00BC7631"/>
    <w:sectPr w:rsidR="00BC76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49" w:rsidRDefault="00AC5849" w:rsidP="00113BA8">
      <w:pPr>
        <w:spacing w:after="0" w:line="240" w:lineRule="auto"/>
      </w:pPr>
      <w:r>
        <w:separator/>
      </w:r>
    </w:p>
  </w:endnote>
  <w:endnote w:type="continuationSeparator" w:id="0">
    <w:p w:rsidR="00AC5849" w:rsidRDefault="00AC5849" w:rsidP="0011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A8" w:rsidRDefault="00113BA8">
    <w:pPr>
      <w:pStyle w:val="Pieddepage"/>
    </w:pPr>
    <w:r>
      <w:t>SO09 Final P2019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49" w:rsidRDefault="00AC5849" w:rsidP="00113BA8">
      <w:pPr>
        <w:spacing w:after="0" w:line="240" w:lineRule="auto"/>
      </w:pPr>
      <w:r>
        <w:separator/>
      </w:r>
    </w:p>
  </w:footnote>
  <w:footnote w:type="continuationSeparator" w:id="0">
    <w:p w:rsidR="00AC5849" w:rsidRDefault="00AC5849" w:rsidP="0011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A8" w:rsidRDefault="00113BA8">
    <w:pPr>
      <w:pStyle w:val="En-tte"/>
    </w:pPr>
    <w:r>
      <w:t xml:space="preserve">NOM : </w:t>
    </w:r>
    <w:r>
      <w:tab/>
      <w:t xml:space="preserve">PRENOM :                                               SIGNATURE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6266"/>
    <w:multiLevelType w:val="hybridMultilevel"/>
    <w:tmpl w:val="7E46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B33"/>
    <w:multiLevelType w:val="hybridMultilevel"/>
    <w:tmpl w:val="E7AEC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76E7"/>
    <w:multiLevelType w:val="hybridMultilevel"/>
    <w:tmpl w:val="BDD04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BA8"/>
    <w:multiLevelType w:val="hybridMultilevel"/>
    <w:tmpl w:val="498CD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5FB"/>
    <w:multiLevelType w:val="hybridMultilevel"/>
    <w:tmpl w:val="CA663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4F3D"/>
    <w:multiLevelType w:val="hybridMultilevel"/>
    <w:tmpl w:val="5CE89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1"/>
    <w:rsid w:val="00003347"/>
    <w:rsid w:val="00063568"/>
    <w:rsid w:val="00113BA8"/>
    <w:rsid w:val="00220D6A"/>
    <w:rsid w:val="003770B7"/>
    <w:rsid w:val="005A2E81"/>
    <w:rsid w:val="007E188B"/>
    <w:rsid w:val="007F5389"/>
    <w:rsid w:val="00814852"/>
    <w:rsid w:val="008432A2"/>
    <w:rsid w:val="00875FBE"/>
    <w:rsid w:val="00890089"/>
    <w:rsid w:val="008F43ED"/>
    <w:rsid w:val="00975085"/>
    <w:rsid w:val="009E10F4"/>
    <w:rsid w:val="00A20A1D"/>
    <w:rsid w:val="00A52BF8"/>
    <w:rsid w:val="00AC02B2"/>
    <w:rsid w:val="00AC5849"/>
    <w:rsid w:val="00B014FB"/>
    <w:rsid w:val="00B13AF1"/>
    <w:rsid w:val="00B729AC"/>
    <w:rsid w:val="00BC7631"/>
    <w:rsid w:val="00C815C7"/>
    <w:rsid w:val="00CC4656"/>
    <w:rsid w:val="00D07768"/>
    <w:rsid w:val="00D35CD3"/>
    <w:rsid w:val="00D60532"/>
    <w:rsid w:val="00D7023B"/>
    <w:rsid w:val="00DB0FA8"/>
    <w:rsid w:val="00E956C7"/>
    <w:rsid w:val="00EF57B5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2B4E"/>
  <w15:chartTrackingRefBased/>
  <w15:docId w15:val="{91E3866A-3682-445B-BAAA-F394F2A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7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BA8"/>
  </w:style>
  <w:style w:type="paragraph" w:styleId="Pieddepage">
    <w:name w:val="footer"/>
    <w:basedOn w:val="Normal"/>
    <w:link w:val="PieddepageCar"/>
    <w:uiPriority w:val="99"/>
    <w:unhideWhenUsed/>
    <w:rsid w:val="0011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D07B-4D31-4599-AF4A-20204CD4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263CAA0A</Template>
  <TotalTime>7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Noel Nasica</cp:lastModifiedBy>
  <cp:revision>5</cp:revision>
  <dcterms:created xsi:type="dcterms:W3CDTF">2019-06-18T13:18:00Z</dcterms:created>
  <dcterms:modified xsi:type="dcterms:W3CDTF">2019-06-24T07:54:00Z</dcterms:modified>
</cp:coreProperties>
</file>