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98F" w:rsidRPr="00053826" w:rsidRDefault="00EC698F" w:rsidP="0005382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jc w:val="center"/>
        <w:rPr>
          <w:rFonts w:ascii="Times New Roman" w:hAnsi="Times New Roman" w:cs="Times New Roman"/>
          <w:b/>
          <w:sz w:val="24"/>
          <w:szCs w:val="24"/>
        </w:rPr>
      </w:pPr>
      <w:bookmarkStart w:id="0" w:name="_GoBack"/>
      <w:bookmarkEnd w:id="0"/>
      <w:r w:rsidRPr="00053826">
        <w:rPr>
          <w:rFonts w:ascii="Times New Roman" w:hAnsi="Times New Roman" w:cs="Times New Roman"/>
          <w:b/>
          <w:sz w:val="24"/>
          <w:szCs w:val="24"/>
        </w:rPr>
        <w:t>Médian SX09 A2016</w:t>
      </w:r>
    </w:p>
    <w:p w:rsidR="00EC698F" w:rsidRPr="00053826" w:rsidRDefault="00EC698F" w:rsidP="00053826">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jc w:val="center"/>
        <w:rPr>
          <w:rFonts w:ascii="Times New Roman" w:hAnsi="Times New Roman" w:cs="Times New Roman"/>
          <w:b/>
          <w:sz w:val="24"/>
          <w:szCs w:val="24"/>
        </w:rPr>
      </w:pPr>
      <w:r w:rsidRPr="00053826">
        <w:rPr>
          <w:rFonts w:ascii="Times New Roman" w:hAnsi="Times New Roman" w:cs="Times New Roman"/>
          <w:b/>
          <w:sz w:val="24"/>
          <w:szCs w:val="24"/>
        </w:rPr>
        <w:t>Lundi 14 novembre 2016</w:t>
      </w:r>
    </w:p>
    <w:p w:rsidR="00EC698F" w:rsidRPr="00EC698F" w:rsidRDefault="00EC698F" w:rsidP="00EC698F">
      <w:pPr>
        <w:spacing w:after="0"/>
        <w:jc w:val="center"/>
      </w:pPr>
    </w:p>
    <w:p w:rsidR="00EC698F" w:rsidRDefault="00EC698F" w:rsidP="00EC698F">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color w:val="FF0000"/>
          <w:sz w:val="24"/>
          <w:szCs w:val="24"/>
        </w:rPr>
      </w:pPr>
      <w:r>
        <w:rPr>
          <w:rFonts w:ascii="Times New Roman" w:hAnsi="Times New Roman" w:cs="Times New Roman"/>
          <w:b/>
          <w:sz w:val="24"/>
          <w:szCs w:val="24"/>
        </w:rPr>
        <w:t>Question 1 – Arbre des causes</w:t>
      </w:r>
    </w:p>
    <w:p w:rsidR="00EC698F" w:rsidRPr="00EC698F" w:rsidRDefault="00EC698F" w:rsidP="00EC698F">
      <w:pPr>
        <w:spacing w:after="0" w:line="240" w:lineRule="auto"/>
        <w:rPr>
          <w:rFonts w:ascii="Times New Roman" w:eastAsia="Times New Roman" w:hAnsi="Times New Roman" w:cs="Times New Roman"/>
          <w:sz w:val="20"/>
          <w:szCs w:val="20"/>
          <w:lang w:eastAsia="fr-FR"/>
        </w:rPr>
      </w:pPr>
      <w:r w:rsidRPr="00EC698F">
        <w:rPr>
          <w:rFonts w:ascii="Times New Roman" w:eastAsia="Times New Roman" w:hAnsi="Times New Roman" w:cs="Times New Roman"/>
          <w:sz w:val="20"/>
          <w:szCs w:val="20"/>
          <w:lang w:eastAsia="fr-FR"/>
        </w:rPr>
        <w:t xml:space="preserve">Un client se rend au garage « AUTOSUR » pour récupérer sa voiture en réparation depuis une semaine. </w:t>
      </w:r>
      <w:r w:rsidR="00053826">
        <w:rPr>
          <w:rFonts w:ascii="Times New Roman" w:eastAsia="Times New Roman" w:hAnsi="Times New Roman" w:cs="Times New Roman"/>
          <w:sz w:val="20"/>
          <w:szCs w:val="20"/>
          <w:lang w:eastAsia="fr-FR"/>
        </w:rPr>
        <w:t xml:space="preserve">                     </w:t>
      </w:r>
      <w:r w:rsidRPr="00EC698F">
        <w:rPr>
          <w:rFonts w:ascii="Times New Roman" w:eastAsia="Times New Roman" w:hAnsi="Times New Roman" w:cs="Times New Roman"/>
          <w:sz w:val="20"/>
          <w:szCs w:val="20"/>
          <w:lang w:eastAsia="fr-FR"/>
        </w:rPr>
        <w:t>Les travaux de réparation ont pris du retard et ne sont pas terminés car les pièces détachées nécessaires à la réparation viennent seulement d’être livrées au garage. Il demande donc à voir le responsable d’atelier en insistant sur l’urgence pou</w:t>
      </w:r>
      <w:r w:rsidR="00053826">
        <w:rPr>
          <w:rFonts w:ascii="Times New Roman" w:eastAsia="Times New Roman" w:hAnsi="Times New Roman" w:cs="Times New Roman"/>
          <w:sz w:val="20"/>
          <w:szCs w:val="20"/>
          <w:lang w:eastAsia="fr-FR"/>
        </w:rPr>
        <w:t>r lui de récupérer sa</w:t>
      </w:r>
      <w:r w:rsidRPr="00EC698F">
        <w:rPr>
          <w:rFonts w:ascii="Times New Roman" w:eastAsia="Times New Roman" w:hAnsi="Times New Roman" w:cs="Times New Roman"/>
          <w:sz w:val="20"/>
          <w:szCs w:val="20"/>
          <w:lang w:eastAsia="fr-FR"/>
        </w:rPr>
        <w:t xml:space="preserve"> voiture car son départ en congés est prévu pour le lendemain. </w:t>
      </w:r>
    </w:p>
    <w:p w:rsidR="00EC698F" w:rsidRPr="00EC698F" w:rsidRDefault="00EC698F" w:rsidP="00EC698F">
      <w:pPr>
        <w:spacing w:after="0" w:line="240" w:lineRule="auto"/>
        <w:rPr>
          <w:rFonts w:ascii="Times New Roman" w:eastAsia="Times New Roman" w:hAnsi="Times New Roman" w:cs="Times New Roman"/>
          <w:sz w:val="10"/>
          <w:szCs w:val="10"/>
          <w:lang w:eastAsia="fr-FR"/>
        </w:rPr>
      </w:pPr>
    </w:p>
    <w:p w:rsidR="00EC698F" w:rsidRPr="00EC698F" w:rsidRDefault="00EC698F" w:rsidP="00EC698F">
      <w:pPr>
        <w:spacing w:after="0" w:line="240" w:lineRule="auto"/>
        <w:rPr>
          <w:rFonts w:ascii="Times New Roman" w:eastAsia="Times New Roman" w:hAnsi="Times New Roman" w:cs="Times New Roman"/>
          <w:sz w:val="20"/>
          <w:szCs w:val="20"/>
          <w:lang w:eastAsia="fr-FR"/>
        </w:rPr>
      </w:pPr>
      <w:r w:rsidRPr="00EC698F">
        <w:rPr>
          <w:rFonts w:ascii="Times New Roman" w:eastAsia="Times New Roman" w:hAnsi="Times New Roman" w:cs="Times New Roman"/>
          <w:sz w:val="20"/>
          <w:szCs w:val="20"/>
          <w:lang w:eastAsia="fr-FR"/>
        </w:rPr>
        <w:t>Le responsable d’atelier lui dit que le nécessaire va être fait et qu’il pourra venir chercher sa voiture en fin de journée. Il confie donc dans l’urgence cette tâche à Pierre nouvel embauché depuis 2 semaines et lui demande d’échanger seul les disques de frein sur le véhicule.</w:t>
      </w:r>
    </w:p>
    <w:p w:rsidR="00EC698F" w:rsidRPr="00EC698F" w:rsidRDefault="00EC698F" w:rsidP="00EC698F">
      <w:pPr>
        <w:spacing w:after="0" w:line="240" w:lineRule="auto"/>
        <w:rPr>
          <w:rFonts w:ascii="Times New Roman" w:eastAsia="Times New Roman" w:hAnsi="Times New Roman" w:cs="Times New Roman"/>
          <w:sz w:val="10"/>
          <w:szCs w:val="10"/>
          <w:lang w:eastAsia="fr-FR"/>
        </w:rPr>
      </w:pPr>
    </w:p>
    <w:p w:rsidR="00EC698F" w:rsidRPr="00EC698F" w:rsidRDefault="00EC698F" w:rsidP="00EC698F">
      <w:pPr>
        <w:spacing w:after="0" w:line="240" w:lineRule="auto"/>
        <w:rPr>
          <w:rFonts w:ascii="Times New Roman" w:eastAsia="Times New Roman" w:hAnsi="Times New Roman" w:cs="Times New Roman"/>
          <w:sz w:val="20"/>
          <w:szCs w:val="20"/>
          <w:lang w:eastAsia="fr-FR"/>
        </w:rPr>
      </w:pPr>
      <w:r w:rsidRPr="00EC698F">
        <w:rPr>
          <w:rFonts w:ascii="Times New Roman" w:eastAsia="Times New Roman" w:hAnsi="Times New Roman" w:cs="Times New Roman"/>
          <w:sz w:val="20"/>
          <w:szCs w:val="20"/>
          <w:lang w:eastAsia="fr-FR"/>
        </w:rPr>
        <w:t>Pierre engage donc les t</w:t>
      </w:r>
      <w:r w:rsidR="00053826">
        <w:rPr>
          <w:rFonts w:ascii="Times New Roman" w:eastAsia="Times New Roman" w:hAnsi="Times New Roman" w:cs="Times New Roman"/>
          <w:sz w:val="20"/>
          <w:szCs w:val="20"/>
          <w:lang w:eastAsia="fr-FR"/>
        </w:rPr>
        <w:t xml:space="preserve">ravaux et démonte </w:t>
      </w:r>
      <w:r w:rsidRPr="00EC698F">
        <w:rPr>
          <w:rFonts w:ascii="Times New Roman" w:eastAsia="Times New Roman" w:hAnsi="Times New Roman" w:cs="Times New Roman"/>
          <w:sz w:val="20"/>
          <w:szCs w:val="20"/>
          <w:lang w:eastAsia="fr-FR"/>
        </w:rPr>
        <w:t>les 4 roues du véhicule afin de procéder à l’échange des disques de frein. Le palan qui sert à soulever les véhicules pour ce type opération est utilisé par l’un de ses collègues</w:t>
      </w:r>
      <w:r w:rsidR="00AE00E4">
        <w:rPr>
          <w:rFonts w:ascii="Times New Roman" w:eastAsia="Times New Roman" w:hAnsi="Times New Roman" w:cs="Times New Roman"/>
          <w:sz w:val="20"/>
          <w:szCs w:val="20"/>
          <w:lang w:eastAsia="fr-FR"/>
        </w:rPr>
        <w:t xml:space="preserve"> de travail</w:t>
      </w:r>
      <w:r w:rsidRPr="00EC698F">
        <w:rPr>
          <w:rFonts w:ascii="Times New Roman" w:eastAsia="Times New Roman" w:hAnsi="Times New Roman" w:cs="Times New Roman"/>
          <w:sz w:val="20"/>
          <w:szCs w:val="20"/>
          <w:lang w:eastAsia="fr-FR"/>
        </w:rPr>
        <w:t xml:space="preserve"> et ne voulant pas perdre de temps il décide donc de mettre le véhicule sur de simples cales de bois qui trainent dans l’atelier.</w:t>
      </w:r>
    </w:p>
    <w:p w:rsidR="00EC698F" w:rsidRPr="00EC698F" w:rsidRDefault="00EC698F" w:rsidP="00EC698F">
      <w:pPr>
        <w:spacing w:after="0" w:line="240" w:lineRule="auto"/>
        <w:rPr>
          <w:rFonts w:ascii="Times New Roman" w:eastAsia="Times New Roman" w:hAnsi="Times New Roman" w:cs="Times New Roman"/>
          <w:sz w:val="10"/>
          <w:szCs w:val="10"/>
          <w:lang w:eastAsia="fr-FR"/>
        </w:rPr>
      </w:pPr>
    </w:p>
    <w:p w:rsidR="00EC698F" w:rsidRPr="00EC698F" w:rsidRDefault="00EC698F" w:rsidP="00EC698F">
      <w:pPr>
        <w:spacing w:after="0" w:line="240" w:lineRule="auto"/>
        <w:rPr>
          <w:rFonts w:ascii="Times New Roman" w:eastAsia="Times New Roman" w:hAnsi="Times New Roman" w:cs="Times New Roman"/>
          <w:sz w:val="20"/>
          <w:szCs w:val="20"/>
          <w:lang w:eastAsia="fr-FR"/>
        </w:rPr>
      </w:pPr>
      <w:r w:rsidRPr="00EC698F">
        <w:rPr>
          <w:rFonts w:ascii="Times New Roman" w:eastAsia="Times New Roman" w:hAnsi="Times New Roman" w:cs="Times New Roman"/>
          <w:sz w:val="20"/>
          <w:szCs w:val="20"/>
          <w:lang w:eastAsia="fr-FR"/>
        </w:rPr>
        <w:t>Pierre rencontre alors une difficulté pour extraire l’un des disques de freins, il va donc demander de l’aide du responsable d’atelier qui lui dit de se débrouiller seul, ca</w:t>
      </w:r>
      <w:r w:rsidR="00AE00E4">
        <w:rPr>
          <w:rFonts w:ascii="Times New Roman" w:eastAsia="Times New Roman" w:hAnsi="Times New Roman" w:cs="Times New Roman"/>
          <w:sz w:val="20"/>
          <w:szCs w:val="20"/>
          <w:lang w:eastAsia="fr-FR"/>
        </w:rPr>
        <w:t xml:space="preserve">r tous ses collègues </w:t>
      </w:r>
      <w:r w:rsidRPr="00EC698F">
        <w:rPr>
          <w:rFonts w:ascii="Times New Roman" w:eastAsia="Times New Roman" w:hAnsi="Times New Roman" w:cs="Times New Roman"/>
          <w:sz w:val="20"/>
          <w:szCs w:val="20"/>
          <w:lang w:eastAsia="fr-FR"/>
        </w:rPr>
        <w:t>sont déjà occupés à d’autres tâches.</w:t>
      </w:r>
    </w:p>
    <w:p w:rsidR="00EC698F" w:rsidRPr="00EC698F" w:rsidRDefault="00EC698F" w:rsidP="00EC698F">
      <w:pPr>
        <w:spacing w:after="0" w:line="240" w:lineRule="auto"/>
        <w:rPr>
          <w:rFonts w:ascii="Times New Roman" w:eastAsia="Times New Roman" w:hAnsi="Times New Roman" w:cs="Times New Roman"/>
          <w:sz w:val="10"/>
          <w:szCs w:val="10"/>
          <w:lang w:eastAsia="fr-FR"/>
        </w:rPr>
      </w:pPr>
    </w:p>
    <w:p w:rsidR="00EC698F" w:rsidRPr="00EC698F" w:rsidRDefault="00EC698F" w:rsidP="00EC698F">
      <w:pPr>
        <w:spacing w:after="0" w:line="240" w:lineRule="auto"/>
        <w:rPr>
          <w:rFonts w:ascii="Times New Roman" w:eastAsia="Times New Roman" w:hAnsi="Times New Roman" w:cs="Times New Roman"/>
          <w:sz w:val="20"/>
          <w:szCs w:val="20"/>
          <w:lang w:eastAsia="fr-FR"/>
        </w:rPr>
      </w:pPr>
      <w:r w:rsidRPr="00EC698F">
        <w:rPr>
          <w:rFonts w:ascii="Times New Roman" w:eastAsia="Times New Roman" w:hAnsi="Times New Roman" w:cs="Times New Roman"/>
          <w:sz w:val="20"/>
          <w:szCs w:val="20"/>
          <w:lang w:eastAsia="fr-FR"/>
        </w:rPr>
        <w:t xml:space="preserve">Pierre retourne donc seul vers le véhicule pour tenter d’extraire le disque. Ne réussissant pas dans sa tentative, il prend alors pour une barre de fer pour tenter d’extraire en force le disque de frein, ignorant qu’il existe un outil spécifique pour extraire les disques de frein, et il place alors son bras sous la caisse du véhicule. </w:t>
      </w:r>
    </w:p>
    <w:p w:rsidR="00EC698F" w:rsidRPr="00EC698F" w:rsidRDefault="00EC698F" w:rsidP="00EC698F">
      <w:pPr>
        <w:spacing w:after="0" w:line="240" w:lineRule="auto"/>
        <w:rPr>
          <w:rFonts w:ascii="Times New Roman" w:eastAsia="Times New Roman" w:hAnsi="Times New Roman" w:cs="Times New Roman"/>
          <w:sz w:val="10"/>
          <w:szCs w:val="10"/>
          <w:lang w:eastAsia="fr-FR"/>
        </w:rPr>
      </w:pPr>
    </w:p>
    <w:p w:rsidR="00EC698F" w:rsidRPr="00EC698F" w:rsidRDefault="00EC698F" w:rsidP="00EC698F">
      <w:pPr>
        <w:spacing w:after="0" w:line="240" w:lineRule="auto"/>
        <w:rPr>
          <w:rFonts w:ascii="Times New Roman" w:eastAsia="Times New Roman" w:hAnsi="Times New Roman" w:cs="Times New Roman"/>
          <w:sz w:val="20"/>
          <w:szCs w:val="20"/>
          <w:lang w:eastAsia="fr-FR"/>
        </w:rPr>
      </w:pPr>
      <w:r w:rsidRPr="00EC698F">
        <w:rPr>
          <w:rFonts w:ascii="Times New Roman" w:eastAsia="Times New Roman" w:hAnsi="Times New Roman" w:cs="Times New Roman"/>
          <w:sz w:val="20"/>
          <w:szCs w:val="20"/>
          <w:lang w:eastAsia="fr-FR"/>
        </w:rPr>
        <w:t>Lors de cette opération délicate, il percute violemment les cales avec la barre de fer ce qui fait chuter le véhicule qui tombe des cales</w:t>
      </w:r>
      <w:r w:rsidR="00053826">
        <w:rPr>
          <w:rFonts w:ascii="Times New Roman" w:eastAsia="Times New Roman" w:hAnsi="Times New Roman" w:cs="Times New Roman"/>
          <w:sz w:val="20"/>
          <w:szCs w:val="20"/>
          <w:lang w:eastAsia="fr-FR"/>
        </w:rPr>
        <w:t xml:space="preserve"> sur lesquelles il reposait</w:t>
      </w:r>
      <w:r w:rsidRPr="00EC698F">
        <w:rPr>
          <w:rFonts w:ascii="Times New Roman" w:eastAsia="Times New Roman" w:hAnsi="Times New Roman" w:cs="Times New Roman"/>
          <w:sz w:val="20"/>
          <w:szCs w:val="20"/>
          <w:lang w:eastAsia="fr-FR"/>
        </w:rPr>
        <w:t xml:space="preserve">. Son bras est </w:t>
      </w:r>
      <w:r w:rsidR="00053826">
        <w:rPr>
          <w:rFonts w:ascii="Times New Roman" w:eastAsia="Times New Roman" w:hAnsi="Times New Roman" w:cs="Times New Roman"/>
          <w:sz w:val="20"/>
          <w:szCs w:val="20"/>
          <w:lang w:eastAsia="fr-FR"/>
        </w:rPr>
        <w:t xml:space="preserve">alors </w:t>
      </w:r>
      <w:r w:rsidRPr="00EC698F">
        <w:rPr>
          <w:rFonts w:ascii="Times New Roman" w:eastAsia="Times New Roman" w:hAnsi="Times New Roman" w:cs="Times New Roman"/>
          <w:sz w:val="20"/>
          <w:szCs w:val="20"/>
          <w:lang w:eastAsia="fr-FR"/>
        </w:rPr>
        <w:t>écrasé entre le sol et</w:t>
      </w:r>
      <w:r w:rsidR="00053826">
        <w:rPr>
          <w:rFonts w:ascii="Times New Roman" w:eastAsia="Times New Roman" w:hAnsi="Times New Roman" w:cs="Times New Roman"/>
          <w:sz w:val="20"/>
          <w:szCs w:val="20"/>
          <w:lang w:eastAsia="fr-FR"/>
        </w:rPr>
        <w:t xml:space="preserve"> la voiture !!!!</w:t>
      </w:r>
    </w:p>
    <w:p w:rsidR="00EC698F" w:rsidRPr="00EC698F" w:rsidRDefault="00EC698F" w:rsidP="00EC698F">
      <w:pPr>
        <w:spacing w:after="0" w:line="240" w:lineRule="auto"/>
        <w:rPr>
          <w:rFonts w:ascii="Times New Roman" w:eastAsia="Times New Roman" w:hAnsi="Times New Roman" w:cs="Times New Roman"/>
          <w:sz w:val="20"/>
          <w:szCs w:val="20"/>
          <w:lang w:eastAsia="fr-FR"/>
        </w:rPr>
      </w:pPr>
      <w:r w:rsidRPr="00EC698F">
        <w:rPr>
          <w:rFonts w:ascii="Times New Roman" w:eastAsia="Times New Roman" w:hAnsi="Times New Roman" w:cs="Times New Roman"/>
          <w:sz w:val="20"/>
          <w:szCs w:val="20"/>
          <w:lang w:eastAsia="fr-FR"/>
        </w:rPr>
        <w:t xml:space="preserve">                                                    </w:t>
      </w:r>
    </w:p>
    <w:p w:rsidR="00EC698F" w:rsidRPr="00EC698F" w:rsidRDefault="00EC698F" w:rsidP="00EC698F">
      <w:pPr>
        <w:spacing w:after="0" w:line="225" w:lineRule="atLeast"/>
        <w:rPr>
          <w:rFonts w:ascii="Times New Roman" w:eastAsia="Times New Roman" w:hAnsi="Times New Roman" w:cs="Times New Roman"/>
          <w:b/>
          <w:color w:val="303030"/>
          <w:sz w:val="20"/>
          <w:szCs w:val="20"/>
          <w:lang w:eastAsia="fr-FR"/>
        </w:rPr>
      </w:pPr>
      <w:r w:rsidRPr="00EC698F">
        <w:rPr>
          <w:rFonts w:ascii="Times New Roman" w:eastAsia="Times New Roman" w:hAnsi="Times New Roman" w:cs="Times New Roman"/>
          <w:b/>
          <w:color w:val="303030"/>
          <w:sz w:val="20"/>
          <w:szCs w:val="20"/>
          <w:lang w:eastAsia="fr-FR"/>
        </w:rPr>
        <w:t>Répondez aux questions suivantes :</w:t>
      </w:r>
    </w:p>
    <w:p w:rsidR="00EC698F" w:rsidRPr="00EC698F" w:rsidRDefault="00EC698F" w:rsidP="00053826">
      <w:pPr>
        <w:spacing w:after="0" w:line="240" w:lineRule="auto"/>
        <w:rPr>
          <w:rFonts w:ascii="Times New Roman" w:eastAsia="Times New Roman" w:hAnsi="Times New Roman" w:cs="Times New Roman"/>
          <w:color w:val="303030"/>
          <w:sz w:val="10"/>
          <w:szCs w:val="10"/>
          <w:lang w:eastAsia="fr-FR"/>
        </w:rPr>
      </w:pPr>
    </w:p>
    <w:p w:rsidR="00EC698F" w:rsidRPr="00053826" w:rsidRDefault="00EC698F" w:rsidP="00053826">
      <w:pPr>
        <w:pStyle w:val="Paragraphedeliste"/>
        <w:numPr>
          <w:ilvl w:val="0"/>
          <w:numId w:val="11"/>
        </w:numPr>
        <w:spacing w:after="0" w:line="240" w:lineRule="auto"/>
        <w:rPr>
          <w:rFonts w:ascii="Times New Roman" w:eastAsia="Times New Roman" w:hAnsi="Times New Roman" w:cs="Times New Roman"/>
          <w:b/>
          <w:sz w:val="20"/>
          <w:szCs w:val="20"/>
          <w:lang w:eastAsia="fr-FR"/>
        </w:rPr>
      </w:pPr>
      <w:r w:rsidRPr="00053826">
        <w:rPr>
          <w:rFonts w:ascii="Times New Roman" w:eastAsia="Times New Roman" w:hAnsi="Times New Roman" w:cs="Times New Roman"/>
          <w:b/>
          <w:color w:val="303030"/>
          <w:sz w:val="20"/>
          <w:szCs w:val="20"/>
          <w:lang w:eastAsia="fr-FR"/>
        </w:rPr>
        <w:t xml:space="preserve">Dans la démarche de l’arbre des causes : </w:t>
      </w:r>
    </w:p>
    <w:p w:rsidR="00EC698F" w:rsidRPr="00EC698F" w:rsidRDefault="00EC698F" w:rsidP="00EC698F">
      <w:pPr>
        <w:spacing w:after="0" w:line="240" w:lineRule="auto"/>
        <w:ind w:left="1428"/>
        <w:rPr>
          <w:rFonts w:ascii="Times New Roman" w:eastAsia="Times New Roman" w:hAnsi="Times New Roman" w:cs="Times New Roman"/>
          <w:b/>
          <w:sz w:val="10"/>
          <w:szCs w:val="10"/>
          <w:lang w:eastAsia="fr-FR"/>
        </w:rPr>
      </w:pPr>
    </w:p>
    <w:p w:rsidR="00EC698F" w:rsidRPr="00EC698F" w:rsidRDefault="00EC698F" w:rsidP="00EC698F">
      <w:pPr>
        <w:spacing w:after="0" w:line="240" w:lineRule="auto"/>
        <w:ind w:left="2127"/>
        <w:rPr>
          <w:rFonts w:ascii="Times New Roman" w:eastAsia="Times New Roman" w:hAnsi="Times New Roman" w:cs="Times New Roman"/>
          <w:b/>
          <w:color w:val="303030"/>
          <w:sz w:val="2"/>
          <w:szCs w:val="2"/>
          <w:lang w:eastAsia="fr-FR"/>
        </w:rPr>
      </w:pPr>
    </w:p>
    <w:p w:rsidR="00EC698F" w:rsidRDefault="00EC698F" w:rsidP="00EC698F">
      <w:pPr>
        <w:numPr>
          <w:ilvl w:val="1"/>
          <w:numId w:val="9"/>
        </w:numPr>
        <w:spacing w:after="0" w:line="240" w:lineRule="auto"/>
        <w:ind w:left="2127"/>
        <w:rPr>
          <w:rFonts w:ascii="Times New Roman" w:eastAsia="Times New Roman" w:hAnsi="Times New Roman" w:cs="Times New Roman"/>
          <w:b/>
          <w:color w:val="303030"/>
          <w:sz w:val="20"/>
          <w:szCs w:val="20"/>
          <w:lang w:eastAsia="fr-FR"/>
        </w:rPr>
      </w:pPr>
      <w:r w:rsidRPr="00EC698F">
        <w:rPr>
          <w:rFonts w:ascii="Times New Roman" w:eastAsia="Times New Roman" w:hAnsi="Times New Roman" w:cs="Times New Roman"/>
          <w:b/>
          <w:color w:val="303030"/>
          <w:sz w:val="20"/>
          <w:szCs w:val="20"/>
          <w:lang w:eastAsia="fr-FR"/>
        </w:rPr>
        <w:t>Comment définiriez-vous un fait ?</w:t>
      </w:r>
      <w:r>
        <w:rPr>
          <w:rFonts w:ascii="Times New Roman" w:eastAsia="Times New Roman" w:hAnsi="Times New Roman" w:cs="Times New Roman"/>
          <w:b/>
          <w:color w:val="303030"/>
          <w:sz w:val="20"/>
          <w:szCs w:val="20"/>
          <w:lang w:eastAsia="fr-FR"/>
        </w:rPr>
        <w:t xml:space="preserve"> </w:t>
      </w:r>
    </w:p>
    <w:p w:rsidR="00EC698F" w:rsidRPr="00EC698F" w:rsidRDefault="00EC698F" w:rsidP="00EC698F">
      <w:pPr>
        <w:spacing w:after="0" w:line="240" w:lineRule="auto"/>
        <w:ind w:left="2127"/>
        <w:rPr>
          <w:rFonts w:ascii="Times New Roman" w:eastAsia="Times New Roman" w:hAnsi="Times New Roman" w:cs="Times New Roman"/>
          <w:b/>
          <w:color w:val="303030"/>
          <w:sz w:val="6"/>
          <w:szCs w:val="6"/>
          <w:lang w:eastAsia="fr-FR"/>
        </w:rPr>
      </w:pPr>
    </w:p>
    <w:p w:rsidR="00EC698F" w:rsidRDefault="00EC698F" w:rsidP="00EC698F">
      <w:pPr>
        <w:numPr>
          <w:ilvl w:val="1"/>
          <w:numId w:val="9"/>
        </w:numPr>
        <w:spacing w:after="0" w:line="240" w:lineRule="auto"/>
        <w:ind w:left="2127"/>
        <w:rPr>
          <w:rFonts w:ascii="Times New Roman" w:eastAsia="Times New Roman" w:hAnsi="Times New Roman" w:cs="Times New Roman"/>
          <w:b/>
          <w:color w:val="303030"/>
          <w:sz w:val="20"/>
          <w:szCs w:val="20"/>
          <w:lang w:eastAsia="fr-FR"/>
        </w:rPr>
      </w:pPr>
      <w:r w:rsidRPr="00EC698F">
        <w:rPr>
          <w:rFonts w:ascii="Times New Roman" w:eastAsia="Times New Roman" w:hAnsi="Times New Roman" w:cs="Times New Roman"/>
          <w:b/>
          <w:color w:val="303030"/>
          <w:sz w:val="20"/>
          <w:szCs w:val="20"/>
          <w:lang w:eastAsia="fr-FR"/>
        </w:rPr>
        <w:t>Qu’est-ce que le diagramme d’Ishikawa ?</w:t>
      </w:r>
    </w:p>
    <w:p w:rsidR="00EC698F" w:rsidRPr="00EC698F" w:rsidRDefault="00EC698F" w:rsidP="00EC698F">
      <w:pPr>
        <w:spacing w:after="0" w:line="240" w:lineRule="auto"/>
        <w:ind w:left="2127"/>
        <w:rPr>
          <w:rFonts w:ascii="Times New Roman" w:eastAsia="Times New Roman" w:hAnsi="Times New Roman" w:cs="Times New Roman"/>
          <w:b/>
          <w:color w:val="303030"/>
          <w:sz w:val="6"/>
          <w:szCs w:val="6"/>
          <w:lang w:eastAsia="fr-FR"/>
        </w:rPr>
      </w:pPr>
    </w:p>
    <w:p w:rsidR="00EC698F" w:rsidRDefault="00EC698F" w:rsidP="00EC698F">
      <w:pPr>
        <w:numPr>
          <w:ilvl w:val="1"/>
          <w:numId w:val="9"/>
        </w:numPr>
        <w:spacing w:after="0" w:line="240" w:lineRule="auto"/>
        <w:ind w:left="2127"/>
        <w:rPr>
          <w:rFonts w:ascii="Times New Roman" w:eastAsia="Times New Roman" w:hAnsi="Times New Roman" w:cs="Times New Roman"/>
          <w:b/>
          <w:color w:val="303030"/>
          <w:sz w:val="20"/>
          <w:szCs w:val="20"/>
          <w:lang w:eastAsia="fr-FR"/>
        </w:rPr>
      </w:pPr>
      <w:r w:rsidRPr="00EC698F">
        <w:rPr>
          <w:rFonts w:ascii="Times New Roman" w:eastAsia="Times New Roman" w:hAnsi="Times New Roman" w:cs="Times New Roman"/>
          <w:b/>
          <w:color w:val="303030"/>
          <w:sz w:val="20"/>
          <w:szCs w:val="20"/>
          <w:lang w:eastAsia="fr-FR"/>
        </w:rPr>
        <w:t>Quelles sont les deux questions de base à se poser lors de la construction de l’arbre des causes ?</w:t>
      </w:r>
      <w:r>
        <w:rPr>
          <w:rFonts w:ascii="Times New Roman" w:eastAsia="Times New Roman" w:hAnsi="Times New Roman" w:cs="Times New Roman"/>
          <w:b/>
          <w:color w:val="303030"/>
          <w:sz w:val="20"/>
          <w:szCs w:val="20"/>
          <w:lang w:eastAsia="fr-FR"/>
        </w:rPr>
        <w:t xml:space="preserve"> </w:t>
      </w:r>
    </w:p>
    <w:p w:rsidR="00EC698F" w:rsidRPr="00EC698F" w:rsidRDefault="00EC698F" w:rsidP="00EC698F">
      <w:pPr>
        <w:spacing w:after="0" w:line="240" w:lineRule="auto"/>
        <w:ind w:left="2127"/>
        <w:rPr>
          <w:rFonts w:ascii="Times New Roman" w:eastAsia="Times New Roman" w:hAnsi="Times New Roman" w:cs="Times New Roman"/>
          <w:b/>
          <w:color w:val="303030"/>
          <w:sz w:val="6"/>
          <w:szCs w:val="6"/>
          <w:lang w:eastAsia="fr-FR"/>
        </w:rPr>
      </w:pPr>
    </w:p>
    <w:p w:rsidR="00EC698F" w:rsidRDefault="00EC698F" w:rsidP="00EC698F">
      <w:pPr>
        <w:numPr>
          <w:ilvl w:val="1"/>
          <w:numId w:val="9"/>
        </w:numPr>
        <w:spacing w:after="0" w:line="240" w:lineRule="auto"/>
        <w:ind w:left="2127"/>
        <w:rPr>
          <w:rFonts w:ascii="Times New Roman" w:eastAsia="Times New Roman" w:hAnsi="Times New Roman" w:cs="Times New Roman"/>
          <w:b/>
          <w:color w:val="303030"/>
          <w:sz w:val="20"/>
          <w:szCs w:val="20"/>
          <w:lang w:eastAsia="fr-FR"/>
        </w:rPr>
      </w:pPr>
      <w:r w:rsidRPr="00EC698F">
        <w:rPr>
          <w:rFonts w:ascii="Times New Roman" w:eastAsia="Times New Roman" w:hAnsi="Times New Roman" w:cs="Times New Roman"/>
          <w:b/>
          <w:color w:val="303030"/>
          <w:sz w:val="20"/>
          <w:szCs w:val="20"/>
          <w:lang w:eastAsia="fr-FR"/>
        </w:rPr>
        <w:t>Qu’est-ce qu’une conjonction ?</w:t>
      </w:r>
      <w:r>
        <w:rPr>
          <w:rFonts w:ascii="Times New Roman" w:eastAsia="Times New Roman" w:hAnsi="Times New Roman" w:cs="Times New Roman"/>
          <w:b/>
          <w:color w:val="303030"/>
          <w:sz w:val="20"/>
          <w:szCs w:val="20"/>
          <w:lang w:eastAsia="fr-FR"/>
        </w:rPr>
        <w:t xml:space="preserve"> </w:t>
      </w:r>
    </w:p>
    <w:p w:rsidR="00053826" w:rsidRPr="00053826" w:rsidRDefault="00053826" w:rsidP="00053826">
      <w:pPr>
        <w:spacing w:after="0" w:line="240" w:lineRule="auto"/>
        <w:ind w:left="2127"/>
        <w:rPr>
          <w:rFonts w:ascii="Times New Roman" w:eastAsia="Times New Roman" w:hAnsi="Times New Roman" w:cs="Times New Roman"/>
          <w:b/>
          <w:color w:val="303030"/>
          <w:sz w:val="6"/>
          <w:szCs w:val="6"/>
          <w:lang w:eastAsia="fr-FR"/>
        </w:rPr>
      </w:pPr>
    </w:p>
    <w:p w:rsidR="00EC698F" w:rsidRPr="00EC698F" w:rsidRDefault="00EC698F" w:rsidP="00EC698F">
      <w:pPr>
        <w:numPr>
          <w:ilvl w:val="1"/>
          <w:numId w:val="9"/>
        </w:numPr>
        <w:spacing w:after="0" w:line="240" w:lineRule="auto"/>
        <w:ind w:left="2127"/>
        <w:rPr>
          <w:rFonts w:ascii="Times New Roman" w:eastAsia="Times New Roman" w:hAnsi="Times New Roman" w:cs="Times New Roman"/>
          <w:b/>
          <w:color w:val="303030"/>
          <w:sz w:val="20"/>
          <w:szCs w:val="20"/>
          <w:lang w:eastAsia="fr-FR"/>
        </w:rPr>
      </w:pPr>
      <w:r w:rsidRPr="00EC698F">
        <w:rPr>
          <w:rFonts w:ascii="Times New Roman" w:eastAsia="Times New Roman" w:hAnsi="Times New Roman" w:cs="Times New Roman"/>
          <w:b/>
          <w:color w:val="303030"/>
          <w:sz w:val="20"/>
          <w:szCs w:val="20"/>
          <w:lang w:eastAsia="fr-FR"/>
        </w:rPr>
        <w:t>Quels sont enfin les 4 facteurs sur lesquels il est possible d’agir afin de hiérarchiser les mesures de prévention et quel facteur faut-il privilégier ?</w:t>
      </w:r>
      <w:r>
        <w:rPr>
          <w:rFonts w:ascii="Times New Roman" w:eastAsia="Times New Roman" w:hAnsi="Times New Roman" w:cs="Times New Roman"/>
          <w:b/>
          <w:color w:val="303030"/>
          <w:sz w:val="20"/>
          <w:szCs w:val="20"/>
          <w:lang w:eastAsia="fr-FR"/>
        </w:rPr>
        <w:t xml:space="preserve"> </w:t>
      </w:r>
    </w:p>
    <w:p w:rsidR="00EC698F" w:rsidRPr="00EC698F" w:rsidRDefault="00EC698F" w:rsidP="00EC698F">
      <w:pPr>
        <w:spacing w:after="0" w:line="240" w:lineRule="auto"/>
        <w:ind w:left="2148"/>
        <w:rPr>
          <w:rFonts w:ascii="Times New Roman" w:eastAsia="Times New Roman" w:hAnsi="Times New Roman" w:cs="Times New Roman"/>
          <w:color w:val="303030"/>
          <w:sz w:val="20"/>
          <w:szCs w:val="20"/>
          <w:lang w:eastAsia="fr-FR"/>
        </w:rPr>
      </w:pPr>
    </w:p>
    <w:p w:rsidR="00EC698F" w:rsidRPr="00EC698F" w:rsidRDefault="00EC698F" w:rsidP="00053826">
      <w:pPr>
        <w:pStyle w:val="Paragraphedeliste"/>
        <w:numPr>
          <w:ilvl w:val="0"/>
          <w:numId w:val="9"/>
        </w:numPr>
        <w:spacing w:after="0" w:line="240" w:lineRule="auto"/>
        <w:ind w:left="851"/>
        <w:rPr>
          <w:rFonts w:ascii="Times New Roman" w:eastAsia="Times New Roman" w:hAnsi="Times New Roman" w:cs="Times New Roman"/>
          <w:b/>
          <w:sz w:val="20"/>
          <w:szCs w:val="20"/>
          <w:lang w:eastAsia="fr-FR"/>
        </w:rPr>
      </w:pPr>
      <w:r w:rsidRPr="00053826">
        <w:rPr>
          <w:rFonts w:ascii="Times New Roman" w:eastAsia="Times New Roman" w:hAnsi="Times New Roman" w:cs="Times New Roman"/>
          <w:b/>
          <w:color w:val="303030"/>
          <w:sz w:val="20"/>
          <w:szCs w:val="20"/>
          <w:lang w:eastAsia="fr-FR"/>
        </w:rPr>
        <w:t>Etablissez l’arbre des causes de l’accident dont a été victime Pierre</w:t>
      </w:r>
      <w:r w:rsidR="00053826" w:rsidRPr="00053826">
        <w:rPr>
          <w:rFonts w:ascii="Times New Roman" w:eastAsia="Times New Roman" w:hAnsi="Times New Roman" w:cs="Times New Roman"/>
          <w:b/>
          <w:color w:val="303030"/>
          <w:sz w:val="20"/>
          <w:szCs w:val="20"/>
          <w:lang w:eastAsia="fr-FR"/>
        </w:rPr>
        <w:t xml:space="preserve"> </w:t>
      </w:r>
      <w:r w:rsidRPr="00053826">
        <w:rPr>
          <w:rFonts w:ascii="Times New Roman" w:eastAsia="Times New Roman" w:hAnsi="Times New Roman" w:cs="Times New Roman"/>
          <w:b/>
          <w:color w:val="303030"/>
          <w:sz w:val="20"/>
          <w:szCs w:val="20"/>
          <w:lang w:eastAsia="fr-FR"/>
        </w:rPr>
        <w:t xml:space="preserve">?  </w:t>
      </w:r>
    </w:p>
    <w:p w:rsidR="00EC698F" w:rsidRPr="00EC698F" w:rsidRDefault="00EC698F" w:rsidP="00053826">
      <w:pPr>
        <w:spacing w:after="0" w:line="240" w:lineRule="auto"/>
        <w:rPr>
          <w:rFonts w:ascii="Times New Roman" w:eastAsia="Times New Roman" w:hAnsi="Times New Roman" w:cs="Times New Roman"/>
          <w:sz w:val="10"/>
          <w:szCs w:val="10"/>
          <w:lang w:eastAsia="fr-FR"/>
        </w:rPr>
      </w:pPr>
    </w:p>
    <w:p w:rsidR="00EC698F" w:rsidRPr="00EC698F" w:rsidRDefault="00EC698F" w:rsidP="00053826">
      <w:pPr>
        <w:pStyle w:val="Paragraphedeliste"/>
        <w:numPr>
          <w:ilvl w:val="0"/>
          <w:numId w:val="9"/>
        </w:numPr>
        <w:tabs>
          <w:tab w:val="left" w:pos="993"/>
        </w:tabs>
        <w:spacing w:after="0" w:line="240" w:lineRule="auto"/>
        <w:ind w:left="851"/>
        <w:rPr>
          <w:rFonts w:ascii="Times New Roman" w:eastAsia="Times New Roman" w:hAnsi="Times New Roman" w:cs="Times New Roman"/>
          <w:b/>
          <w:color w:val="303030"/>
          <w:sz w:val="20"/>
          <w:szCs w:val="20"/>
          <w:lang w:eastAsia="fr-FR"/>
        </w:rPr>
      </w:pPr>
      <w:r w:rsidRPr="00053826">
        <w:rPr>
          <w:rFonts w:ascii="Times New Roman" w:eastAsia="Times New Roman" w:hAnsi="Times New Roman" w:cs="Times New Roman"/>
          <w:b/>
          <w:color w:val="303030"/>
          <w:sz w:val="20"/>
          <w:szCs w:val="20"/>
          <w:lang w:eastAsia="fr-FR"/>
        </w:rPr>
        <w:t xml:space="preserve">Proposez les mesures de prévention pour éviter qu’un tel accident ne se reproduise ? </w:t>
      </w:r>
    </w:p>
    <w:p w:rsidR="00EC698F" w:rsidRDefault="00EC698F" w:rsidP="00EC698F">
      <w:pPr>
        <w:spacing w:after="0" w:line="225" w:lineRule="atLeast"/>
        <w:rPr>
          <w:rFonts w:ascii="Times New Roman" w:eastAsia="Times New Roman" w:hAnsi="Times New Roman" w:cs="Times New Roman"/>
          <w:b/>
          <w:color w:val="303030"/>
          <w:sz w:val="20"/>
          <w:szCs w:val="20"/>
          <w:lang w:eastAsia="fr-FR"/>
        </w:rPr>
      </w:pPr>
    </w:p>
    <w:p w:rsidR="00053826" w:rsidRPr="00EC698F" w:rsidRDefault="00053826" w:rsidP="00EC698F">
      <w:pPr>
        <w:spacing w:after="0" w:line="225" w:lineRule="atLeast"/>
        <w:rPr>
          <w:rFonts w:ascii="Times New Roman" w:eastAsia="Times New Roman" w:hAnsi="Times New Roman" w:cs="Times New Roman"/>
          <w:b/>
          <w:color w:val="303030"/>
          <w:sz w:val="20"/>
          <w:szCs w:val="20"/>
          <w:lang w:eastAsia="fr-FR"/>
        </w:rPr>
      </w:pPr>
    </w:p>
    <w:p w:rsidR="00EC698F" w:rsidRPr="00053826" w:rsidRDefault="00EC698F" w:rsidP="00EC698F">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cs="Times New Roman"/>
          <w:i/>
          <w:sz w:val="24"/>
          <w:szCs w:val="24"/>
        </w:rPr>
      </w:pPr>
      <w:r w:rsidRPr="00053826">
        <w:rPr>
          <w:rFonts w:ascii="Times New Roman" w:hAnsi="Times New Roman" w:cs="Times New Roman"/>
          <w:b/>
          <w:sz w:val="24"/>
          <w:szCs w:val="24"/>
        </w:rPr>
        <w:t>Questions 2 et 3 – Quizz et questionnaire</w:t>
      </w:r>
    </w:p>
    <w:p w:rsidR="00EC698F" w:rsidRDefault="00EC698F" w:rsidP="00053826">
      <w:pPr>
        <w:spacing w:line="240" w:lineRule="auto"/>
        <w:jc w:val="center"/>
        <w:rPr>
          <w:rFonts w:ascii="Times New Roman" w:hAnsi="Times New Roman" w:cs="Times New Roman"/>
          <w:i/>
          <w:sz w:val="20"/>
          <w:szCs w:val="20"/>
        </w:rPr>
      </w:pPr>
      <w:r w:rsidRPr="00053826">
        <w:rPr>
          <w:rFonts w:ascii="Times New Roman" w:hAnsi="Times New Roman" w:cs="Times New Roman"/>
          <w:i/>
          <w:sz w:val="20"/>
          <w:szCs w:val="20"/>
        </w:rPr>
        <w:t>Insérez dans votre copie les documents joints en y portant vos réponses                                                                                        (Ne pas oublier d’y mentionner votre nom et prénom et d’y apposer votre signature)</w:t>
      </w:r>
    </w:p>
    <w:p w:rsidR="00AE00E4" w:rsidRDefault="00AE00E4" w:rsidP="00053826">
      <w:pPr>
        <w:spacing w:line="240" w:lineRule="auto"/>
        <w:jc w:val="center"/>
        <w:rPr>
          <w:rFonts w:ascii="Times New Roman" w:hAnsi="Times New Roman" w:cs="Times New Roman"/>
          <w:i/>
          <w:sz w:val="20"/>
          <w:szCs w:val="20"/>
        </w:rPr>
      </w:pPr>
    </w:p>
    <w:p w:rsidR="00EC698F" w:rsidRDefault="00EC698F" w:rsidP="00053826">
      <w:pPr>
        <w:pBdr>
          <w:top w:val="single" w:sz="4" w:space="0" w:color="auto"/>
          <w:left w:val="single" w:sz="4" w:space="4" w:color="auto"/>
          <w:bottom w:val="single" w:sz="4" w:space="1" w:color="auto"/>
          <w:right w:val="single" w:sz="4" w:space="4" w:color="auto"/>
        </w:pBdr>
        <w:shd w:val="clear" w:color="auto" w:fill="E6E6E6"/>
        <w:spacing w:line="240" w:lineRule="auto"/>
        <w:jc w:val="center"/>
        <w:rPr>
          <w:rFonts w:ascii="Times New Roman" w:hAnsi="Times New Roman" w:cs="Times New Roman"/>
          <w:b/>
        </w:rPr>
      </w:pPr>
      <w:r>
        <w:rPr>
          <w:rFonts w:ascii="Times New Roman" w:hAnsi="Times New Roman" w:cs="Times New Roman"/>
          <w:b/>
        </w:rPr>
        <w:t>QUELQUES CONSIGNES DE REDACTION</w:t>
      </w:r>
    </w:p>
    <w:p w:rsidR="00EC698F" w:rsidRDefault="00EC698F" w:rsidP="00053826">
      <w:pPr>
        <w:numPr>
          <w:ilvl w:val="0"/>
          <w:numId w:val="4"/>
        </w:numPr>
        <w:pBdr>
          <w:top w:val="single" w:sz="4" w:space="0" w:color="auto"/>
          <w:left w:val="single" w:sz="4" w:space="4" w:color="auto"/>
          <w:bottom w:val="single" w:sz="4" w:space="1" w:color="auto"/>
          <w:right w:val="single" w:sz="4" w:space="4" w:color="auto"/>
        </w:pBdr>
        <w:shd w:val="clear" w:color="auto" w:fill="E6E6E6"/>
        <w:tabs>
          <w:tab w:val="num" w:pos="1068"/>
        </w:tabs>
        <w:spacing w:after="0" w:line="240" w:lineRule="auto"/>
        <w:jc w:val="center"/>
        <w:rPr>
          <w:rFonts w:ascii="Times New Roman" w:hAnsi="Times New Roman" w:cs="Times New Roman"/>
          <w:b/>
        </w:rPr>
      </w:pPr>
      <w:r>
        <w:rPr>
          <w:rFonts w:ascii="Times New Roman" w:hAnsi="Times New Roman" w:cs="Times New Roman"/>
          <w:b/>
        </w:rPr>
        <w:t>Numérotez vos réponses</w:t>
      </w:r>
    </w:p>
    <w:p w:rsidR="00EC698F" w:rsidRDefault="00EC698F" w:rsidP="00053826">
      <w:pPr>
        <w:numPr>
          <w:ilvl w:val="0"/>
          <w:numId w:val="4"/>
        </w:numPr>
        <w:pBdr>
          <w:top w:val="single" w:sz="4" w:space="0" w:color="auto"/>
          <w:left w:val="single" w:sz="4" w:space="4" w:color="auto"/>
          <w:bottom w:val="single" w:sz="4" w:space="1" w:color="auto"/>
          <w:right w:val="single" w:sz="4" w:space="4" w:color="auto"/>
        </w:pBdr>
        <w:shd w:val="clear" w:color="auto" w:fill="E6E6E6"/>
        <w:tabs>
          <w:tab w:val="num" w:pos="1068"/>
        </w:tabs>
        <w:spacing w:after="0" w:line="240" w:lineRule="auto"/>
        <w:jc w:val="center"/>
        <w:rPr>
          <w:rFonts w:ascii="Times New Roman" w:hAnsi="Times New Roman" w:cs="Times New Roman"/>
          <w:b/>
        </w:rPr>
      </w:pPr>
      <w:r>
        <w:rPr>
          <w:rFonts w:ascii="Times New Roman" w:hAnsi="Times New Roman" w:cs="Times New Roman"/>
          <w:b/>
        </w:rPr>
        <w:t>Ecrivez une ligne sur deux</w:t>
      </w:r>
    </w:p>
    <w:p w:rsidR="00EC698F" w:rsidRDefault="00EC698F" w:rsidP="00EC698F">
      <w:pPr>
        <w:numPr>
          <w:ilvl w:val="0"/>
          <w:numId w:val="4"/>
        </w:numPr>
        <w:pBdr>
          <w:top w:val="single" w:sz="4" w:space="0" w:color="auto"/>
          <w:left w:val="single" w:sz="4" w:space="4" w:color="auto"/>
          <w:bottom w:val="single" w:sz="4" w:space="1" w:color="auto"/>
          <w:right w:val="single" w:sz="4" w:space="4" w:color="auto"/>
        </w:pBdr>
        <w:shd w:val="clear" w:color="auto" w:fill="E6E6E6"/>
        <w:tabs>
          <w:tab w:val="num" w:pos="1068"/>
        </w:tabs>
        <w:spacing w:after="0" w:line="240" w:lineRule="auto"/>
        <w:jc w:val="center"/>
        <w:rPr>
          <w:rFonts w:ascii="Times New Roman" w:hAnsi="Times New Roman" w:cs="Times New Roman"/>
          <w:b/>
        </w:rPr>
      </w:pPr>
      <w:r>
        <w:rPr>
          <w:rFonts w:ascii="Times New Roman" w:hAnsi="Times New Roman" w:cs="Times New Roman"/>
          <w:b/>
        </w:rPr>
        <w:t>Soyez précis en évitant les mots inutiles</w:t>
      </w:r>
    </w:p>
    <w:p w:rsidR="00EC698F" w:rsidRDefault="00EC698F" w:rsidP="00EC698F">
      <w:pPr>
        <w:numPr>
          <w:ilvl w:val="0"/>
          <w:numId w:val="4"/>
        </w:numPr>
        <w:pBdr>
          <w:top w:val="single" w:sz="4" w:space="0" w:color="auto"/>
          <w:left w:val="single" w:sz="4" w:space="4" w:color="auto"/>
          <w:bottom w:val="single" w:sz="4" w:space="1" w:color="auto"/>
          <w:right w:val="single" w:sz="4" w:space="4" w:color="auto"/>
        </w:pBdr>
        <w:shd w:val="clear" w:color="auto" w:fill="E6E6E6"/>
        <w:tabs>
          <w:tab w:val="num" w:pos="1068"/>
        </w:tabs>
        <w:spacing w:after="0" w:line="240" w:lineRule="auto"/>
        <w:jc w:val="center"/>
        <w:rPr>
          <w:rFonts w:ascii="Times New Roman" w:hAnsi="Times New Roman" w:cs="Times New Roman"/>
          <w:b/>
        </w:rPr>
      </w:pPr>
      <w:r>
        <w:rPr>
          <w:rFonts w:ascii="Times New Roman" w:hAnsi="Times New Roman" w:cs="Times New Roman"/>
          <w:b/>
        </w:rPr>
        <w:t xml:space="preserve">Structurez vos réponses </w:t>
      </w:r>
    </w:p>
    <w:p w:rsidR="00EC698F" w:rsidRDefault="00EC698F" w:rsidP="00EC698F">
      <w:pPr>
        <w:pBdr>
          <w:top w:val="single" w:sz="4" w:space="0" w:color="auto"/>
          <w:left w:val="single" w:sz="4" w:space="4" w:color="auto"/>
          <w:bottom w:val="single" w:sz="4" w:space="1" w:color="auto"/>
          <w:right w:val="single" w:sz="4" w:space="4" w:color="auto"/>
        </w:pBdr>
        <w:shd w:val="clear" w:color="auto" w:fill="E6E6E6"/>
        <w:tabs>
          <w:tab w:val="num" w:pos="1068"/>
        </w:tabs>
        <w:spacing w:after="0" w:line="240" w:lineRule="auto"/>
        <w:rPr>
          <w:rFonts w:ascii="Times New Roman" w:hAnsi="Times New Roman" w:cs="Times New Roman"/>
          <w:b/>
        </w:rPr>
      </w:pPr>
    </w:p>
    <w:p w:rsidR="00A422A2" w:rsidRDefault="00A422A2"/>
    <w:sectPr w:rsidR="00A422A2" w:rsidSect="00053826">
      <w:headerReference w:type="default" r:id="rId7"/>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98F" w:rsidRDefault="00EC698F" w:rsidP="00EC698F">
      <w:pPr>
        <w:spacing w:after="0" w:line="240" w:lineRule="auto"/>
      </w:pPr>
      <w:r>
        <w:separator/>
      </w:r>
    </w:p>
  </w:endnote>
  <w:endnote w:type="continuationSeparator" w:id="0">
    <w:p w:rsidR="00EC698F" w:rsidRDefault="00EC698F" w:rsidP="00EC6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8F" w:rsidRDefault="00EC698F">
    <w:pPr>
      <w:pStyle w:val="Pieddepage"/>
    </w:pPr>
    <w:r>
      <w:t>Durée de l’épreuve 1h15</w:t>
    </w:r>
  </w:p>
  <w:p w:rsidR="00EC698F" w:rsidRDefault="00EC698F">
    <w:pPr>
      <w:pStyle w:val="Pieddepage"/>
    </w:pPr>
    <w:r>
      <w:t>Barème : Question 1 : 3 points –Question 2 : 3 points – Question 3 : 2 points</w:t>
    </w:r>
  </w:p>
  <w:p w:rsidR="00EC698F" w:rsidRDefault="00EC69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98F" w:rsidRDefault="00EC698F" w:rsidP="00EC698F">
      <w:pPr>
        <w:spacing w:after="0" w:line="240" w:lineRule="auto"/>
      </w:pPr>
      <w:r>
        <w:separator/>
      </w:r>
    </w:p>
  </w:footnote>
  <w:footnote w:type="continuationSeparator" w:id="0">
    <w:p w:rsidR="00EC698F" w:rsidRDefault="00EC698F" w:rsidP="00EC6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8D" w:rsidRPr="0097488D" w:rsidRDefault="0097488D" w:rsidP="0097488D">
    <w:pPr>
      <w:pStyle w:val="En-tte"/>
      <w:jc w:val="center"/>
      <w:rPr>
        <w:rFonts w:ascii="Calibri" w:eastAsia="Calibri" w:hAnsi="Calibri" w:cs="Times New Roman"/>
        <w:color w:val="FF0000"/>
      </w:rPr>
    </w:pPr>
    <w:r>
      <w:rPr>
        <w:rFonts w:ascii="Calibri" w:eastAsia="Calibri" w:hAnsi="Calibri" w:cs="Times New Roman"/>
        <w:color w:val="FF0000"/>
      </w:rPr>
      <w:t>SX</w:t>
    </w:r>
    <w:r w:rsidRPr="0097488D">
      <w:rPr>
        <w:rFonts w:ascii="Calibri" w:eastAsia="Calibri" w:hAnsi="Calibri" w:cs="Times New Roman"/>
        <w:color w:val="FF0000"/>
      </w:rPr>
      <w:t>09-2016A-MS01</w:t>
    </w:r>
    <w:r>
      <w:rPr>
        <w:rFonts w:ascii="Calibri" w:eastAsia="Calibri" w:hAnsi="Calibri" w:cs="Times New Roman"/>
        <w:color w:val="FF0000"/>
      </w:rPr>
      <w:t>-01</w:t>
    </w:r>
  </w:p>
  <w:p w:rsidR="0097488D" w:rsidRDefault="0097488D" w:rsidP="0097488D">
    <w:pPr>
      <w:pStyle w:val="En-tte"/>
      <w:jc w:val="center"/>
    </w:pPr>
  </w:p>
  <w:p w:rsidR="00EC698F" w:rsidRDefault="00EC698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A54"/>
    <w:multiLevelType w:val="hybridMultilevel"/>
    <w:tmpl w:val="201635A6"/>
    <w:lvl w:ilvl="0" w:tplc="715A0294">
      <w:start w:val="1"/>
      <w:numFmt w:val="decimal"/>
      <w:lvlText w:val="%1."/>
      <w:lvlJc w:val="left"/>
      <w:pPr>
        <w:ind w:left="720" w:hanging="360"/>
      </w:pPr>
      <w:rPr>
        <w:b/>
        <w:i w:val="0"/>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EC55C14"/>
    <w:multiLevelType w:val="hybridMultilevel"/>
    <w:tmpl w:val="87E60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B85C05"/>
    <w:multiLevelType w:val="hybridMultilevel"/>
    <w:tmpl w:val="6720CBA8"/>
    <w:lvl w:ilvl="0" w:tplc="281878C4">
      <w:start w:val="1"/>
      <w:numFmt w:val="decimal"/>
      <w:lvlText w:val="%1."/>
      <w:lvlJc w:val="left"/>
      <w:pPr>
        <w:ind w:left="1080" w:hanging="360"/>
      </w:pPr>
      <w:rPr>
        <w:b w:val="0"/>
        <w:sz w:val="20"/>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3" w15:restartNumberingAfterBreak="0">
    <w:nsid w:val="26F833D9"/>
    <w:multiLevelType w:val="hybridMultilevel"/>
    <w:tmpl w:val="B8E6FF6E"/>
    <w:lvl w:ilvl="0" w:tplc="DB70E102">
      <w:start w:val="1"/>
      <w:numFmt w:val="decimal"/>
      <w:lvlText w:val="%1."/>
      <w:lvlJc w:val="left"/>
      <w:pPr>
        <w:ind w:left="720" w:hanging="360"/>
      </w:pPr>
      <w:rPr>
        <w:rFonts w:hint="default"/>
        <w:color w:val="30303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123DD7"/>
    <w:multiLevelType w:val="hybridMultilevel"/>
    <w:tmpl w:val="973EC35A"/>
    <w:lvl w:ilvl="0" w:tplc="68B08FEA">
      <w:start w:val="1"/>
      <w:numFmt w:val="decimal"/>
      <w:lvlText w:val="%1."/>
      <w:lvlJc w:val="left"/>
      <w:pPr>
        <w:ind w:left="1068" w:hanging="360"/>
      </w:pPr>
      <w:rPr>
        <w:rFonts w:hint="default"/>
      </w:rPr>
    </w:lvl>
    <w:lvl w:ilvl="1" w:tplc="040C0001">
      <w:start w:val="1"/>
      <w:numFmt w:val="bullet"/>
      <w:lvlText w:val=""/>
      <w:lvlJc w:val="left"/>
      <w:pPr>
        <w:ind w:left="1788" w:hanging="360"/>
      </w:pPr>
      <w:rPr>
        <w:rFonts w:ascii="Symbol" w:hAnsi="Symbol"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3CB35138"/>
    <w:multiLevelType w:val="hybridMultilevel"/>
    <w:tmpl w:val="221CF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1E5D21"/>
    <w:multiLevelType w:val="multilevel"/>
    <w:tmpl w:val="040C001F"/>
    <w:lvl w:ilvl="0">
      <w:start w:val="1"/>
      <w:numFmt w:val="decimal"/>
      <w:lvlText w:val="%1."/>
      <w:lvlJc w:val="left"/>
      <w:pPr>
        <w:ind w:left="360" w:hanging="360"/>
      </w:pPr>
    </w:lvl>
    <w:lvl w:ilvl="1">
      <w:start w:val="1"/>
      <w:numFmt w:val="decimal"/>
      <w:lvlText w:val="%1.%2."/>
      <w:lvlJc w:val="left"/>
      <w:pPr>
        <w:ind w:left="794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53918CE"/>
    <w:multiLevelType w:val="hybridMultilevel"/>
    <w:tmpl w:val="B1BC0DC6"/>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670B67BE"/>
    <w:multiLevelType w:val="hybridMultilevel"/>
    <w:tmpl w:val="5E2C3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B95DE6"/>
    <w:multiLevelType w:val="hybridMultilevel"/>
    <w:tmpl w:val="9FE0EB5C"/>
    <w:lvl w:ilvl="0" w:tplc="8C5044B0">
      <w:start w:val="1"/>
      <w:numFmt w:val="decimal"/>
      <w:lvlText w:val="%1."/>
      <w:lvlJc w:val="left"/>
      <w:pPr>
        <w:ind w:left="382" w:hanging="360"/>
      </w:pPr>
    </w:lvl>
    <w:lvl w:ilvl="1" w:tplc="040C0019">
      <w:start w:val="1"/>
      <w:numFmt w:val="lowerLetter"/>
      <w:lvlText w:val="%2."/>
      <w:lvlJc w:val="left"/>
      <w:pPr>
        <w:ind w:left="1102" w:hanging="360"/>
      </w:pPr>
    </w:lvl>
    <w:lvl w:ilvl="2" w:tplc="040C001B">
      <w:start w:val="1"/>
      <w:numFmt w:val="lowerRoman"/>
      <w:lvlText w:val="%3."/>
      <w:lvlJc w:val="right"/>
      <w:pPr>
        <w:ind w:left="1822" w:hanging="180"/>
      </w:pPr>
    </w:lvl>
    <w:lvl w:ilvl="3" w:tplc="040C000F">
      <w:start w:val="1"/>
      <w:numFmt w:val="decimal"/>
      <w:lvlText w:val="%4."/>
      <w:lvlJc w:val="left"/>
      <w:pPr>
        <w:ind w:left="2542" w:hanging="360"/>
      </w:pPr>
    </w:lvl>
    <w:lvl w:ilvl="4" w:tplc="040C0019">
      <w:start w:val="1"/>
      <w:numFmt w:val="lowerLetter"/>
      <w:lvlText w:val="%5."/>
      <w:lvlJc w:val="left"/>
      <w:pPr>
        <w:ind w:left="3262" w:hanging="360"/>
      </w:pPr>
    </w:lvl>
    <w:lvl w:ilvl="5" w:tplc="040C001B">
      <w:start w:val="1"/>
      <w:numFmt w:val="lowerRoman"/>
      <w:lvlText w:val="%6."/>
      <w:lvlJc w:val="right"/>
      <w:pPr>
        <w:ind w:left="3982" w:hanging="180"/>
      </w:pPr>
    </w:lvl>
    <w:lvl w:ilvl="6" w:tplc="040C000F">
      <w:start w:val="1"/>
      <w:numFmt w:val="decimal"/>
      <w:lvlText w:val="%7."/>
      <w:lvlJc w:val="left"/>
      <w:pPr>
        <w:ind w:left="4702" w:hanging="360"/>
      </w:pPr>
    </w:lvl>
    <w:lvl w:ilvl="7" w:tplc="040C0019">
      <w:start w:val="1"/>
      <w:numFmt w:val="lowerLetter"/>
      <w:lvlText w:val="%8."/>
      <w:lvlJc w:val="left"/>
      <w:pPr>
        <w:ind w:left="5422" w:hanging="360"/>
      </w:pPr>
    </w:lvl>
    <w:lvl w:ilvl="8" w:tplc="040C001B">
      <w:start w:val="1"/>
      <w:numFmt w:val="lowerRoman"/>
      <w:lvlText w:val="%9."/>
      <w:lvlJc w:val="right"/>
      <w:pPr>
        <w:ind w:left="6142" w:hanging="180"/>
      </w:pPr>
    </w:lvl>
  </w:abstractNum>
  <w:abstractNum w:abstractNumId="10" w15:restartNumberingAfterBreak="0">
    <w:nsid w:val="77B76C66"/>
    <w:multiLevelType w:val="hybridMultilevel"/>
    <w:tmpl w:val="A0D69D36"/>
    <w:lvl w:ilvl="0" w:tplc="E3026BC4">
      <w:start w:val="1"/>
      <w:numFmt w:val="decimal"/>
      <w:lvlText w:val="%1."/>
      <w:lvlJc w:val="left"/>
      <w:pPr>
        <w:ind w:left="1428" w:hanging="360"/>
      </w:pPr>
      <w:rPr>
        <w:rFonts w:hint="default"/>
        <w:color w:val="30303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1"/>
  </w:num>
  <w:num w:numId="8">
    <w:abstractNumId w:val="4"/>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8F"/>
    <w:rsid w:val="00053826"/>
    <w:rsid w:val="008C2601"/>
    <w:rsid w:val="0097488D"/>
    <w:rsid w:val="00A422A2"/>
    <w:rsid w:val="00AE00E4"/>
    <w:rsid w:val="00EC69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DD0F0-5AC9-4BEE-AEC0-368CCB8A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98F"/>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C698F"/>
    <w:pPr>
      <w:ind w:left="720"/>
      <w:contextualSpacing/>
    </w:pPr>
  </w:style>
  <w:style w:type="table" w:styleId="Grilledutableau">
    <w:name w:val="Table Grid"/>
    <w:basedOn w:val="TableauNormal"/>
    <w:uiPriority w:val="39"/>
    <w:rsid w:val="00EC69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C698F"/>
    <w:pPr>
      <w:tabs>
        <w:tab w:val="center" w:pos="4536"/>
        <w:tab w:val="right" w:pos="9072"/>
      </w:tabs>
      <w:spacing w:after="0" w:line="240" w:lineRule="auto"/>
    </w:pPr>
  </w:style>
  <w:style w:type="character" w:customStyle="1" w:styleId="En-tteCar">
    <w:name w:val="En-tête Car"/>
    <w:basedOn w:val="Policepardfaut"/>
    <w:link w:val="En-tte"/>
    <w:uiPriority w:val="99"/>
    <w:rsid w:val="00EC698F"/>
  </w:style>
  <w:style w:type="paragraph" w:styleId="Pieddepage">
    <w:name w:val="footer"/>
    <w:basedOn w:val="Normal"/>
    <w:link w:val="PieddepageCar"/>
    <w:uiPriority w:val="99"/>
    <w:unhideWhenUsed/>
    <w:rsid w:val="00EC69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698F"/>
  </w:style>
  <w:style w:type="paragraph" w:styleId="Textedebulles">
    <w:name w:val="Balloon Text"/>
    <w:basedOn w:val="Normal"/>
    <w:link w:val="TextedebullesCar"/>
    <w:uiPriority w:val="99"/>
    <w:semiHidden/>
    <w:unhideWhenUsed/>
    <w:rsid w:val="00AE00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0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C2213D49</Template>
  <TotalTime>0</TotalTime>
  <Pages>2</Pages>
  <Words>470</Words>
  <Characters>2589</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UTBM</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Guenebaut</dc:creator>
  <cp:keywords/>
  <dc:description/>
  <cp:lastModifiedBy>Anna Suzzi</cp:lastModifiedBy>
  <cp:revision>2</cp:revision>
  <cp:lastPrinted>2016-11-10T08:58:00Z</cp:lastPrinted>
  <dcterms:created xsi:type="dcterms:W3CDTF">2017-01-27T09:15:00Z</dcterms:created>
  <dcterms:modified xsi:type="dcterms:W3CDTF">2017-01-27T09:15:00Z</dcterms:modified>
</cp:coreProperties>
</file>