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40" w:rsidRDefault="00B22924" w:rsidP="004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Quiz </w:t>
      </w:r>
      <w:r w:rsidR="00FA117E">
        <w:rPr>
          <w:b/>
        </w:rPr>
        <w:t>q</w:t>
      </w:r>
      <w:r w:rsidR="00B60375">
        <w:rPr>
          <w:b/>
        </w:rPr>
        <w:t xml:space="preserve">uestion </w:t>
      </w:r>
      <w:r w:rsidR="00BD3824">
        <w:rPr>
          <w:b/>
        </w:rPr>
        <w:t>3</w:t>
      </w:r>
      <w:r w:rsidR="006F6E40">
        <w:rPr>
          <w:b/>
        </w:rPr>
        <w:t xml:space="preserve"> </w:t>
      </w:r>
      <w:r w:rsidR="0045284C" w:rsidRPr="0045284C">
        <w:rPr>
          <w:b/>
        </w:rPr>
        <w:t xml:space="preserve">: </w:t>
      </w:r>
      <w:r w:rsidR="006F6E40">
        <w:rPr>
          <w:b/>
        </w:rPr>
        <w:t>la gestion des conflits</w:t>
      </w:r>
    </w:p>
    <w:p w:rsidR="0045284C" w:rsidRPr="00060E10" w:rsidRDefault="0045284C" w:rsidP="0045284C">
      <w:pPr>
        <w:jc w:val="center"/>
        <w:rPr>
          <w:sz w:val="6"/>
          <w:szCs w:val="6"/>
        </w:rPr>
      </w:pPr>
    </w:p>
    <w:p w:rsidR="006F6E40" w:rsidRDefault="00953E8C" w:rsidP="00953E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Répondez aux </w:t>
      </w:r>
      <w:r w:rsidR="006F6E40">
        <w:rPr>
          <w:i/>
          <w:sz w:val="20"/>
          <w:szCs w:val="20"/>
        </w:rPr>
        <w:t xml:space="preserve">6 </w:t>
      </w:r>
      <w:r>
        <w:rPr>
          <w:i/>
          <w:sz w:val="20"/>
          <w:szCs w:val="20"/>
        </w:rPr>
        <w:t xml:space="preserve">questions </w:t>
      </w:r>
      <w:r w:rsidR="006F6E40">
        <w:rPr>
          <w:i/>
          <w:sz w:val="20"/>
          <w:szCs w:val="20"/>
        </w:rPr>
        <w:t xml:space="preserve">sur le document et joignez-le à votre copie, </w:t>
      </w:r>
    </w:p>
    <w:p w:rsidR="00953E8C" w:rsidRDefault="00953E8C" w:rsidP="00953E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en y mentionnant </w:t>
      </w:r>
      <w:r w:rsidR="006F6E40">
        <w:rPr>
          <w:i/>
          <w:sz w:val="20"/>
          <w:szCs w:val="20"/>
        </w:rPr>
        <w:t xml:space="preserve">vos  nom/prénom et </w:t>
      </w:r>
      <w:r>
        <w:rPr>
          <w:i/>
          <w:sz w:val="20"/>
          <w:szCs w:val="20"/>
        </w:rPr>
        <w:t xml:space="preserve"> sans oublier votre signature</w:t>
      </w:r>
    </w:p>
    <w:p w:rsidR="006F6E40" w:rsidRDefault="006F6E40" w:rsidP="00953E8C">
      <w:pPr>
        <w:jc w:val="center"/>
        <w:rPr>
          <w:i/>
          <w:sz w:val="20"/>
          <w:szCs w:val="20"/>
        </w:rPr>
      </w:pPr>
    </w:p>
    <w:p w:rsidR="006F6E40" w:rsidRDefault="006F6E40" w:rsidP="00953E8C">
      <w:pPr>
        <w:jc w:val="center"/>
        <w:rPr>
          <w:i/>
          <w:sz w:val="20"/>
          <w:szCs w:val="2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605" w:type="dxa"/>
        <w:tblInd w:w="-113" w:type="dxa"/>
        <w:tblLook w:val="04A0" w:firstRow="1" w:lastRow="0" w:firstColumn="1" w:lastColumn="0" w:noHBand="0" w:noVBand="1"/>
      </w:tblPr>
      <w:tblGrid>
        <w:gridCol w:w="4077"/>
        <w:gridCol w:w="5528"/>
      </w:tblGrid>
      <w:tr w:rsidR="006F6E40" w:rsidRPr="0045284C" w:rsidTr="006F6E40">
        <w:trPr>
          <w:trHeight w:val="484"/>
        </w:trPr>
        <w:tc>
          <w:tcPr>
            <w:tcW w:w="4077" w:type="dxa"/>
            <w:shd w:val="clear" w:color="auto" w:fill="D9D9D9" w:themeFill="background1" w:themeFillShade="D9"/>
          </w:tcPr>
          <w:p w:rsidR="0045284C" w:rsidRPr="00234410" w:rsidRDefault="0045284C" w:rsidP="006F6E40">
            <w:pPr>
              <w:jc w:val="center"/>
              <w:rPr>
                <w:i/>
              </w:rPr>
            </w:pPr>
            <w:r w:rsidRPr="0045284C">
              <w:rPr>
                <w:b/>
              </w:rPr>
              <w:t>QUESTIONS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60375" w:rsidRPr="00B60375" w:rsidRDefault="0045284C" w:rsidP="00645932">
            <w:pPr>
              <w:ind w:right="-255"/>
              <w:jc w:val="center"/>
              <w:rPr>
                <w:i/>
              </w:rPr>
            </w:pPr>
            <w:r w:rsidRPr="0045284C">
              <w:rPr>
                <w:b/>
              </w:rPr>
              <w:t>REPONSES</w:t>
            </w:r>
          </w:p>
        </w:tc>
      </w:tr>
      <w:tr w:rsidR="006F6E40" w:rsidTr="00A76504">
        <w:trPr>
          <w:trHeight w:val="1048"/>
        </w:trPr>
        <w:tc>
          <w:tcPr>
            <w:tcW w:w="4077" w:type="dxa"/>
          </w:tcPr>
          <w:p w:rsidR="00ED06DB" w:rsidRDefault="006F6E40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Quelles formes d’intensité peuvent prendre les conflits ?</w:t>
            </w:r>
          </w:p>
          <w:p w:rsidR="00B22924" w:rsidRDefault="00B22924" w:rsidP="00B22924">
            <w:pPr>
              <w:jc w:val="center"/>
            </w:pPr>
          </w:p>
          <w:p w:rsidR="00B22924" w:rsidRDefault="00B22924" w:rsidP="00B22924">
            <w:pPr>
              <w:jc w:val="center"/>
            </w:pPr>
          </w:p>
          <w:p w:rsidR="00B22924" w:rsidRDefault="00B22924" w:rsidP="00B22924">
            <w:pPr>
              <w:jc w:val="center"/>
            </w:pPr>
          </w:p>
        </w:tc>
        <w:tc>
          <w:tcPr>
            <w:tcW w:w="5528" w:type="dxa"/>
          </w:tcPr>
          <w:p w:rsidR="00ED06DB" w:rsidRDefault="00ED06DB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</w:tc>
      </w:tr>
      <w:tr w:rsidR="006F6E40" w:rsidTr="00A76504">
        <w:trPr>
          <w:trHeight w:val="1048"/>
        </w:trPr>
        <w:tc>
          <w:tcPr>
            <w:tcW w:w="4077" w:type="dxa"/>
          </w:tcPr>
          <w:p w:rsidR="00FA117E" w:rsidRDefault="006F6E40" w:rsidP="006F6E40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Citez les principales attitudes face à un conflit</w:t>
            </w:r>
          </w:p>
        </w:tc>
        <w:tc>
          <w:tcPr>
            <w:tcW w:w="5528" w:type="dxa"/>
          </w:tcPr>
          <w:p w:rsidR="00FA117E" w:rsidRDefault="00FA117E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</w:tc>
      </w:tr>
      <w:tr w:rsidR="006F6E40" w:rsidTr="00A76504">
        <w:trPr>
          <w:trHeight w:val="1014"/>
        </w:trPr>
        <w:tc>
          <w:tcPr>
            <w:tcW w:w="4077" w:type="dxa"/>
          </w:tcPr>
          <w:p w:rsidR="00FA117E" w:rsidRDefault="006F6E40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Quels sont les 2 éléments à prendre en compte dans l’élaboration d’une stratégie face au conflit ?</w:t>
            </w: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  <w:p w:rsidR="00B22924" w:rsidRDefault="00B22924" w:rsidP="00234410">
            <w:pPr>
              <w:pStyle w:val="Paragraphedeliste"/>
              <w:ind w:left="-108" w:right="-255"/>
              <w:jc w:val="center"/>
            </w:pPr>
          </w:p>
        </w:tc>
      </w:tr>
      <w:tr w:rsidR="006F6E40" w:rsidTr="00A76504">
        <w:trPr>
          <w:trHeight w:val="981"/>
        </w:trPr>
        <w:tc>
          <w:tcPr>
            <w:tcW w:w="4077" w:type="dxa"/>
          </w:tcPr>
          <w:p w:rsidR="00FA117E" w:rsidRDefault="006F6E40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Quels sont les 2 éléments clés au centre des conflits individuels ?</w:t>
            </w: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</w:tc>
      </w:tr>
      <w:tr w:rsidR="006F6E40" w:rsidTr="00A76504">
        <w:trPr>
          <w:trHeight w:val="925"/>
        </w:trPr>
        <w:tc>
          <w:tcPr>
            <w:tcW w:w="4077" w:type="dxa"/>
          </w:tcPr>
          <w:p w:rsidR="00FA117E" w:rsidRDefault="006F6E40" w:rsidP="006F6E40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 xml:space="preserve">Citez les 3 piliers d’une bonne gestion de conflit </w:t>
            </w:r>
          </w:p>
        </w:tc>
        <w:tc>
          <w:tcPr>
            <w:tcW w:w="5528" w:type="dxa"/>
          </w:tcPr>
          <w:p w:rsidR="00060E10" w:rsidRDefault="00060E10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  <w:p w:rsidR="00B22924" w:rsidRDefault="00B22924" w:rsidP="00234410">
            <w:pPr>
              <w:ind w:left="34" w:right="-255"/>
              <w:jc w:val="center"/>
            </w:pPr>
          </w:p>
        </w:tc>
      </w:tr>
      <w:tr w:rsidR="006F6E40" w:rsidTr="00A76504">
        <w:trPr>
          <w:trHeight w:val="870"/>
        </w:trPr>
        <w:tc>
          <w:tcPr>
            <w:tcW w:w="4077" w:type="dxa"/>
          </w:tcPr>
          <w:p w:rsidR="00060E10" w:rsidRDefault="006F6E40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 xml:space="preserve">Explicitez la notion </w:t>
            </w:r>
            <w:r w:rsidR="00B22924">
              <w:t>« </w:t>
            </w:r>
            <w:r>
              <w:t>d’étiquetage du problème</w:t>
            </w:r>
            <w:r w:rsidR="00B22924">
              <w:t> »</w:t>
            </w: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  <w:p w:rsidR="00B22924" w:rsidRDefault="00B22924" w:rsidP="00234410">
            <w:pPr>
              <w:pStyle w:val="Paragraphedeliste"/>
              <w:ind w:left="0" w:right="-255"/>
              <w:jc w:val="center"/>
            </w:pPr>
          </w:p>
        </w:tc>
      </w:tr>
    </w:tbl>
    <w:p w:rsidR="0045284C" w:rsidRDefault="0045284C" w:rsidP="006F6E40">
      <w:pPr>
        <w:jc w:val="center"/>
      </w:pPr>
    </w:p>
    <w:sectPr w:rsidR="004528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55" w:rsidRDefault="00F11655" w:rsidP="002011CF">
      <w:r>
        <w:separator/>
      </w:r>
    </w:p>
  </w:endnote>
  <w:endnote w:type="continuationSeparator" w:id="0">
    <w:p w:rsidR="00F11655" w:rsidRDefault="00F11655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0" w:rsidRPr="002011CF" w:rsidRDefault="00BD3824">
    <w:pPr>
      <w:pStyle w:val="Pieddepage"/>
      <w:rPr>
        <w:b/>
      </w:rPr>
    </w:pPr>
    <w:r>
      <w:rPr>
        <w:b/>
      </w:rPr>
      <w:t>TI05</w:t>
    </w:r>
    <w:r w:rsidR="00234410">
      <w:rPr>
        <w:b/>
      </w:rPr>
      <w:t xml:space="preserve">                                                                                                                       </w:t>
    </w:r>
    <w:r w:rsidR="00234410" w:rsidRPr="002011CF">
      <w:rPr>
        <w:b/>
      </w:rPr>
      <w:t xml:space="preserve">Final </w:t>
    </w:r>
    <w:r>
      <w:rPr>
        <w:b/>
      </w:rPr>
      <w:t>A2018</w:t>
    </w:r>
  </w:p>
  <w:p w:rsidR="00234410" w:rsidRDefault="00234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55" w:rsidRDefault="00F11655" w:rsidP="002011CF">
      <w:r>
        <w:separator/>
      </w:r>
    </w:p>
  </w:footnote>
  <w:footnote w:type="continuationSeparator" w:id="0">
    <w:p w:rsidR="00F11655" w:rsidRDefault="00F11655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0" w:rsidRPr="002011CF" w:rsidRDefault="00234410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234410" w:rsidRDefault="002344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2011CF"/>
    <w:rsid w:val="00232B05"/>
    <w:rsid w:val="00234410"/>
    <w:rsid w:val="002F68F9"/>
    <w:rsid w:val="00315528"/>
    <w:rsid w:val="00342DAB"/>
    <w:rsid w:val="00364380"/>
    <w:rsid w:val="003D1AFE"/>
    <w:rsid w:val="0045284C"/>
    <w:rsid w:val="006054D6"/>
    <w:rsid w:val="00645932"/>
    <w:rsid w:val="006F6E40"/>
    <w:rsid w:val="007C0337"/>
    <w:rsid w:val="00953E8C"/>
    <w:rsid w:val="009C4491"/>
    <w:rsid w:val="00A76504"/>
    <w:rsid w:val="00B22924"/>
    <w:rsid w:val="00B60375"/>
    <w:rsid w:val="00BD3824"/>
    <w:rsid w:val="00CA7485"/>
    <w:rsid w:val="00D5761F"/>
    <w:rsid w:val="00D733CD"/>
    <w:rsid w:val="00EC264F"/>
    <w:rsid w:val="00ED06DB"/>
    <w:rsid w:val="00F11655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37A3-33A2-4B75-9402-0CC71ED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9C592588</Template>
  <TotalTime>0</TotalTime>
  <Pages>2</Pages>
  <Words>100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2019-01-21T13:43:00Z</dcterms:created>
  <dcterms:modified xsi:type="dcterms:W3CDTF">2019-01-21T13:43:00Z</dcterms:modified>
</cp:coreProperties>
</file>