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97" w:rsidRPr="003C1DD8" w:rsidRDefault="00194897" w:rsidP="00194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3C1DD8">
        <w:rPr>
          <w:b/>
          <w:sz w:val="28"/>
          <w:szCs w:val="28"/>
        </w:rPr>
        <w:t>MEDIAN TI05 A2014</w:t>
      </w:r>
    </w:p>
    <w:p w:rsidR="00194897" w:rsidRPr="003C1DD8" w:rsidRDefault="00194897" w:rsidP="00194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3C1DD8">
        <w:rPr>
          <w:b/>
          <w:sz w:val="28"/>
          <w:szCs w:val="28"/>
        </w:rPr>
        <w:t>20 octobre 2014</w:t>
      </w:r>
    </w:p>
    <w:p w:rsidR="00194897" w:rsidRPr="00194897" w:rsidRDefault="00194897" w:rsidP="00194897">
      <w:pPr>
        <w:shd w:val="clear" w:color="auto" w:fill="FFFFFF" w:themeFill="background1"/>
        <w:jc w:val="center"/>
        <w:rPr>
          <w:b/>
          <w:sz w:val="10"/>
          <w:szCs w:val="10"/>
        </w:rPr>
      </w:pPr>
    </w:p>
    <w:p w:rsidR="00194897" w:rsidRPr="00A0543F" w:rsidRDefault="00194897" w:rsidP="00194897">
      <w:pPr>
        <w:shd w:val="clear" w:color="auto" w:fill="FFFFFF" w:themeFill="background1"/>
        <w:jc w:val="center"/>
        <w:rPr>
          <w:b/>
          <w:sz w:val="6"/>
          <w:szCs w:val="6"/>
        </w:rPr>
      </w:pPr>
    </w:p>
    <w:p w:rsidR="003C1DD8" w:rsidRPr="00A0543F" w:rsidRDefault="003C1DD8" w:rsidP="00194897">
      <w:pPr>
        <w:shd w:val="clear" w:color="auto" w:fill="FFFFFF" w:themeFill="background1"/>
        <w:jc w:val="center"/>
        <w:rPr>
          <w:b/>
          <w:sz w:val="6"/>
          <w:szCs w:val="6"/>
        </w:rPr>
      </w:pPr>
    </w:p>
    <w:p w:rsidR="00194897" w:rsidRPr="00A0543F" w:rsidRDefault="00194897" w:rsidP="00194897">
      <w:pPr>
        <w:shd w:val="clear" w:color="auto" w:fill="FFFFFF" w:themeFill="background1"/>
        <w:jc w:val="center"/>
        <w:rPr>
          <w:b/>
          <w:sz w:val="6"/>
          <w:szCs w:val="6"/>
        </w:rPr>
      </w:pPr>
    </w:p>
    <w:p w:rsidR="00194897" w:rsidRPr="00A0543F" w:rsidRDefault="00194897" w:rsidP="00194897">
      <w:pPr>
        <w:shd w:val="clear" w:color="auto" w:fill="FFFFFF" w:themeFill="background1"/>
        <w:jc w:val="center"/>
        <w:rPr>
          <w:b/>
          <w:sz w:val="6"/>
          <w:szCs w:val="6"/>
        </w:rPr>
      </w:pPr>
    </w:p>
    <w:p w:rsidR="00194897" w:rsidRDefault="00AF2D23" w:rsidP="00194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Question</w:t>
      </w:r>
      <w:r w:rsidR="00194897">
        <w:rPr>
          <w:b/>
        </w:rPr>
        <w:t xml:space="preserve"> 1 : SCHEMA DE COMMUNICATION</w:t>
      </w:r>
    </w:p>
    <w:p w:rsidR="00194897" w:rsidRPr="00194897" w:rsidRDefault="00194897" w:rsidP="00194897">
      <w:pPr>
        <w:jc w:val="center"/>
        <w:rPr>
          <w:b/>
          <w:sz w:val="16"/>
          <w:szCs w:val="16"/>
        </w:rPr>
      </w:pPr>
    </w:p>
    <w:p w:rsidR="00194897" w:rsidRPr="006F4060" w:rsidRDefault="00194897" w:rsidP="00194897">
      <w:pPr>
        <w:jc w:val="center"/>
        <w:rPr>
          <w:b/>
          <w:i/>
        </w:rPr>
      </w:pPr>
      <w:r w:rsidRPr="00194897">
        <w:rPr>
          <w:b/>
        </w:rPr>
        <w:t>Tracez et commentez le schéma de la communication interpersonnelle</w:t>
      </w:r>
      <w:r w:rsidR="006F4060">
        <w:rPr>
          <w:b/>
        </w:rPr>
        <w:t xml:space="preserve">                                 </w:t>
      </w:r>
      <w:r w:rsidR="006F4060" w:rsidRPr="006F4060">
        <w:rPr>
          <w:i/>
        </w:rPr>
        <w:t xml:space="preserve">(Indiquez le sens à </w:t>
      </w:r>
      <w:r w:rsidR="00AF2D23">
        <w:rPr>
          <w:i/>
        </w:rPr>
        <w:t>donner aux différents termes de</w:t>
      </w:r>
      <w:r w:rsidR="006F4060">
        <w:rPr>
          <w:i/>
        </w:rPr>
        <w:t xml:space="preserve"> votre</w:t>
      </w:r>
      <w:r w:rsidR="006F4060" w:rsidRPr="006F4060">
        <w:rPr>
          <w:i/>
        </w:rPr>
        <w:t xml:space="preserve"> schéma)</w:t>
      </w:r>
    </w:p>
    <w:p w:rsidR="003C1DD8" w:rsidRDefault="003C1DD8" w:rsidP="00194897">
      <w:pPr>
        <w:jc w:val="center"/>
        <w:rPr>
          <w:b/>
          <w:sz w:val="16"/>
          <w:szCs w:val="16"/>
        </w:rPr>
      </w:pPr>
    </w:p>
    <w:p w:rsidR="008C3F52" w:rsidRDefault="008C3F52" w:rsidP="00194897">
      <w:pPr>
        <w:jc w:val="center"/>
        <w:rPr>
          <w:b/>
          <w:sz w:val="16"/>
          <w:szCs w:val="16"/>
        </w:rPr>
      </w:pPr>
    </w:p>
    <w:p w:rsidR="008C3F52" w:rsidRPr="008C3F52" w:rsidRDefault="00AF2D23" w:rsidP="008C3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Question 2</w:t>
      </w:r>
      <w:r w:rsidR="008C3F52" w:rsidRPr="008C3F52">
        <w:rPr>
          <w:b/>
        </w:rPr>
        <w:t xml:space="preserve"> : </w:t>
      </w:r>
      <w:r w:rsidR="008C3F52">
        <w:rPr>
          <w:b/>
        </w:rPr>
        <w:t>THOMAS GORDON</w:t>
      </w:r>
    </w:p>
    <w:p w:rsidR="008C3F52" w:rsidRDefault="008C3F52" w:rsidP="00194897">
      <w:pPr>
        <w:jc w:val="center"/>
        <w:rPr>
          <w:b/>
          <w:sz w:val="16"/>
          <w:szCs w:val="16"/>
        </w:rPr>
      </w:pPr>
    </w:p>
    <w:p w:rsidR="008C3F52" w:rsidRPr="003C1DD8" w:rsidRDefault="008C3F52" w:rsidP="008C3F52">
      <w:r>
        <w:t xml:space="preserve">La méthode </w:t>
      </w:r>
      <w:r w:rsidR="006F4060">
        <w:t>de communication préconisée par Th</w:t>
      </w:r>
      <w:r>
        <w:t>omas Gordon</w:t>
      </w:r>
      <w:r w:rsidR="006F4060">
        <w:t xml:space="preserve"> est</w:t>
      </w:r>
      <w:r>
        <w:t xml:space="preserve"> bas</w:t>
      </w:r>
      <w:r w:rsidRPr="008C3F52">
        <w:t>ée sur la satisfaction mutuelle des besoins</w:t>
      </w:r>
      <w:r w:rsidR="006F4060">
        <w:t>, elle</w:t>
      </w:r>
      <w:r w:rsidRPr="008C3F52">
        <w:t xml:space="preserve"> repose sur deux </w:t>
      </w:r>
      <w:r w:rsidRPr="003C1DD8">
        <w:t>outils de base :</w:t>
      </w:r>
    </w:p>
    <w:p w:rsidR="008C3F52" w:rsidRPr="003C1DD8" w:rsidRDefault="008C3F52" w:rsidP="008C3F52">
      <w:pPr>
        <w:rPr>
          <w:b/>
          <w:sz w:val="10"/>
          <w:szCs w:val="10"/>
        </w:rPr>
      </w:pPr>
    </w:p>
    <w:p w:rsidR="008C3F52" w:rsidRPr="003C1DD8" w:rsidRDefault="008C3F52" w:rsidP="00025F7B">
      <w:pPr>
        <w:pStyle w:val="Paragraphedeliste"/>
        <w:numPr>
          <w:ilvl w:val="0"/>
          <w:numId w:val="4"/>
        </w:numPr>
        <w:jc w:val="center"/>
        <w:rPr>
          <w:b/>
        </w:rPr>
      </w:pPr>
      <w:r w:rsidRPr="008C3F52">
        <w:rPr>
          <w:b/>
        </w:rPr>
        <w:t>Quels sont ces deux outils ?</w:t>
      </w:r>
      <w:r>
        <w:t xml:space="preserve"> </w:t>
      </w:r>
      <w:r w:rsidRPr="008C3F52">
        <w:rPr>
          <w:i/>
        </w:rPr>
        <w:t>(Décrivez en le contenu en quelques lignes)</w:t>
      </w:r>
    </w:p>
    <w:p w:rsidR="003C1DD8" w:rsidRPr="003C1DD8" w:rsidRDefault="003C1DD8" w:rsidP="00025F7B">
      <w:pPr>
        <w:pStyle w:val="Paragraphedeliste"/>
        <w:jc w:val="center"/>
        <w:rPr>
          <w:b/>
          <w:sz w:val="10"/>
          <w:szCs w:val="10"/>
        </w:rPr>
      </w:pPr>
    </w:p>
    <w:p w:rsidR="008C3F52" w:rsidRDefault="00025F7B" w:rsidP="00025F7B">
      <w:pPr>
        <w:pStyle w:val="Paragraphedeliste"/>
        <w:numPr>
          <w:ilvl w:val="0"/>
          <w:numId w:val="4"/>
        </w:numPr>
        <w:jc w:val="center"/>
        <w:rPr>
          <w:b/>
        </w:rPr>
      </w:pPr>
      <w:r>
        <w:rPr>
          <w:b/>
        </w:rPr>
        <w:t xml:space="preserve">Rédigez un message qui réponde au mieux à </w:t>
      </w:r>
      <w:r w:rsidR="008C3F52">
        <w:rPr>
          <w:b/>
        </w:rPr>
        <w:t xml:space="preserve">ces deux outils </w:t>
      </w:r>
      <w:r>
        <w:rPr>
          <w:b/>
        </w:rPr>
        <w:t xml:space="preserve">                                                </w:t>
      </w:r>
      <w:r w:rsidR="003C1DD8">
        <w:rPr>
          <w:b/>
        </w:rPr>
        <w:t>dans</w:t>
      </w:r>
      <w:r w:rsidR="008C3F52">
        <w:rPr>
          <w:b/>
        </w:rPr>
        <w:t xml:space="preserve"> la situation </w:t>
      </w:r>
      <w:r w:rsidR="008C3F52" w:rsidRPr="008C3F52">
        <w:rPr>
          <w:b/>
        </w:rPr>
        <w:t>suivante :</w:t>
      </w:r>
    </w:p>
    <w:p w:rsidR="00025F7B" w:rsidRPr="00025F7B" w:rsidRDefault="00025F7B" w:rsidP="008C3F52">
      <w:pPr>
        <w:pStyle w:val="Paragraphedeliste"/>
        <w:jc w:val="center"/>
        <w:rPr>
          <w:i/>
          <w:sz w:val="10"/>
          <w:szCs w:val="10"/>
        </w:rPr>
      </w:pPr>
    </w:p>
    <w:p w:rsidR="00025F7B" w:rsidRDefault="00AF2D23" w:rsidP="008C3F52">
      <w:pPr>
        <w:pStyle w:val="Paragraphedeliste"/>
        <w:jc w:val="center"/>
        <w:rPr>
          <w:i/>
        </w:rPr>
      </w:pPr>
      <w:r>
        <w:rPr>
          <w:i/>
        </w:rPr>
        <w:t>M. François, v</w:t>
      </w:r>
      <w:r w:rsidR="00025F7B">
        <w:rPr>
          <w:i/>
        </w:rPr>
        <w:t>otre supérieur hiérarchique vous annonce qu’il va vous confier le suivi                            d’un nouveau stagiaire</w:t>
      </w:r>
      <w:r>
        <w:rPr>
          <w:i/>
        </w:rPr>
        <w:t>,</w:t>
      </w:r>
      <w:r w:rsidR="00025F7B">
        <w:rPr>
          <w:i/>
        </w:rPr>
        <w:t xml:space="preserve"> dès la semaine prochaine</w:t>
      </w:r>
      <w:r>
        <w:rPr>
          <w:i/>
        </w:rPr>
        <w:t>,</w:t>
      </w:r>
      <w:r w:rsidR="00025F7B">
        <w:rPr>
          <w:i/>
        </w:rPr>
        <w:t xml:space="preserve"> et cela pour une durée d’un mois.                                C’est le 5° </w:t>
      </w:r>
      <w:r>
        <w:rPr>
          <w:i/>
        </w:rPr>
        <w:t>stagiaire que vous confie M. François</w:t>
      </w:r>
      <w:r w:rsidR="008C3F52" w:rsidRPr="003C1DD8">
        <w:rPr>
          <w:i/>
        </w:rPr>
        <w:t xml:space="preserve"> </w:t>
      </w:r>
      <w:r w:rsidR="00025F7B">
        <w:rPr>
          <w:i/>
        </w:rPr>
        <w:t xml:space="preserve">depuis le début de l’année. </w:t>
      </w:r>
      <w:r>
        <w:rPr>
          <w:i/>
        </w:rPr>
        <w:t xml:space="preserve">                         </w:t>
      </w:r>
      <w:r w:rsidR="006F7019">
        <w:rPr>
          <w:i/>
        </w:rPr>
        <w:t>Cela</w:t>
      </w:r>
      <w:r w:rsidR="00025F7B">
        <w:rPr>
          <w:i/>
        </w:rPr>
        <w:t xml:space="preserve"> devient pesant </w:t>
      </w:r>
      <w:r>
        <w:rPr>
          <w:i/>
        </w:rPr>
        <w:t xml:space="preserve">pour vous </w:t>
      </w:r>
      <w:r w:rsidR="00025F7B">
        <w:rPr>
          <w:i/>
        </w:rPr>
        <w:t>car v</w:t>
      </w:r>
      <w:r w:rsidR="008C3F52" w:rsidRPr="003C1DD8">
        <w:rPr>
          <w:i/>
        </w:rPr>
        <w:t>o</w:t>
      </w:r>
      <w:r w:rsidR="006F7019">
        <w:rPr>
          <w:i/>
        </w:rPr>
        <w:t>us êtes actuellement débordé de travail</w:t>
      </w:r>
      <w:r>
        <w:rPr>
          <w:i/>
        </w:rPr>
        <w:t xml:space="preserve">                                                               </w:t>
      </w:r>
      <w:r w:rsidR="00A0543F">
        <w:rPr>
          <w:i/>
        </w:rPr>
        <w:t>et c</w:t>
      </w:r>
      <w:r w:rsidR="00025F7B">
        <w:rPr>
          <w:i/>
        </w:rPr>
        <w:t>ette situation</w:t>
      </w:r>
      <w:r w:rsidR="00A0543F">
        <w:rPr>
          <w:i/>
        </w:rPr>
        <w:t xml:space="preserve"> </w:t>
      </w:r>
      <w:r w:rsidR="00025F7B">
        <w:rPr>
          <w:i/>
        </w:rPr>
        <w:t>vous met</w:t>
      </w:r>
      <w:r w:rsidR="003C1DD8" w:rsidRPr="003C1DD8">
        <w:rPr>
          <w:i/>
        </w:rPr>
        <w:t xml:space="preserve"> sous pression car </w:t>
      </w:r>
      <w:r w:rsidR="006F7019">
        <w:rPr>
          <w:i/>
        </w:rPr>
        <w:t>vos dossiers prennent</w:t>
      </w:r>
      <w:r w:rsidR="003C1DD8" w:rsidRPr="003C1DD8">
        <w:rPr>
          <w:i/>
        </w:rPr>
        <w:t xml:space="preserve"> du retard</w:t>
      </w:r>
      <w:r>
        <w:rPr>
          <w:i/>
        </w:rPr>
        <w:t xml:space="preserve">                                  </w:t>
      </w:r>
      <w:r w:rsidR="003C1DD8" w:rsidRPr="003C1DD8">
        <w:rPr>
          <w:i/>
        </w:rPr>
        <w:t xml:space="preserve"> à ca</w:t>
      </w:r>
      <w:r w:rsidR="00025F7B">
        <w:rPr>
          <w:i/>
        </w:rPr>
        <w:t xml:space="preserve">use de ces stagiaires à répétition dont il faut suivre le travail….    </w:t>
      </w:r>
    </w:p>
    <w:p w:rsidR="006F7019" w:rsidRDefault="006F7019" w:rsidP="008C3F52">
      <w:pPr>
        <w:pStyle w:val="Paragraphedeliste"/>
        <w:jc w:val="center"/>
        <w:rPr>
          <w:i/>
          <w:sz w:val="10"/>
          <w:szCs w:val="10"/>
        </w:rPr>
      </w:pPr>
    </w:p>
    <w:p w:rsidR="003C1DD8" w:rsidRPr="000D79DD" w:rsidRDefault="00025F7B" w:rsidP="008C3F52">
      <w:pPr>
        <w:pStyle w:val="Paragraphedeliste"/>
        <w:jc w:val="center"/>
      </w:pPr>
      <w:r w:rsidRPr="000D79DD">
        <w:t>Jusqu’à ce jo</w:t>
      </w:r>
      <w:r w:rsidR="006F7019">
        <w:t xml:space="preserve">ur vous n’aviez pas souhaité </w:t>
      </w:r>
      <w:r w:rsidRPr="000D79DD">
        <w:t xml:space="preserve">faire part </w:t>
      </w:r>
      <w:r w:rsidR="006F7019">
        <w:t xml:space="preserve">de ce problème </w:t>
      </w:r>
      <w:r w:rsidRPr="000D79DD">
        <w:t xml:space="preserve">à votre supérieur mais là, avec ce nouveau stagiaire </w:t>
      </w:r>
      <w:r w:rsidR="00A0543F" w:rsidRPr="000D79DD">
        <w:t>annoncé</w:t>
      </w:r>
      <w:r w:rsidRPr="000D79DD">
        <w:t>, v</w:t>
      </w:r>
      <w:r w:rsidR="006F7019">
        <w:t>ous avez décidé</w:t>
      </w:r>
      <w:r w:rsidR="003C1DD8" w:rsidRPr="000D79DD">
        <w:t xml:space="preserve"> </w:t>
      </w:r>
      <w:r w:rsidR="00A0543F" w:rsidRPr="000D79DD">
        <w:t xml:space="preserve">enfin </w:t>
      </w:r>
      <w:r w:rsidR="003C1DD8" w:rsidRPr="000D79DD">
        <w:t>de lui en parler…</w:t>
      </w:r>
    </w:p>
    <w:p w:rsidR="008C3F52" w:rsidRDefault="008C3F52" w:rsidP="008C3F52">
      <w:pPr>
        <w:pStyle w:val="Paragraphedeliste"/>
        <w:jc w:val="center"/>
        <w:rPr>
          <w:b/>
        </w:rPr>
      </w:pPr>
    </w:p>
    <w:p w:rsidR="00194897" w:rsidRPr="00194897" w:rsidRDefault="00194897" w:rsidP="00194897">
      <w:pPr>
        <w:jc w:val="center"/>
        <w:rPr>
          <w:b/>
          <w:sz w:val="16"/>
          <w:szCs w:val="16"/>
        </w:rPr>
      </w:pPr>
    </w:p>
    <w:p w:rsidR="00FD09D2" w:rsidRPr="00194897" w:rsidRDefault="00AF2D23" w:rsidP="00194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Question 3</w:t>
      </w:r>
      <w:r w:rsidR="00FD09D2" w:rsidRPr="00194897">
        <w:rPr>
          <w:b/>
        </w:rPr>
        <w:t xml:space="preserve"> : COMMUNICATION INTERNE</w:t>
      </w:r>
    </w:p>
    <w:p w:rsidR="00FD09D2" w:rsidRDefault="00FD09D2" w:rsidP="00FD09D2">
      <w:pPr>
        <w:rPr>
          <w:sz w:val="10"/>
          <w:szCs w:val="10"/>
        </w:rPr>
      </w:pPr>
    </w:p>
    <w:p w:rsidR="00194897" w:rsidRPr="00194897" w:rsidRDefault="00194897" w:rsidP="00FD09D2">
      <w:pPr>
        <w:rPr>
          <w:sz w:val="10"/>
          <w:szCs w:val="10"/>
        </w:rPr>
      </w:pPr>
    </w:p>
    <w:p w:rsidR="00A0543F" w:rsidRDefault="00A0543F" w:rsidP="00FD09D2">
      <w:r>
        <w:t>L’</w:t>
      </w:r>
      <w:r w:rsidR="00FD09D2" w:rsidRPr="008C3F52">
        <w:t>entreprise VARIOLUX</w:t>
      </w:r>
      <w:r w:rsidR="0088345F">
        <w:t xml:space="preserve">, </w:t>
      </w:r>
      <w:r w:rsidR="0011728C">
        <w:t xml:space="preserve">qui emploie 800 personnes et </w:t>
      </w:r>
      <w:r w:rsidR="0088345F">
        <w:t>dont</w:t>
      </w:r>
      <w:r>
        <w:t xml:space="preserve"> M. Bernard</w:t>
      </w:r>
      <w:r w:rsidR="0088345F">
        <w:t xml:space="preserve"> est le PDG depuis </w:t>
      </w:r>
      <w:r w:rsidR="006F7019">
        <w:t xml:space="preserve"> </w:t>
      </w:r>
      <w:r w:rsidR="0088345F">
        <w:t>3 mois,</w:t>
      </w:r>
      <w:r>
        <w:t xml:space="preserve"> est</w:t>
      </w:r>
      <w:r w:rsidR="00FD09D2" w:rsidRPr="008C3F52">
        <w:t xml:space="preserve"> spécialisée dans la fabr</w:t>
      </w:r>
      <w:r>
        <w:t xml:space="preserve">ication de matériel électrique. </w:t>
      </w:r>
    </w:p>
    <w:p w:rsidR="0088345F" w:rsidRPr="008C3F52" w:rsidRDefault="0088345F" w:rsidP="00FD09D2">
      <w:pPr>
        <w:rPr>
          <w:sz w:val="10"/>
          <w:szCs w:val="10"/>
        </w:rPr>
      </w:pPr>
    </w:p>
    <w:p w:rsidR="00FD09D2" w:rsidRPr="008C3F52" w:rsidRDefault="0011728C" w:rsidP="00FD09D2">
      <w:r>
        <w:t xml:space="preserve">Dès sa prise de fonction, </w:t>
      </w:r>
      <w:r w:rsidR="006F7019">
        <w:t>M. Bernard</w:t>
      </w:r>
      <w:r w:rsidR="0088345F" w:rsidRPr="0088345F">
        <w:t xml:space="preserve"> </w:t>
      </w:r>
      <w:r>
        <w:t>a constaté</w:t>
      </w:r>
      <w:r w:rsidR="0088345F" w:rsidRPr="0088345F">
        <w:t xml:space="preserve"> que les frais de déplacement </w:t>
      </w:r>
      <w:r>
        <w:t xml:space="preserve">dérivaient </w:t>
      </w:r>
      <w:r w:rsidR="006F7019">
        <w:t xml:space="preserve">de façon inquiétante </w:t>
      </w:r>
      <w:r>
        <w:t xml:space="preserve">depuis </w:t>
      </w:r>
      <w:r w:rsidR="006F7019">
        <w:t>plus de 5</w:t>
      </w:r>
      <w:r>
        <w:t xml:space="preserve"> ans. I</w:t>
      </w:r>
      <w:r w:rsidR="00A0543F">
        <w:t xml:space="preserve">l </w:t>
      </w:r>
      <w:r>
        <w:t>a donc décidé</w:t>
      </w:r>
      <w:r w:rsidR="00FD09D2" w:rsidRPr="008C3F52">
        <w:t xml:space="preserve"> d’engager </w:t>
      </w:r>
      <w:r w:rsidR="00A0543F">
        <w:t xml:space="preserve">sans tarder </w:t>
      </w:r>
      <w:r w:rsidR="00FD09D2" w:rsidRPr="008C3F52">
        <w:t>une campagne de réduction des dépen</w:t>
      </w:r>
      <w:r w:rsidR="00A0543F">
        <w:t>ses</w:t>
      </w:r>
      <w:r w:rsidR="006F7019">
        <w:t xml:space="preserve"> dans ce domaine</w:t>
      </w:r>
      <w:r>
        <w:t>,</w:t>
      </w:r>
      <w:r w:rsidR="00A0543F">
        <w:t xml:space="preserve"> </w:t>
      </w:r>
      <w:r w:rsidR="00FD09D2" w:rsidRPr="008C3F52">
        <w:t>avec pour objectif de diviser</w:t>
      </w:r>
      <w:r w:rsidR="00496F8A" w:rsidRPr="008C3F52">
        <w:t xml:space="preserve"> </w:t>
      </w:r>
      <w:r w:rsidR="00986EB9" w:rsidRPr="00986EB9">
        <w:t>par deux</w:t>
      </w:r>
      <w:r>
        <w:t>,</w:t>
      </w:r>
      <w:r w:rsidR="00986EB9" w:rsidRPr="00986EB9">
        <w:t xml:space="preserve"> </w:t>
      </w:r>
      <w:r>
        <w:t>dès</w:t>
      </w:r>
      <w:r w:rsidR="00496F8A" w:rsidRPr="008C3F52">
        <w:t xml:space="preserve"> 2015</w:t>
      </w:r>
      <w:r>
        <w:t>,</w:t>
      </w:r>
      <w:r w:rsidR="00FD09D2" w:rsidRPr="008C3F52">
        <w:t xml:space="preserve"> </w:t>
      </w:r>
      <w:r>
        <w:t>le montant des frais de déplacement du personnel,</w:t>
      </w:r>
      <w:r w:rsidR="00986EB9">
        <w:t xml:space="preserve"> </w:t>
      </w:r>
      <w:r w:rsidR="00FD09D2" w:rsidRPr="008C3F52">
        <w:t>soit un gain</w:t>
      </w:r>
      <w:r w:rsidR="00A0543F">
        <w:t xml:space="preserve"> potentiel</w:t>
      </w:r>
      <w:r w:rsidR="0088345F">
        <w:t xml:space="preserve"> de 250 000 € par an.</w:t>
      </w:r>
    </w:p>
    <w:p w:rsidR="00FD09D2" w:rsidRPr="008C3F52" w:rsidRDefault="00FD09D2" w:rsidP="00FD09D2">
      <w:pPr>
        <w:rPr>
          <w:sz w:val="10"/>
          <w:szCs w:val="10"/>
        </w:rPr>
      </w:pPr>
    </w:p>
    <w:p w:rsidR="00FD09D2" w:rsidRDefault="00756D59" w:rsidP="00FD09D2">
      <w:r>
        <w:t>Par ailleurs, la</w:t>
      </w:r>
      <w:r w:rsidR="00FD09D2" w:rsidRPr="008C3F52">
        <w:t xml:space="preserve"> dégradation continue des résultats de l’entreprise depuis 3 ans</w:t>
      </w:r>
      <w:r w:rsidR="00986EB9">
        <w:t xml:space="preserve"> </w:t>
      </w:r>
      <w:r w:rsidR="009E7310">
        <w:t xml:space="preserve">impose </w:t>
      </w:r>
      <w:r w:rsidR="0088345F">
        <w:t xml:space="preserve">de sa part </w:t>
      </w:r>
      <w:r w:rsidR="009E7310">
        <w:t xml:space="preserve">une réaction </w:t>
      </w:r>
      <w:r w:rsidR="0088345F">
        <w:t>immédiate</w:t>
      </w:r>
      <w:r w:rsidR="009E7310">
        <w:t xml:space="preserve"> face à cette dérive </w:t>
      </w:r>
      <w:r w:rsidR="00960BB1">
        <w:t xml:space="preserve">des frais de déplacement </w:t>
      </w:r>
      <w:r w:rsidR="0011728C">
        <w:t>qu’il juge inacceptable</w:t>
      </w:r>
      <w:r w:rsidR="00023277">
        <w:t>. En effet, l</w:t>
      </w:r>
      <w:r w:rsidR="009E7310">
        <w:t>’</w:t>
      </w:r>
      <w:r w:rsidR="00FD09D2" w:rsidRPr="008C3F52">
        <w:t xml:space="preserve">année 2013 s’est soldée </w:t>
      </w:r>
      <w:r w:rsidR="0088345F">
        <w:t xml:space="preserve">pour l’entreprise </w:t>
      </w:r>
      <w:r w:rsidR="00FD09D2" w:rsidRPr="008C3F52">
        <w:t>par un résultat financier négatif de 850 000 €</w:t>
      </w:r>
      <w:r w:rsidR="00996471" w:rsidRPr="008C3F52">
        <w:t> </w:t>
      </w:r>
      <w:r w:rsidR="00496F8A" w:rsidRPr="008C3F52">
        <w:t>et</w:t>
      </w:r>
      <w:r w:rsidR="00986EB9">
        <w:t xml:space="preserve"> l’année</w:t>
      </w:r>
      <w:r w:rsidR="00496F8A" w:rsidRPr="008C3F52">
        <w:t xml:space="preserve"> 2014 ne sera pas meilleure !!!</w:t>
      </w:r>
    </w:p>
    <w:p w:rsidR="00986EB9" w:rsidRPr="00986EB9" w:rsidRDefault="00986EB9" w:rsidP="00FD09D2">
      <w:pPr>
        <w:rPr>
          <w:sz w:val="10"/>
          <w:szCs w:val="10"/>
        </w:rPr>
      </w:pPr>
    </w:p>
    <w:p w:rsidR="00FD09D2" w:rsidRPr="008C3F52" w:rsidRDefault="009E7310" w:rsidP="00FD09D2">
      <w:r>
        <w:t>Ce matin, M. Bernard a</w:t>
      </w:r>
      <w:r w:rsidR="00986EB9">
        <w:t xml:space="preserve"> don</w:t>
      </w:r>
      <w:r>
        <w:t>c annoncé aux 7 membres de son</w:t>
      </w:r>
      <w:r w:rsidR="00986EB9">
        <w:t xml:space="preserve"> équipe de direction </w:t>
      </w:r>
      <w:r w:rsidR="006F7019">
        <w:t>sa</w:t>
      </w:r>
      <w:r w:rsidR="00986EB9">
        <w:t xml:space="preserve"> </w:t>
      </w:r>
      <w:r w:rsidR="006F7019">
        <w:t xml:space="preserve">décision </w:t>
      </w:r>
      <w:r w:rsidR="00986EB9">
        <w:t xml:space="preserve">de mettre en place un plan d’action énergique </w:t>
      </w:r>
      <w:r w:rsidR="0011728C">
        <w:t>de réduction des frais de déplacement</w:t>
      </w:r>
      <w:r w:rsidR="006F7019">
        <w:t xml:space="preserve"> et leur a communiqué </w:t>
      </w:r>
      <w:r w:rsidR="0011728C">
        <w:t>les trois</w:t>
      </w:r>
      <w:r w:rsidR="00FD09D2" w:rsidRPr="008C3F52">
        <w:t xml:space="preserve"> ac</w:t>
      </w:r>
      <w:r w:rsidR="0011728C">
        <w:t xml:space="preserve">tions prioritaires </w:t>
      </w:r>
      <w:r w:rsidR="006F7019">
        <w:t>qu’il entend retenir pour atteindre cet objectif :</w:t>
      </w:r>
    </w:p>
    <w:p w:rsidR="00496F8A" w:rsidRPr="008C3F52" w:rsidRDefault="00496F8A" w:rsidP="00FD09D2">
      <w:pPr>
        <w:rPr>
          <w:sz w:val="10"/>
          <w:szCs w:val="10"/>
        </w:rPr>
      </w:pPr>
    </w:p>
    <w:p w:rsidR="00496F8A" w:rsidRDefault="00FD09D2" w:rsidP="00025F7B">
      <w:pPr>
        <w:pStyle w:val="Paragraphedeliste"/>
        <w:numPr>
          <w:ilvl w:val="0"/>
          <w:numId w:val="1"/>
        </w:numPr>
      </w:pPr>
      <w:r w:rsidRPr="008C3F52">
        <w:t>L’au</w:t>
      </w:r>
      <w:r w:rsidR="0011728C">
        <w:t>torisation préalable du PDG avant</w:t>
      </w:r>
      <w:r w:rsidRPr="008C3F52">
        <w:t xml:space="preserve"> tout déplacement professionnel</w:t>
      </w:r>
      <w:r w:rsidR="00EC5026" w:rsidRPr="008C3F52">
        <w:t xml:space="preserve"> </w:t>
      </w:r>
    </w:p>
    <w:p w:rsidR="008C3F52" w:rsidRPr="008C3F52" w:rsidRDefault="008C3F52" w:rsidP="008C3F52">
      <w:pPr>
        <w:pStyle w:val="Paragraphedeliste"/>
        <w:rPr>
          <w:sz w:val="6"/>
          <w:szCs w:val="6"/>
        </w:rPr>
      </w:pPr>
    </w:p>
    <w:p w:rsidR="00FD09D2" w:rsidRDefault="00FD09D2" w:rsidP="00025F7B">
      <w:pPr>
        <w:pStyle w:val="Paragraphedeliste"/>
        <w:numPr>
          <w:ilvl w:val="0"/>
          <w:numId w:val="1"/>
        </w:numPr>
      </w:pPr>
      <w:r w:rsidRPr="008C3F52">
        <w:t>La réduction du barème de</w:t>
      </w:r>
      <w:r w:rsidR="009E7310">
        <w:t xml:space="preserve"> remboursement des</w:t>
      </w:r>
      <w:r w:rsidRPr="008C3F52">
        <w:t xml:space="preserve"> frais</w:t>
      </w:r>
      <w:r w:rsidR="009E7310">
        <w:t xml:space="preserve"> de déplacement </w:t>
      </w:r>
      <w:r w:rsidR="00960BB1">
        <w:t>de 25% en ce qui concerne les</w:t>
      </w:r>
      <w:r w:rsidR="0011728C">
        <w:t xml:space="preserve"> frais d’hébergement et de </w:t>
      </w:r>
      <w:r w:rsidRPr="008C3F52">
        <w:t xml:space="preserve">restauration </w:t>
      </w:r>
    </w:p>
    <w:p w:rsidR="008C3F52" w:rsidRPr="008C3F52" w:rsidRDefault="008C3F52" w:rsidP="008C3F52">
      <w:pPr>
        <w:pStyle w:val="Paragraphedeliste"/>
        <w:rPr>
          <w:sz w:val="6"/>
          <w:szCs w:val="6"/>
        </w:rPr>
      </w:pPr>
    </w:p>
    <w:p w:rsidR="009E7310" w:rsidRDefault="00996471" w:rsidP="00FD09D2">
      <w:pPr>
        <w:pStyle w:val="Paragraphedeliste"/>
        <w:numPr>
          <w:ilvl w:val="0"/>
          <w:numId w:val="1"/>
        </w:numPr>
      </w:pPr>
      <w:r w:rsidRPr="008C3F52">
        <w:t>L’obligation d</w:t>
      </w:r>
      <w:r w:rsidR="00EC5026" w:rsidRPr="008C3F52">
        <w:t xml:space="preserve">e voyager en seconde classe </w:t>
      </w:r>
      <w:r w:rsidR="006F7019">
        <w:t>pour tout</w:t>
      </w:r>
      <w:r w:rsidRPr="008C3F52">
        <w:t xml:space="preserve"> déplacement par le </w:t>
      </w:r>
      <w:r w:rsidR="0088345F" w:rsidRPr="008C3F52">
        <w:t>train</w:t>
      </w:r>
      <w:r w:rsidR="004D3B5B">
        <w:t xml:space="preserve"> et en classe économique en cas de voyage indispensable par avion</w:t>
      </w:r>
    </w:p>
    <w:p w:rsidR="0088345F" w:rsidRDefault="0088345F" w:rsidP="00FD09D2">
      <w:r>
        <w:lastRenderedPageBreak/>
        <w:t xml:space="preserve">M. Bernard </w:t>
      </w:r>
      <w:r w:rsidR="0011728C">
        <w:t>a également profité de cette annonce pour faire part</w:t>
      </w:r>
      <w:r>
        <w:t xml:space="preserve"> à son équipe de direction </w:t>
      </w:r>
      <w:r w:rsidR="004A6CA8">
        <w:t>de son analyse personnelle concernant</w:t>
      </w:r>
      <w:r w:rsidR="0011728C">
        <w:t xml:space="preserve"> cette dérive</w:t>
      </w:r>
    </w:p>
    <w:p w:rsidR="0088345F" w:rsidRPr="0088345F" w:rsidRDefault="0088345F" w:rsidP="00FD09D2">
      <w:pPr>
        <w:rPr>
          <w:sz w:val="10"/>
          <w:szCs w:val="10"/>
        </w:rPr>
      </w:pPr>
    </w:p>
    <w:p w:rsidR="00FD09D2" w:rsidRPr="008C3F52" w:rsidRDefault="004A6CA8" w:rsidP="00FD09D2">
      <w:r>
        <w:t>Pour lui,</w:t>
      </w:r>
      <w:r w:rsidR="00996471" w:rsidRPr="008C3F52">
        <w:t xml:space="preserve"> le personnel n’est pas assez se</w:t>
      </w:r>
      <w:r w:rsidR="009E7310">
        <w:t>nsibilisé sur</w:t>
      </w:r>
      <w:r w:rsidR="00996471" w:rsidRPr="008C3F52">
        <w:t xml:space="preserve"> cette question </w:t>
      </w:r>
      <w:r w:rsidR="009E7310">
        <w:t xml:space="preserve">par la hiérarchie </w:t>
      </w:r>
      <w:r w:rsidR="00996471" w:rsidRPr="008C3F52">
        <w:t xml:space="preserve">et reste sur d’anciennes pratiques </w:t>
      </w:r>
      <w:r w:rsidR="00496F8A" w:rsidRPr="008C3F52">
        <w:t xml:space="preserve">de confort </w:t>
      </w:r>
      <w:r w:rsidR="00996471" w:rsidRPr="008C3F52">
        <w:t>issue</w:t>
      </w:r>
      <w:r w:rsidR="00496F8A" w:rsidRPr="008C3F52">
        <w:t>s</w:t>
      </w:r>
      <w:r w:rsidR="00996471" w:rsidRPr="008C3F52">
        <w:t xml:space="preserve"> d’une époque </w:t>
      </w:r>
      <w:r w:rsidR="00023277">
        <w:t>révolue</w:t>
      </w:r>
      <w:r w:rsidR="009E7310">
        <w:t>. L</w:t>
      </w:r>
      <w:r w:rsidR="00496F8A" w:rsidRPr="008C3F52">
        <w:t>a réduction du</w:t>
      </w:r>
      <w:r w:rsidR="009E7310">
        <w:t xml:space="preserve"> barème de remboursement des</w:t>
      </w:r>
      <w:r w:rsidR="00756D59">
        <w:t xml:space="preserve"> frais de déplacement</w:t>
      </w:r>
      <w:r w:rsidR="009E7310">
        <w:t xml:space="preserve"> permettra</w:t>
      </w:r>
      <w:r w:rsidR="0088345F">
        <w:t xml:space="preserve"> </w:t>
      </w:r>
      <w:r w:rsidR="00023277">
        <w:t>donc</w:t>
      </w:r>
      <w:r w:rsidR="009E7310">
        <w:t xml:space="preserve">, selon lui, de corriger certains abus concernant </w:t>
      </w:r>
      <w:r w:rsidR="00756D59">
        <w:t xml:space="preserve">en particulier </w:t>
      </w:r>
      <w:r w:rsidR="009E7310">
        <w:t>l</w:t>
      </w:r>
      <w:r w:rsidR="00496F8A" w:rsidRPr="008C3F52">
        <w:t>es</w:t>
      </w:r>
      <w:r w:rsidR="009E7310">
        <w:t xml:space="preserve"> </w:t>
      </w:r>
      <w:r w:rsidR="00023277">
        <w:t>dépenses</w:t>
      </w:r>
      <w:r w:rsidR="009E7310">
        <w:t xml:space="preserve"> de restauration </w:t>
      </w:r>
      <w:r w:rsidR="00023277">
        <w:t>et d’hébergement</w:t>
      </w:r>
      <w:r w:rsidR="009E7310">
        <w:t xml:space="preserve"> </w:t>
      </w:r>
      <w:r w:rsidR="00023277">
        <w:t>qu’il juge abusives</w:t>
      </w:r>
      <w:r w:rsidR="0088345F">
        <w:t>…</w:t>
      </w:r>
    </w:p>
    <w:p w:rsidR="00996471" w:rsidRPr="008C3F52" w:rsidRDefault="00996471" w:rsidP="00FD09D2">
      <w:pPr>
        <w:rPr>
          <w:sz w:val="10"/>
          <w:szCs w:val="10"/>
        </w:rPr>
      </w:pPr>
    </w:p>
    <w:p w:rsidR="00FD09D2" w:rsidRDefault="00996471" w:rsidP="00FD09D2">
      <w:r w:rsidRPr="008C3F52">
        <w:t>Enfin, M. Bernard pens</w:t>
      </w:r>
      <w:r w:rsidR="00023277">
        <w:t>e que</w:t>
      </w:r>
      <w:r w:rsidR="004D3B5B">
        <w:t xml:space="preserve"> l’exigence de son</w:t>
      </w:r>
      <w:r w:rsidRPr="008C3F52">
        <w:t xml:space="preserve"> autorisation préalable aura des effets immédiats et entrainera une réduction </w:t>
      </w:r>
      <w:r w:rsidR="004D3B5B">
        <w:t>des déplacements</w:t>
      </w:r>
      <w:r w:rsidR="00023277">
        <w:t xml:space="preserve"> et donc des dépenses</w:t>
      </w:r>
      <w:r w:rsidRPr="008C3F52">
        <w:t>.</w:t>
      </w:r>
    </w:p>
    <w:p w:rsidR="0088345F" w:rsidRPr="0088345F" w:rsidRDefault="0088345F" w:rsidP="00FD09D2">
      <w:pPr>
        <w:rPr>
          <w:sz w:val="10"/>
          <w:szCs w:val="10"/>
        </w:rPr>
      </w:pPr>
    </w:p>
    <w:p w:rsidR="0088345F" w:rsidRDefault="0088345F" w:rsidP="00FD09D2">
      <w:r>
        <w:t xml:space="preserve">A souligner que l’équipe de direction est resté sans réaction </w:t>
      </w:r>
      <w:r w:rsidR="00023277">
        <w:t xml:space="preserve">face à ce constat </w:t>
      </w:r>
      <w:r>
        <w:t xml:space="preserve">et n’a fait aucun commentaire </w:t>
      </w:r>
      <w:r w:rsidR="00023277">
        <w:t xml:space="preserve">concernant le plan d’action arrêté </w:t>
      </w:r>
      <w:r>
        <w:t>par M. Bernard.</w:t>
      </w:r>
    </w:p>
    <w:p w:rsidR="00986EB9" w:rsidRPr="00986EB9" w:rsidRDefault="00986EB9" w:rsidP="00FD09D2">
      <w:pPr>
        <w:rPr>
          <w:sz w:val="10"/>
          <w:szCs w:val="10"/>
        </w:rPr>
      </w:pPr>
    </w:p>
    <w:p w:rsidR="00986EB9" w:rsidRDefault="00023277" w:rsidP="00FD09D2">
      <w:r>
        <w:t xml:space="preserve">Néanmoins, </w:t>
      </w:r>
      <w:r w:rsidR="00996471" w:rsidRPr="008C3F52">
        <w:t>M. Bernard est parfaiteme</w:t>
      </w:r>
      <w:r w:rsidR="009E7310">
        <w:t>nt conscient que s</w:t>
      </w:r>
      <w:r w:rsidR="00996471" w:rsidRPr="008C3F52">
        <w:t>es décisions</w:t>
      </w:r>
      <w:r w:rsidR="00EC5026" w:rsidRPr="008C3F52">
        <w:t xml:space="preserve"> seront impopulaires auprès du personnel</w:t>
      </w:r>
      <w:r>
        <w:t>,</w:t>
      </w:r>
      <w:r w:rsidR="00EC5026" w:rsidRPr="008C3F52">
        <w:t xml:space="preserve"> </w:t>
      </w:r>
      <w:r w:rsidR="00996471" w:rsidRPr="008C3F52">
        <w:t>et</w:t>
      </w:r>
      <w:r>
        <w:t xml:space="preserve"> en particulier</w:t>
      </w:r>
      <w:r w:rsidR="004A6CA8">
        <w:t xml:space="preserve"> de</w:t>
      </w:r>
      <w:r w:rsidR="00996471" w:rsidRPr="008C3F52">
        <w:t xml:space="preserve"> l’encadrement</w:t>
      </w:r>
      <w:r>
        <w:t>, qui représente à lui-seul</w:t>
      </w:r>
      <w:r w:rsidR="00496F8A" w:rsidRPr="008C3F52">
        <w:t xml:space="preserve"> près 70% des déplacements</w:t>
      </w:r>
      <w:r w:rsidR="00986EB9">
        <w:t xml:space="preserve"> et </w:t>
      </w:r>
      <w:r>
        <w:t xml:space="preserve">qui sera </w:t>
      </w:r>
      <w:r w:rsidR="006F4060">
        <w:t xml:space="preserve">donc </w:t>
      </w:r>
      <w:r w:rsidR="00986EB9" w:rsidRPr="00986EB9">
        <w:t>touché</w:t>
      </w:r>
      <w:r>
        <w:t xml:space="preserve"> en premier</w:t>
      </w:r>
      <w:r w:rsidR="00986EB9" w:rsidRPr="00986EB9">
        <w:t xml:space="preserve"> par ces mesures d’économies.</w:t>
      </w:r>
    </w:p>
    <w:p w:rsidR="00986EB9" w:rsidRPr="00986EB9" w:rsidRDefault="00986EB9" w:rsidP="00FD09D2">
      <w:pPr>
        <w:rPr>
          <w:sz w:val="10"/>
          <w:szCs w:val="10"/>
        </w:rPr>
      </w:pPr>
    </w:p>
    <w:p w:rsidR="00496F8A" w:rsidRDefault="00986EB9" w:rsidP="00FD09D2">
      <w:r>
        <w:t>M. Bernard</w:t>
      </w:r>
      <w:r w:rsidR="00EC5026" w:rsidRPr="008C3F52">
        <w:t xml:space="preserve"> s’attend </w:t>
      </w:r>
      <w:r>
        <w:t xml:space="preserve">également </w:t>
      </w:r>
      <w:r w:rsidR="00EC5026" w:rsidRPr="008C3F52">
        <w:t xml:space="preserve">à une réaction </w:t>
      </w:r>
      <w:r w:rsidR="00496F8A" w:rsidRPr="008C3F52">
        <w:t xml:space="preserve">très </w:t>
      </w:r>
      <w:r w:rsidR="00EC5026" w:rsidRPr="008C3F52">
        <w:t>hostile</w:t>
      </w:r>
      <w:r w:rsidR="004A6CA8">
        <w:t xml:space="preserve"> d’opposition </w:t>
      </w:r>
      <w:r w:rsidR="00EC5026" w:rsidRPr="008C3F52">
        <w:t xml:space="preserve"> </w:t>
      </w:r>
      <w:r w:rsidR="004A6CA8">
        <w:t xml:space="preserve">à ces mesures de la part </w:t>
      </w:r>
      <w:r w:rsidR="00EC5026" w:rsidRPr="008C3F52">
        <w:t>des syndicats présents dans l’</w:t>
      </w:r>
      <w:r w:rsidR="006F4060">
        <w:t>entreprise.</w:t>
      </w:r>
    </w:p>
    <w:p w:rsidR="00986EB9" w:rsidRPr="008C3F52" w:rsidRDefault="00986EB9" w:rsidP="00FD09D2">
      <w:pPr>
        <w:rPr>
          <w:sz w:val="10"/>
          <w:szCs w:val="10"/>
        </w:rPr>
      </w:pPr>
    </w:p>
    <w:p w:rsidR="00496F8A" w:rsidRPr="008C3F52" w:rsidRDefault="00496F8A" w:rsidP="00FD09D2">
      <w:r w:rsidRPr="008C3F52">
        <w:t>Bien entendu, M. Bernard souhaiterait que ses décisions n’entrai</w:t>
      </w:r>
      <w:r w:rsidR="006F4060">
        <w:t>nent pas de tension</w:t>
      </w:r>
      <w:r w:rsidR="00023277">
        <w:t>s excessives</w:t>
      </w:r>
      <w:r w:rsidR="009E7310">
        <w:t xml:space="preserve"> dans l’entreprise</w:t>
      </w:r>
      <w:r w:rsidRPr="008C3F52">
        <w:t>, il vient don</w:t>
      </w:r>
      <w:r w:rsidR="006F4060">
        <w:t xml:space="preserve">c vous consulter sur la </w:t>
      </w:r>
      <w:r w:rsidR="00023277">
        <w:t>dé</w:t>
      </w:r>
      <w:r w:rsidR="006F4060">
        <w:t xml:space="preserve">marche </w:t>
      </w:r>
      <w:r w:rsidRPr="008C3F52">
        <w:t>à suivre.</w:t>
      </w:r>
    </w:p>
    <w:p w:rsidR="00EC5026" w:rsidRPr="008C3F52" w:rsidRDefault="00EC5026" w:rsidP="00FD09D2">
      <w:pPr>
        <w:rPr>
          <w:sz w:val="10"/>
          <w:szCs w:val="10"/>
        </w:rPr>
      </w:pPr>
    </w:p>
    <w:p w:rsidR="00FD09D2" w:rsidRPr="008C3F52" w:rsidRDefault="00FD09D2" w:rsidP="00FD09D2">
      <w:r w:rsidRPr="008C3F52">
        <w:t>Sur la base de ces faits, répondez aux questions suivantes :</w:t>
      </w:r>
    </w:p>
    <w:p w:rsidR="00FD09D2" w:rsidRPr="00EC5026" w:rsidRDefault="00FD09D2" w:rsidP="00FD09D2">
      <w:pPr>
        <w:rPr>
          <w:sz w:val="10"/>
          <w:szCs w:val="10"/>
        </w:rPr>
      </w:pPr>
    </w:p>
    <w:p w:rsidR="00194897" w:rsidRDefault="00FD09D2" w:rsidP="00194897">
      <w:pPr>
        <w:pStyle w:val="Paragraphedeliste"/>
        <w:numPr>
          <w:ilvl w:val="0"/>
          <w:numId w:val="2"/>
        </w:numPr>
        <w:rPr>
          <w:b/>
        </w:rPr>
      </w:pPr>
      <w:r w:rsidRPr="00794811">
        <w:rPr>
          <w:b/>
        </w:rPr>
        <w:t xml:space="preserve">Quelles sont, d’une façon générale, les </w:t>
      </w:r>
      <w:r w:rsidR="00EC5026" w:rsidRPr="00794811">
        <w:rPr>
          <w:b/>
        </w:rPr>
        <w:t xml:space="preserve">grandes </w:t>
      </w:r>
      <w:r w:rsidRPr="00794811">
        <w:rPr>
          <w:b/>
        </w:rPr>
        <w:t>étapes d’un plan de communica</w:t>
      </w:r>
      <w:r w:rsidR="00EC5026" w:rsidRPr="00794811">
        <w:rPr>
          <w:b/>
        </w:rPr>
        <w:t xml:space="preserve">tion interne efficace ? </w:t>
      </w:r>
      <w:r w:rsidR="00794811">
        <w:rPr>
          <w:b/>
        </w:rPr>
        <w:t xml:space="preserve">                                                                               </w:t>
      </w:r>
      <w:r w:rsidR="000D79DD">
        <w:rPr>
          <w:i/>
        </w:rPr>
        <w:t>(Citez l</w:t>
      </w:r>
      <w:r w:rsidRPr="00194897">
        <w:rPr>
          <w:i/>
        </w:rPr>
        <w:t xml:space="preserve">es grandes </w:t>
      </w:r>
      <w:r w:rsidR="00023277" w:rsidRPr="00194897">
        <w:rPr>
          <w:i/>
        </w:rPr>
        <w:t>étapes</w:t>
      </w:r>
      <w:r w:rsidR="00023277">
        <w:rPr>
          <w:i/>
        </w:rPr>
        <w:t xml:space="preserve"> de la démarche </w:t>
      </w:r>
      <w:r w:rsidRPr="00194897">
        <w:rPr>
          <w:i/>
        </w:rPr>
        <w:t xml:space="preserve">et décrivez </w:t>
      </w:r>
      <w:r w:rsidR="00023277">
        <w:rPr>
          <w:i/>
        </w:rPr>
        <w:t xml:space="preserve">le </w:t>
      </w:r>
      <w:r w:rsidR="002D3DCC" w:rsidRPr="00194897">
        <w:rPr>
          <w:i/>
        </w:rPr>
        <w:t>contenu</w:t>
      </w:r>
      <w:r w:rsidR="004A6CA8">
        <w:rPr>
          <w:i/>
        </w:rPr>
        <w:t xml:space="preserve"> de chaque étape identifiée </w:t>
      </w:r>
      <w:r w:rsidR="00023277">
        <w:rPr>
          <w:i/>
        </w:rPr>
        <w:t>en quelques lignes</w:t>
      </w:r>
      <w:r w:rsidR="002D3DCC" w:rsidRPr="00194897">
        <w:rPr>
          <w:i/>
        </w:rPr>
        <w:t>…</w:t>
      </w:r>
      <w:r w:rsidRPr="00194897">
        <w:rPr>
          <w:i/>
        </w:rPr>
        <w:t>)</w:t>
      </w:r>
      <w:r w:rsidR="00794811" w:rsidRPr="00194897">
        <w:rPr>
          <w:b/>
        </w:rPr>
        <w:t xml:space="preserve"> </w:t>
      </w:r>
    </w:p>
    <w:p w:rsidR="000D79DD" w:rsidRPr="000D79DD" w:rsidRDefault="000D79DD" w:rsidP="000D79DD">
      <w:pPr>
        <w:pStyle w:val="Paragraphedeliste"/>
        <w:ind w:left="644"/>
        <w:rPr>
          <w:b/>
          <w:sz w:val="10"/>
          <w:szCs w:val="10"/>
        </w:rPr>
      </w:pPr>
    </w:p>
    <w:p w:rsidR="000D79DD" w:rsidRDefault="00FD09D2" w:rsidP="000D79DD">
      <w:pPr>
        <w:pStyle w:val="Paragraphedeliste"/>
        <w:numPr>
          <w:ilvl w:val="0"/>
          <w:numId w:val="2"/>
        </w:numPr>
        <w:rPr>
          <w:b/>
        </w:rPr>
      </w:pPr>
      <w:r w:rsidRPr="000D79DD">
        <w:rPr>
          <w:b/>
        </w:rPr>
        <w:t xml:space="preserve">Dans </w:t>
      </w:r>
      <w:r w:rsidR="00496F8A" w:rsidRPr="000D79DD">
        <w:rPr>
          <w:b/>
        </w:rPr>
        <w:t xml:space="preserve">le cas qui vous est soumis quel doit être l’objectif principal </w:t>
      </w:r>
      <w:r w:rsidRPr="000D79DD">
        <w:rPr>
          <w:b/>
        </w:rPr>
        <w:t>de communication</w:t>
      </w:r>
      <w:r w:rsidR="00496F8A" w:rsidRPr="000D79DD">
        <w:rPr>
          <w:b/>
        </w:rPr>
        <w:t xml:space="preserve"> de M. Bernard</w:t>
      </w:r>
      <w:r w:rsidR="002D3DCC" w:rsidRPr="000D79DD">
        <w:rPr>
          <w:b/>
        </w:rPr>
        <w:t xml:space="preserve"> </w:t>
      </w:r>
      <w:r w:rsidR="000D79DD" w:rsidRPr="000D79DD">
        <w:rPr>
          <w:b/>
        </w:rPr>
        <w:t xml:space="preserve">et les erreurs qu’il doit éviter </w:t>
      </w:r>
      <w:r w:rsidRPr="000D79DD">
        <w:rPr>
          <w:b/>
        </w:rPr>
        <w:t>?</w:t>
      </w:r>
      <w:r w:rsidR="002D3DCC" w:rsidRPr="000D79DD">
        <w:rPr>
          <w:b/>
        </w:rPr>
        <w:t xml:space="preserve">  </w:t>
      </w:r>
    </w:p>
    <w:p w:rsidR="00794811" w:rsidRPr="000D79DD" w:rsidRDefault="002D3DCC" w:rsidP="000D79DD">
      <w:pPr>
        <w:pStyle w:val="Paragraphedeliste"/>
        <w:ind w:left="644"/>
        <w:rPr>
          <w:b/>
          <w:sz w:val="10"/>
          <w:szCs w:val="10"/>
        </w:rPr>
      </w:pPr>
      <w:r w:rsidRPr="000D79DD">
        <w:rPr>
          <w:b/>
          <w:sz w:val="10"/>
          <w:szCs w:val="10"/>
        </w:rPr>
        <w:t xml:space="preserve">                                                                                                 </w:t>
      </w:r>
    </w:p>
    <w:p w:rsidR="00194897" w:rsidRDefault="00794811" w:rsidP="00194897">
      <w:pPr>
        <w:pStyle w:val="Paragraphedeliste"/>
        <w:numPr>
          <w:ilvl w:val="0"/>
          <w:numId w:val="2"/>
        </w:numPr>
        <w:rPr>
          <w:b/>
        </w:rPr>
      </w:pPr>
      <w:r w:rsidRPr="00794811">
        <w:rPr>
          <w:b/>
        </w:rPr>
        <w:t>Quelles sont les cibles que doit privilégier M. Bernard</w:t>
      </w:r>
      <w:r w:rsidR="002D3DCC">
        <w:rPr>
          <w:b/>
        </w:rPr>
        <w:t xml:space="preserve"> et les canaux de communication sur lesquels il doit s’appuyer ? </w:t>
      </w:r>
      <w:r w:rsidR="000D79DD">
        <w:rPr>
          <w:b/>
        </w:rPr>
        <w:t xml:space="preserve">                                                                </w:t>
      </w:r>
      <w:r w:rsidR="002D3DCC" w:rsidRPr="00194897">
        <w:rPr>
          <w:i/>
        </w:rPr>
        <w:t>(Motivez votre réponse</w:t>
      </w:r>
      <w:r w:rsidR="000D79DD">
        <w:rPr>
          <w:i/>
        </w:rPr>
        <w:t xml:space="preserve"> en définissant ce qu’est un cible</w:t>
      </w:r>
      <w:r w:rsidR="004A6CA8">
        <w:rPr>
          <w:i/>
        </w:rPr>
        <w:t>,</w:t>
      </w:r>
      <w:r w:rsidR="000D79DD">
        <w:rPr>
          <w:i/>
        </w:rPr>
        <w:t xml:space="preserve"> puis en listant les canaux de communication, et enfin en  précisant les choix que devrait  faire</w:t>
      </w:r>
      <w:r w:rsidR="004A6CA8">
        <w:rPr>
          <w:i/>
        </w:rPr>
        <w:t xml:space="preserve">, selon vous,                    </w:t>
      </w:r>
      <w:r w:rsidR="000D79DD">
        <w:rPr>
          <w:i/>
        </w:rPr>
        <w:t xml:space="preserve"> M. Bernard dans le cas qui vous est soumis</w:t>
      </w:r>
      <w:r w:rsidR="002D3DCC" w:rsidRPr="004A6CA8">
        <w:t>)</w:t>
      </w:r>
    </w:p>
    <w:p w:rsidR="00194897" w:rsidRPr="00194897" w:rsidRDefault="00194897" w:rsidP="00194897">
      <w:pPr>
        <w:pStyle w:val="Paragraphedeliste"/>
        <w:rPr>
          <w:b/>
          <w:sz w:val="10"/>
          <w:szCs w:val="10"/>
        </w:rPr>
      </w:pPr>
    </w:p>
    <w:p w:rsidR="00FD09D2" w:rsidRPr="00A0543F" w:rsidRDefault="00794811" w:rsidP="00194897">
      <w:pPr>
        <w:pStyle w:val="Paragraphedeliste"/>
        <w:numPr>
          <w:ilvl w:val="0"/>
          <w:numId w:val="2"/>
        </w:numPr>
        <w:rPr>
          <w:b/>
        </w:rPr>
      </w:pPr>
      <w:r w:rsidRPr="00194897">
        <w:rPr>
          <w:b/>
        </w:rPr>
        <w:t xml:space="preserve">Quels conseils donneriez-vous </w:t>
      </w:r>
      <w:r w:rsidR="00756D59">
        <w:rPr>
          <w:b/>
        </w:rPr>
        <w:t xml:space="preserve">enfin </w:t>
      </w:r>
      <w:r w:rsidRPr="00194897">
        <w:rPr>
          <w:b/>
        </w:rPr>
        <w:t>à M. Bernard sur la façon dont il doit s’y prendre</w:t>
      </w:r>
      <w:r w:rsidR="004A6CA8">
        <w:rPr>
          <w:b/>
        </w:rPr>
        <w:t> ?</w:t>
      </w:r>
      <w:r w:rsidR="002D3DCC">
        <w:t xml:space="preserve"> </w:t>
      </w:r>
      <w:r w:rsidR="00756D59">
        <w:t xml:space="preserve">                                                                                                                         </w:t>
      </w:r>
      <w:r w:rsidR="002D3DCC" w:rsidRPr="00194897">
        <w:rPr>
          <w:i/>
        </w:rPr>
        <w:t>(P</w:t>
      </w:r>
      <w:r w:rsidRPr="00194897">
        <w:rPr>
          <w:i/>
        </w:rPr>
        <w:t>récisez en quelq</w:t>
      </w:r>
      <w:r w:rsidR="00165386">
        <w:rPr>
          <w:i/>
        </w:rPr>
        <w:t>ues lignes</w:t>
      </w:r>
      <w:r w:rsidR="000D79DD">
        <w:rPr>
          <w:i/>
        </w:rPr>
        <w:t xml:space="preserve"> et de façon chronologique,</w:t>
      </w:r>
      <w:r w:rsidR="00165386">
        <w:rPr>
          <w:i/>
        </w:rPr>
        <w:t xml:space="preserve"> les action</w:t>
      </w:r>
      <w:r w:rsidR="004D3B5B">
        <w:rPr>
          <w:i/>
        </w:rPr>
        <w:t>s</w:t>
      </w:r>
      <w:r w:rsidR="00165386">
        <w:rPr>
          <w:i/>
        </w:rPr>
        <w:t xml:space="preserve"> que </w:t>
      </w:r>
      <w:r w:rsidR="002D3DCC" w:rsidRPr="00194897">
        <w:rPr>
          <w:i/>
        </w:rPr>
        <w:t>M. Bernard</w:t>
      </w:r>
      <w:r w:rsidR="004D3B5B">
        <w:rPr>
          <w:i/>
        </w:rPr>
        <w:t xml:space="preserve"> devrait mettre en place</w:t>
      </w:r>
      <w:r w:rsidRPr="00194897">
        <w:rPr>
          <w:i/>
        </w:rPr>
        <w:t xml:space="preserve"> pour être le plus efficace possible</w:t>
      </w:r>
      <w:r w:rsidR="002D3DCC" w:rsidRPr="00194897">
        <w:rPr>
          <w:i/>
        </w:rPr>
        <w:t>…</w:t>
      </w:r>
      <w:r w:rsidRPr="00194897">
        <w:rPr>
          <w:i/>
        </w:rPr>
        <w:t>)</w:t>
      </w:r>
    </w:p>
    <w:p w:rsidR="00A0543F" w:rsidRPr="00A0543F" w:rsidRDefault="00A0543F" w:rsidP="00A0543F">
      <w:pPr>
        <w:pStyle w:val="Paragraphedeliste"/>
        <w:rPr>
          <w:b/>
        </w:rPr>
      </w:pPr>
    </w:p>
    <w:p w:rsidR="00A0543F" w:rsidRPr="00A0543F" w:rsidRDefault="00A0543F" w:rsidP="00A0543F">
      <w:pPr>
        <w:rPr>
          <w:b/>
        </w:rPr>
      </w:pPr>
    </w:p>
    <w:p w:rsidR="004A6CA8" w:rsidRPr="004A6CA8" w:rsidRDefault="004A6CA8" w:rsidP="00A05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10"/>
          <w:szCs w:val="10"/>
        </w:rPr>
      </w:pPr>
    </w:p>
    <w:p w:rsidR="00A0543F" w:rsidRPr="00A0543F" w:rsidRDefault="00A0543F" w:rsidP="00A05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A0543F">
        <w:rPr>
          <w:b/>
        </w:rPr>
        <w:t>QUELQUES CONSIGNES DE REDACTION</w:t>
      </w:r>
    </w:p>
    <w:p w:rsidR="00A0543F" w:rsidRPr="004A6CA8" w:rsidRDefault="00A0543F" w:rsidP="00A05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10"/>
          <w:szCs w:val="10"/>
        </w:rPr>
      </w:pPr>
    </w:p>
    <w:p w:rsidR="00A0543F" w:rsidRPr="00A0543F" w:rsidRDefault="00A0543F" w:rsidP="00A05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A0543F">
        <w:rPr>
          <w:b/>
        </w:rPr>
        <w:t>• Numérotez vos réponses</w:t>
      </w:r>
    </w:p>
    <w:p w:rsidR="00A0543F" w:rsidRPr="00A0543F" w:rsidRDefault="00A0543F" w:rsidP="00A05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A0543F">
        <w:rPr>
          <w:b/>
        </w:rPr>
        <w:t>• Ecrivez une ligne sur deux</w:t>
      </w:r>
    </w:p>
    <w:p w:rsidR="00A0543F" w:rsidRPr="00A0543F" w:rsidRDefault="00A0543F" w:rsidP="00A05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A0543F">
        <w:rPr>
          <w:b/>
        </w:rPr>
        <w:t>• Soyez précis en évitant les mots inutiles</w:t>
      </w:r>
    </w:p>
    <w:p w:rsidR="00A0543F" w:rsidRPr="00A0543F" w:rsidRDefault="00A0543F" w:rsidP="00A05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A0543F">
        <w:rPr>
          <w:b/>
        </w:rPr>
        <w:t>• Structurez vos réponses</w:t>
      </w:r>
    </w:p>
    <w:p w:rsidR="00A0543F" w:rsidRPr="004A6CA8" w:rsidRDefault="00A0543F" w:rsidP="00A05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10"/>
          <w:szCs w:val="10"/>
        </w:rPr>
      </w:pPr>
    </w:p>
    <w:p w:rsidR="00A0543F" w:rsidRPr="00A0543F" w:rsidRDefault="00A0543F" w:rsidP="00A0543F">
      <w:pPr>
        <w:rPr>
          <w:b/>
        </w:rPr>
      </w:pPr>
    </w:p>
    <w:p w:rsidR="00EC5026" w:rsidRPr="00794811" w:rsidRDefault="00EC5026" w:rsidP="00EC5026">
      <w:pPr>
        <w:pStyle w:val="Paragraphedeliste"/>
        <w:rPr>
          <w:b/>
          <w:sz w:val="10"/>
          <w:szCs w:val="10"/>
        </w:rPr>
      </w:pPr>
    </w:p>
    <w:sectPr w:rsidR="00EC5026" w:rsidRPr="00794811" w:rsidSect="00A054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FDE" w:rsidRDefault="00EA1FDE" w:rsidP="00A0543F">
      <w:r>
        <w:separator/>
      </w:r>
    </w:p>
  </w:endnote>
  <w:endnote w:type="continuationSeparator" w:id="0">
    <w:p w:rsidR="00EA1FDE" w:rsidRDefault="00EA1FDE" w:rsidP="00A0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FCD" w:rsidRDefault="003E4F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5F" w:rsidRDefault="0088345F">
    <w:pPr>
      <w:pStyle w:val="Pieddepage"/>
    </w:pPr>
    <w:r>
      <w:t>Durée de l’épreuve : 1 heure</w:t>
    </w:r>
  </w:p>
  <w:p w:rsidR="0088345F" w:rsidRDefault="0088345F">
    <w:pPr>
      <w:pStyle w:val="Pieddepage"/>
    </w:pPr>
    <w:r>
      <w:t>Barème  - Question 1 : 2 points – Question 2 : 2 points – Question 3 : 4 points</w:t>
    </w:r>
  </w:p>
  <w:p w:rsidR="0088345F" w:rsidRDefault="0088345F">
    <w:pPr>
      <w:pStyle w:val="Pieddepage"/>
    </w:pPr>
  </w:p>
  <w:p w:rsidR="0088345F" w:rsidRDefault="0088345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FCD" w:rsidRDefault="003E4FC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FDE" w:rsidRDefault="00EA1FDE" w:rsidP="00A0543F">
      <w:r>
        <w:separator/>
      </w:r>
    </w:p>
  </w:footnote>
  <w:footnote w:type="continuationSeparator" w:id="0">
    <w:p w:rsidR="00EA1FDE" w:rsidRDefault="00EA1FDE" w:rsidP="00A05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FCD" w:rsidRDefault="003E4FC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5F" w:rsidRPr="003E4FCD" w:rsidRDefault="0088345F">
    <w:pPr>
      <w:pStyle w:val="En-tte"/>
      <w:rPr>
        <w:b/>
        <w:lang w:val="en-US"/>
      </w:rPr>
    </w:pPr>
    <w:r w:rsidRPr="003E4FCD">
      <w:rPr>
        <w:b/>
        <w:lang w:val="en-US"/>
      </w:rPr>
      <w:t xml:space="preserve">UTBM                                           </w:t>
    </w:r>
    <w:r w:rsidR="003E4FCD">
      <w:rPr>
        <w:b/>
        <w:color w:val="FF0000"/>
        <w:lang w:val="en-US"/>
      </w:rPr>
      <w:t>TI05-2014A-MS01-0</w:t>
    </w:r>
    <w:bookmarkStart w:id="0" w:name="_GoBack"/>
    <w:bookmarkEnd w:id="0"/>
    <w:r w:rsidR="003E4FCD" w:rsidRPr="003E4FCD">
      <w:rPr>
        <w:b/>
        <w:color w:val="FF0000"/>
        <w:lang w:val="en-US"/>
      </w:rPr>
      <w:t>1</w:t>
    </w:r>
    <w:r w:rsidRPr="003E4FCD">
      <w:rPr>
        <w:b/>
        <w:lang w:val="en-US"/>
      </w:rPr>
      <w:t xml:space="preserve">        </w:t>
    </w:r>
    <w:r w:rsidR="003E4FCD" w:rsidRPr="003E4FCD">
      <w:rPr>
        <w:b/>
        <w:lang w:val="en-US"/>
      </w:rPr>
      <w:t xml:space="preserve">          </w:t>
    </w:r>
    <w:r w:rsidRPr="003E4FCD">
      <w:rPr>
        <w:b/>
        <w:lang w:val="en-US"/>
      </w:rPr>
      <w:t xml:space="preserve">                              TI05</w:t>
    </w:r>
  </w:p>
  <w:p w:rsidR="0088345F" w:rsidRPr="003E4FCD" w:rsidRDefault="0088345F">
    <w:pPr>
      <w:pStyle w:val="En-tt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FCD" w:rsidRDefault="003E4FC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F6D2F"/>
    <w:multiLevelType w:val="hybridMultilevel"/>
    <w:tmpl w:val="FB86F578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E420B"/>
    <w:multiLevelType w:val="hybridMultilevel"/>
    <w:tmpl w:val="B7BAD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3455E"/>
    <w:multiLevelType w:val="hybridMultilevel"/>
    <w:tmpl w:val="DD9C56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C54CC"/>
    <w:multiLevelType w:val="hybridMultilevel"/>
    <w:tmpl w:val="DF3469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D2"/>
    <w:rsid w:val="00023277"/>
    <w:rsid w:val="00025F7B"/>
    <w:rsid w:val="000D79DD"/>
    <w:rsid w:val="0011728C"/>
    <w:rsid w:val="00165386"/>
    <w:rsid w:val="00194897"/>
    <w:rsid w:val="002D3DCC"/>
    <w:rsid w:val="003C1DD8"/>
    <w:rsid w:val="003E4FCD"/>
    <w:rsid w:val="00496F8A"/>
    <w:rsid w:val="004A6CA8"/>
    <w:rsid w:val="004D3B5B"/>
    <w:rsid w:val="006F4060"/>
    <w:rsid w:val="006F7019"/>
    <w:rsid w:val="00756D59"/>
    <w:rsid w:val="00794811"/>
    <w:rsid w:val="0088345F"/>
    <w:rsid w:val="008C3F52"/>
    <w:rsid w:val="00960BB1"/>
    <w:rsid w:val="00986EB9"/>
    <w:rsid w:val="00996471"/>
    <w:rsid w:val="009E7310"/>
    <w:rsid w:val="00A0543F"/>
    <w:rsid w:val="00A87390"/>
    <w:rsid w:val="00AF2D23"/>
    <w:rsid w:val="00E93753"/>
    <w:rsid w:val="00EA1FDE"/>
    <w:rsid w:val="00EC5026"/>
    <w:rsid w:val="00FD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418A83E-B554-4B27-B84E-4C87E94E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09D2"/>
    <w:pPr>
      <w:ind w:left="720"/>
      <w:contextualSpacing/>
    </w:pPr>
  </w:style>
  <w:style w:type="character" w:styleId="Marquedecommentaire">
    <w:name w:val="annotation reference"/>
    <w:basedOn w:val="Policepardfaut"/>
    <w:rsid w:val="00794811"/>
    <w:rPr>
      <w:sz w:val="16"/>
      <w:szCs w:val="16"/>
    </w:rPr>
  </w:style>
  <w:style w:type="paragraph" w:styleId="Commentaire">
    <w:name w:val="annotation text"/>
    <w:basedOn w:val="Normal"/>
    <w:link w:val="CommentaireCar"/>
    <w:rsid w:val="0079481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94811"/>
  </w:style>
  <w:style w:type="paragraph" w:styleId="Objetducommentaire">
    <w:name w:val="annotation subject"/>
    <w:basedOn w:val="Commentaire"/>
    <w:next w:val="Commentaire"/>
    <w:link w:val="ObjetducommentaireCar"/>
    <w:rsid w:val="007948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94811"/>
    <w:rPr>
      <w:b/>
      <w:bCs/>
    </w:rPr>
  </w:style>
  <w:style w:type="paragraph" w:styleId="Textedebulles">
    <w:name w:val="Balloon Text"/>
    <w:basedOn w:val="Normal"/>
    <w:link w:val="TextedebullesCar"/>
    <w:rsid w:val="0079481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9481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rsid w:val="00A054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543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A054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54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7B960-0606-4C39-B512-DCD4649D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6F5068A2</Template>
  <TotalTime>251</TotalTime>
  <Pages>2</Pages>
  <Words>853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Pierre Guenebaut</cp:lastModifiedBy>
  <cp:revision>9</cp:revision>
  <cp:lastPrinted>2014-10-16T07:30:00Z</cp:lastPrinted>
  <dcterms:created xsi:type="dcterms:W3CDTF">2014-10-13T08:38:00Z</dcterms:created>
  <dcterms:modified xsi:type="dcterms:W3CDTF">2015-01-19T14:16:00Z</dcterms:modified>
</cp:coreProperties>
</file>